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696C" w14:textId="0963BF6D" w:rsidR="008F3593" w:rsidRPr="008F3593" w:rsidRDefault="008F3593" w:rsidP="3674DEFF">
      <w:pPr>
        <w:widowControl w:val="0"/>
        <w:autoSpaceDE w:val="0"/>
        <w:autoSpaceDN w:val="0"/>
        <w:spacing w:after="0" w:line="240" w:lineRule="auto"/>
        <w:ind w:left="3240"/>
        <w:rPr>
          <w:rFonts w:ascii="Times New Roman" w:eastAsia="Calibri" w:hAnsi="Calibri" w:cs="Calibri"/>
          <w:sz w:val="20"/>
          <w:szCs w:val="20"/>
          <w:lang w:eastAsia="en-US"/>
        </w:rPr>
      </w:pPr>
      <w:r>
        <w:rPr>
          <w:noProof/>
        </w:rPr>
        <w:drawing>
          <wp:inline distT="0" distB="0" distL="0" distR="0" wp14:anchorId="4AFC0BE0" wp14:editId="49A37918">
            <wp:extent cx="2413000" cy="1174750"/>
            <wp:effectExtent l="0" t="0" r="6350" b="635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1">
                      <a:extLst>
                        <a:ext uri="{28A0092B-C50C-407E-A947-70E740481C1C}">
                          <a14:useLocalDpi xmlns:a14="http://schemas.microsoft.com/office/drawing/2010/main" val="0"/>
                        </a:ext>
                      </a:extLst>
                    </a:blip>
                    <a:stretch>
                      <a:fillRect/>
                    </a:stretch>
                  </pic:blipFill>
                  <pic:spPr>
                    <a:xfrm>
                      <a:off x="0" y="0"/>
                      <a:ext cx="2413000" cy="1174750"/>
                    </a:xfrm>
                    <a:prstGeom prst="rect">
                      <a:avLst/>
                    </a:prstGeom>
                  </pic:spPr>
                </pic:pic>
              </a:graphicData>
            </a:graphic>
          </wp:inline>
        </w:drawing>
      </w:r>
    </w:p>
    <w:p w14:paraId="4577D8F0" w14:textId="77777777" w:rsidR="003951BC" w:rsidRDefault="003951BC" w:rsidP="19E3BF03">
      <w:pPr>
        <w:widowControl w:val="0"/>
        <w:autoSpaceDE w:val="0"/>
        <w:autoSpaceDN w:val="0"/>
        <w:spacing w:before="168" w:after="0" w:line="240" w:lineRule="auto"/>
        <w:jc w:val="center"/>
        <w:rPr>
          <w:rFonts w:ascii="Calibri" w:eastAsia="Calibri" w:hAnsi="Calibri" w:cs="Calibri"/>
          <w:b/>
          <w:bCs/>
          <w:sz w:val="28"/>
          <w:szCs w:val="28"/>
          <w:lang w:eastAsia="en-US"/>
        </w:rPr>
      </w:pPr>
    </w:p>
    <w:p w14:paraId="402B194B" w14:textId="7667C306" w:rsidR="003951BC" w:rsidRPr="003951BC" w:rsidRDefault="00334571" w:rsidP="00C5161A">
      <w:pPr>
        <w:widowControl w:val="0"/>
        <w:autoSpaceDE w:val="0"/>
        <w:autoSpaceDN w:val="0"/>
        <w:spacing w:before="168" w:after="0" w:line="240" w:lineRule="auto"/>
        <w:ind w:firstLine="1304"/>
        <w:rPr>
          <w:rFonts w:ascii="Calibri" w:eastAsia="Calibri" w:hAnsi="Calibri" w:cs="Calibri"/>
          <w:b/>
          <w:bCs/>
          <w:sz w:val="36"/>
          <w:szCs w:val="36"/>
          <w:lang w:eastAsia="en-US"/>
        </w:rPr>
      </w:pPr>
      <w:r w:rsidRPr="003951BC">
        <w:rPr>
          <w:rFonts w:ascii="Calibri" w:eastAsia="Calibri" w:hAnsi="Calibri" w:cs="Calibri"/>
          <w:b/>
          <w:bCs/>
          <w:sz w:val="36"/>
          <w:szCs w:val="36"/>
          <w:lang w:eastAsia="en-US"/>
        </w:rPr>
        <w:t>Exempelsamling</w:t>
      </w:r>
    </w:p>
    <w:p w14:paraId="38D11B3F" w14:textId="05B1B1FF" w:rsidR="008F3593" w:rsidRPr="008F3593" w:rsidRDefault="1255BCBD" w:rsidP="00C5161A">
      <w:pPr>
        <w:widowControl w:val="0"/>
        <w:autoSpaceDE w:val="0"/>
        <w:autoSpaceDN w:val="0"/>
        <w:spacing w:before="168" w:after="0" w:line="240" w:lineRule="auto"/>
        <w:ind w:firstLine="1304"/>
        <w:rPr>
          <w:rFonts w:ascii="Calibri" w:eastAsia="Calibri" w:hAnsi="Calibri" w:cs="Calibri"/>
          <w:b/>
          <w:bCs/>
          <w:sz w:val="24"/>
          <w:szCs w:val="24"/>
          <w:lang w:eastAsia="en-US"/>
        </w:rPr>
      </w:pPr>
      <w:r w:rsidRPr="008F3593">
        <w:rPr>
          <w:rFonts w:ascii="Calibri" w:eastAsia="Calibri" w:hAnsi="Calibri" w:cs="Calibri"/>
          <w:b/>
          <w:bCs/>
          <w:spacing w:val="-1"/>
          <w:sz w:val="24"/>
          <w:szCs w:val="24"/>
          <w:lang w:eastAsia="en-US"/>
        </w:rPr>
        <w:t xml:space="preserve">- </w:t>
      </w:r>
      <w:r w:rsidR="008F3593" w:rsidRPr="008F3593">
        <w:rPr>
          <w:rFonts w:ascii="Calibri" w:eastAsia="Calibri" w:hAnsi="Calibri" w:cs="Calibri"/>
          <w:b/>
          <w:bCs/>
          <w:spacing w:val="-1"/>
          <w:sz w:val="24"/>
          <w:szCs w:val="24"/>
          <w:lang w:eastAsia="en-US"/>
        </w:rPr>
        <w:t xml:space="preserve">med nivåbeskrivning och kursens lärandemål </w:t>
      </w:r>
      <w:r w:rsidR="008F3593" w:rsidRPr="008F3593">
        <w:rPr>
          <w:rFonts w:ascii="Calibri" w:eastAsia="Calibri" w:hAnsi="Calibri" w:cs="Calibri"/>
          <w:b/>
          <w:bCs/>
          <w:sz w:val="24"/>
          <w:szCs w:val="24"/>
          <w:lang w:eastAsia="en-US"/>
        </w:rPr>
        <w:t>VFU</w:t>
      </w:r>
      <w:r w:rsidR="008F3593" w:rsidRPr="008F3593">
        <w:rPr>
          <w:rFonts w:ascii="Calibri" w:eastAsia="Calibri" w:hAnsi="Calibri" w:cs="Calibri"/>
          <w:b/>
          <w:bCs/>
          <w:spacing w:val="-5"/>
          <w:sz w:val="24"/>
          <w:szCs w:val="24"/>
          <w:lang w:eastAsia="en-US"/>
        </w:rPr>
        <w:t xml:space="preserve"> </w:t>
      </w:r>
      <w:r w:rsidR="008F3593" w:rsidRPr="008F3593">
        <w:rPr>
          <w:rFonts w:ascii="Calibri" w:eastAsia="Calibri" w:hAnsi="Calibri" w:cs="Calibri"/>
          <w:b/>
          <w:bCs/>
          <w:sz w:val="24"/>
          <w:szCs w:val="24"/>
          <w:lang w:eastAsia="en-US"/>
        </w:rPr>
        <w:t>Termin</w:t>
      </w:r>
      <w:r w:rsidR="008F3593" w:rsidRPr="00F26877">
        <w:rPr>
          <w:rFonts w:ascii="Calibri" w:eastAsia="Calibri" w:hAnsi="Calibri" w:cs="Calibri"/>
          <w:b/>
          <w:bCs/>
          <w:color w:val="FF0000"/>
          <w:spacing w:val="-2"/>
          <w:sz w:val="24"/>
          <w:szCs w:val="24"/>
          <w:lang w:eastAsia="en-US"/>
        </w:rPr>
        <w:t xml:space="preserve"> </w:t>
      </w:r>
      <w:r w:rsidR="003951BC" w:rsidRPr="003951BC">
        <w:rPr>
          <w:rFonts w:ascii="Calibri" w:eastAsia="Calibri" w:hAnsi="Calibri" w:cs="Calibri"/>
          <w:b/>
          <w:bCs/>
          <w:spacing w:val="-2"/>
          <w:sz w:val="24"/>
          <w:szCs w:val="24"/>
          <w:lang w:eastAsia="en-US"/>
        </w:rPr>
        <w:t>2</w:t>
      </w:r>
      <w:r w:rsidR="008F3593" w:rsidRPr="003951BC">
        <w:rPr>
          <w:rFonts w:ascii="Calibri" w:eastAsia="Calibri" w:hAnsi="Calibri" w:cs="Calibri"/>
          <w:b/>
          <w:bCs/>
          <w:spacing w:val="-1"/>
          <w:sz w:val="24"/>
          <w:szCs w:val="24"/>
          <w:lang w:eastAsia="en-US"/>
        </w:rPr>
        <w:t xml:space="preserve"> </w:t>
      </w:r>
      <w:r w:rsidR="008F3593" w:rsidRPr="003951BC">
        <w:rPr>
          <w:rFonts w:ascii="Calibri" w:eastAsia="Calibri" w:hAnsi="Calibri" w:cs="Calibri"/>
          <w:b/>
          <w:bCs/>
          <w:spacing w:val="-2"/>
          <w:sz w:val="24"/>
          <w:szCs w:val="24"/>
          <w:lang w:eastAsia="en-US"/>
        </w:rPr>
        <w:t>OM</w:t>
      </w:r>
      <w:r w:rsidR="003951BC" w:rsidRPr="003951BC">
        <w:rPr>
          <w:rFonts w:ascii="Calibri" w:eastAsia="Calibri" w:hAnsi="Calibri" w:cs="Calibri"/>
          <w:b/>
          <w:bCs/>
          <w:spacing w:val="-2"/>
          <w:sz w:val="24"/>
          <w:szCs w:val="24"/>
          <w:lang w:eastAsia="en-US"/>
        </w:rPr>
        <w:t>121</w:t>
      </w:r>
      <w:r w:rsidR="001625DC" w:rsidRPr="003951BC">
        <w:rPr>
          <w:rFonts w:ascii="Calibri" w:eastAsia="Calibri" w:hAnsi="Calibri" w:cs="Calibri"/>
          <w:b/>
          <w:bCs/>
          <w:spacing w:val="-2"/>
          <w:sz w:val="24"/>
          <w:szCs w:val="24"/>
          <w:lang w:eastAsia="en-US"/>
        </w:rPr>
        <w:t>G</w:t>
      </w:r>
    </w:p>
    <w:p w14:paraId="5F7B12DC" w14:textId="77777777" w:rsidR="008F3593" w:rsidRPr="009D2B97" w:rsidRDefault="008F3593" w:rsidP="008F3593">
      <w:pPr>
        <w:widowControl w:val="0"/>
        <w:autoSpaceDE w:val="0"/>
        <w:autoSpaceDN w:val="0"/>
        <w:spacing w:before="11" w:after="0" w:line="240" w:lineRule="auto"/>
        <w:rPr>
          <w:rFonts w:ascii="Calibri" w:eastAsia="Calibri" w:hAnsi="Calibri" w:cs="Calibri"/>
          <w:b/>
          <w:lang w:eastAsia="en-US"/>
        </w:rPr>
      </w:pPr>
    </w:p>
    <w:p w14:paraId="4796A4D4" w14:textId="19990AB1" w:rsidR="6331094F" w:rsidRPr="009D2B97" w:rsidRDefault="6331094F" w:rsidP="00C5161A">
      <w:pPr>
        <w:widowControl w:val="0"/>
        <w:spacing w:after="0" w:line="240" w:lineRule="auto"/>
        <w:ind w:left="1304" w:right="1926"/>
        <w:rPr>
          <w:rFonts w:ascii="Calibri" w:eastAsia="Calibri" w:hAnsi="Calibri" w:cs="Calibri"/>
          <w:color w:val="000000" w:themeColor="text1"/>
        </w:rPr>
      </w:pPr>
      <w:r w:rsidRPr="5BA4303D">
        <w:rPr>
          <w:rFonts w:ascii="Calibri" w:eastAsia="Calibri" w:hAnsi="Calibri" w:cs="Calibri"/>
          <w:color w:val="000000" w:themeColor="text1"/>
        </w:rPr>
        <w:t xml:space="preserve">Innehållet är en förteckning av olika moment som du som student kan ha nytta av att känna till och komma i kontakt med under den verksamhetsförlagda delen av utbildningen (VFU). Strukturen är densamma som för </w:t>
      </w:r>
      <w:proofErr w:type="spellStart"/>
      <w:r w:rsidRPr="5BA4303D">
        <w:rPr>
          <w:rFonts w:ascii="Calibri" w:eastAsia="Calibri" w:hAnsi="Calibri" w:cs="Calibri"/>
          <w:color w:val="000000" w:themeColor="text1"/>
        </w:rPr>
        <w:t>AssCE</w:t>
      </w:r>
      <w:proofErr w:type="spellEnd"/>
      <w:r w:rsidR="3D13963C" w:rsidRPr="5BA4303D">
        <w:rPr>
          <w:rFonts w:ascii="Calibri" w:eastAsia="Calibri" w:hAnsi="Calibri" w:cs="Calibri"/>
          <w:color w:val="000000" w:themeColor="text1"/>
        </w:rPr>
        <w:t>-</w:t>
      </w:r>
      <w:r w:rsidRPr="5BA4303D">
        <w:rPr>
          <w:rFonts w:ascii="Calibri" w:eastAsia="Calibri" w:hAnsi="Calibri" w:cs="Calibri"/>
          <w:color w:val="000000" w:themeColor="text1"/>
        </w:rPr>
        <w:t>formuläret med 21 faktorer.</w:t>
      </w:r>
      <w:r>
        <w:br/>
      </w:r>
    </w:p>
    <w:p w14:paraId="2D6073E1" w14:textId="3EA90D66" w:rsidR="6331094F" w:rsidRPr="009D2B97" w:rsidRDefault="6331094F" w:rsidP="00C5161A">
      <w:pPr>
        <w:widowControl w:val="0"/>
        <w:spacing w:after="0" w:line="240" w:lineRule="auto"/>
        <w:ind w:left="1304" w:right="1926"/>
        <w:rPr>
          <w:rFonts w:ascii="Calibri" w:eastAsia="Calibri" w:hAnsi="Calibri" w:cs="Calibri"/>
          <w:color w:val="000000" w:themeColor="text1"/>
        </w:rPr>
      </w:pPr>
      <w:r w:rsidRPr="066B1311">
        <w:rPr>
          <w:rFonts w:ascii="Calibri" w:eastAsia="Calibri" w:hAnsi="Calibri" w:cs="Calibri"/>
          <w:color w:val="000000" w:themeColor="text1"/>
        </w:rPr>
        <w:t xml:space="preserve">Under varje faktor finns </w:t>
      </w:r>
      <w:r w:rsidRPr="066B1311">
        <w:rPr>
          <w:rFonts w:ascii="Calibri" w:eastAsia="Calibri" w:hAnsi="Calibri" w:cs="Calibri"/>
          <w:b/>
          <w:bCs/>
          <w:color w:val="000000" w:themeColor="text1"/>
        </w:rPr>
        <w:t xml:space="preserve">exempel </w:t>
      </w:r>
      <w:r w:rsidRPr="066B1311">
        <w:rPr>
          <w:rFonts w:ascii="Calibri" w:eastAsia="Calibri" w:hAnsi="Calibri" w:cs="Calibri"/>
          <w:color w:val="000000" w:themeColor="text1"/>
        </w:rPr>
        <w:t xml:space="preserve">på olika moment med utrymme att skriva ner den litteratur du läst och också notera om du varit närvarande vid, utfört under överinseende eller självständigt utfört momentet. Du </w:t>
      </w:r>
      <w:r w:rsidR="00BC6BC4">
        <w:rPr>
          <w:rFonts w:ascii="Calibri" w:eastAsia="Calibri" w:hAnsi="Calibri" w:cs="Calibri"/>
          <w:color w:val="000000" w:themeColor="text1"/>
        </w:rPr>
        <w:t>kan</w:t>
      </w:r>
      <w:r w:rsidRPr="066B1311">
        <w:rPr>
          <w:rFonts w:ascii="Calibri" w:eastAsia="Calibri" w:hAnsi="Calibri" w:cs="Calibri"/>
          <w:color w:val="000000" w:themeColor="text1"/>
        </w:rPr>
        <w:t xml:space="preserve"> också notera för respektive moment vad du uppfattade som speciellt viktigt, anmärkningsvärt eller en ny erfarenhet - en slags eftertanke och reflektion. Det finns även utrymme för att skriva egna exempel. Du ansvarar själv för att fylla i exempelsamlingen och att din h</w:t>
      </w:r>
      <w:r w:rsidR="5EC868F5" w:rsidRPr="066B1311">
        <w:rPr>
          <w:rFonts w:ascii="Calibri" w:eastAsia="Calibri" w:hAnsi="Calibri" w:cs="Calibri"/>
          <w:color w:val="000000" w:themeColor="text1"/>
        </w:rPr>
        <w:t>andledare</w:t>
      </w:r>
      <w:r w:rsidRPr="066B1311">
        <w:rPr>
          <w:rFonts w:ascii="Calibri" w:eastAsia="Calibri" w:hAnsi="Calibri" w:cs="Calibri"/>
          <w:color w:val="000000" w:themeColor="text1"/>
        </w:rPr>
        <w:t xml:space="preserve"> har tillgång till den för att kommentera vad du har varit med om eller utfört.</w:t>
      </w:r>
    </w:p>
    <w:p w14:paraId="0E3CB646" w14:textId="39165AAF" w:rsidR="6B98B494" w:rsidRPr="009D2B97" w:rsidRDefault="6B98B494" w:rsidP="6B98B494">
      <w:pPr>
        <w:widowControl w:val="0"/>
        <w:spacing w:before="11" w:after="0" w:line="240" w:lineRule="auto"/>
        <w:rPr>
          <w:rFonts w:ascii="Calibri" w:eastAsia="Calibri" w:hAnsi="Calibri" w:cs="Calibri"/>
          <w:color w:val="000000" w:themeColor="text1"/>
        </w:rPr>
      </w:pPr>
    </w:p>
    <w:p w14:paraId="2FC9C7D2" w14:textId="47889485" w:rsidR="6331094F" w:rsidRPr="009D2B97" w:rsidRDefault="6331094F" w:rsidP="00C5161A">
      <w:pPr>
        <w:widowControl w:val="0"/>
        <w:spacing w:after="0" w:line="240" w:lineRule="auto"/>
        <w:ind w:left="1304" w:right="1897"/>
        <w:rPr>
          <w:rFonts w:ascii="Calibri" w:eastAsia="Calibri" w:hAnsi="Calibri" w:cs="Calibri"/>
          <w:color w:val="000000" w:themeColor="text1"/>
        </w:rPr>
      </w:pPr>
      <w:r w:rsidRPr="009D2B97">
        <w:rPr>
          <w:rFonts w:ascii="Calibri" w:eastAsia="Calibri" w:hAnsi="Calibri" w:cs="Calibri"/>
          <w:color w:val="000000" w:themeColor="text1"/>
        </w:rPr>
        <w:t xml:space="preserve">För handledande sjuksköterska kan innehållet i exempelsamlingen ge ytterligare insikt i utbildningens innehåll och stöd för dig i din utbildning. Det möjliggör att handledare skriver kommentarer i dokumentet som skriftlig feedback till dig och som samtidigt informerar andra handledare om arbetsuppgifter du deltagit i. </w:t>
      </w:r>
      <w:r w:rsidRPr="009D2B97">
        <w:br/>
      </w:r>
      <w:r w:rsidRPr="009D2B97">
        <w:br/>
      </w:r>
      <w:r w:rsidRPr="009D2B97">
        <w:rPr>
          <w:rFonts w:ascii="Calibri" w:eastAsia="Calibri" w:hAnsi="Calibri" w:cs="Calibri"/>
          <w:color w:val="000000" w:themeColor="text1"/>
        </w:rPr>
        <w:t xml:space="preserve">Vi rekommenderar dig som student att spara exempelsamlingen, vilket ger dig en översikt från samtliga VFU under alla tre åren. Du kan följa din utveckling gällande </w:t>
      </w:r>
      <w:r w:rsidRPr="009D2B97">
        <w:rPr>
          <w:rFonts w:ascii="Calibri" w:eastAsia="Calibri" w:hAnsi="Calibri" w:cs="Calibri"/>
          <w:i/>
          <w:iCs/>
          <w:color w:val="000000" w:themeColor="text1"/>
        </w:rPr>
        <w:t xml:space="preserve">kunskap och förståelse, färdighet och förmåga, värderingsförmåga och förhållningssätt </w:t>
      </w:r>
      <w:r w:rsidRPr="009D2B97">
        <w:rPr>
          <w:rFonts w:ascii="Calibri" w:eastAsia="Calibri" w:hAnsi="Calibri" w:cs="Calibri"/>
          <w:color w:val="000000" w:themeColor="text1"/>
        </w:rPr>
        <w:t>(utifrån Högskoleförordningens examensbeskrivning SFS 1993:100).</w:t>
      </w:r>
    </w:p>
    <w:p w14:paraId="1BE0F41C" w14:textId="00123FAF" w:rsidR="6B98B494" w:rsidRPr="009D2B97" w:rsidRDefault="6B98B494" w:rsidP="6B98B494">
      <w:pPr>
        <w:widowControl w:val="0"/>
        <w:spacing w:after="0" w:line="240" w:lineRule="auto"/>
        <w:rPr>
          <w:rFonts w:ascii="Calibri" w:eastAsia="Calibri" w:hAnsi="Calibri" w:cs="Calibri"/>
          <w:color w:val="000000" w:themeColor="text1"/>
        </w:rPr>
      </w:pPr>
    </w:p>
    <w:p w14:paraId="6EB42D1B" w14:textId="45FFE0DF" w:rsidR="6B98B494" w:rsidRPr="009D2B97" w:rsidRDefault="6B98B494" w:rsidP="6B98B494">
      <w:pPr>
        <w:widowControl w:val="0"/>
        <w:spacing w:after="0" w:line="240" w:lineRule="auto"/>
        <w:ind w:left="1462" w:right="1897"/>
        <w:rPr>
          <w:rFonts w:ascii="Calibri" w:eastAsia="Calibri" w:hAnsi="Calibri" w:cs="Calibri"/>
          <w:lang w:eastAsia="en-US"/>
        </w:rPr>
      </w:pPr>
    </w:p>
    <w:p w14:paraId="2EFD9C0B" w14:textId="77777777" w:rsidR="008F3593" w:rsidRPr="008F3593" w:rsidRDefault="008F3593" w:rsidP="008F3593">
      <w:pPr>
        <w:widowControl w:val="0"/>
        <w:autoSpaceDE w:val="0"/>
        <w:autoSpaceDN w:val="0"/>
        <w:spacing w:after="0" w:line="240" w:lineRule="auto"/>
        <w:rPr>
          <w:rFonts w:ascii="Calibri" w:eastAsia="Calibri" w:hAnsi="Calibri" w:cs="Calibri"/>
          <w:lang w:eastAsia="en-US"/>
        </w:rPr>
        <w:sectPr w:rsidR="008F3593" w:rsidRPr="008F3593" w:rsidSect="0091108C">
          <w:headerReference w:type="even" r:id="rId12"/>
          <w:headerReference w:type="default" r:id="rId13"/>
          <w:footerReference w:type="default" r:id="rId14"/>
          <w:headerReference w:type="first" r:id="rId15"/>
          <w:pgSz w:w="11910" w:h="16840"/>
          <w:pgMar w:top="720" w:right="720" w:bottom="720" w:left="720" w:header="0" w:footer="1757" w:gutter="0"/>
          <w:pgNumType w:start="1"/>
          <w:cols w:space="720"/>
          <w:docGrid w:linePitch="299"/>
        </w:sectPr>
      </w:pPr>
    </w:p>
    <w:p w14:paraId="525814AF" w14:textId="30CFD09D" w:rsidR="008F3593" w:rsidRPr="009B6821" w:rsidRDefault="008F3593" w:rsidP="00C32E6F">
      <w:pPr>
        <w:widowControl w:val="0"/>
        <w:autoSpaceDE w:val="0"/>
        <w:autoSpaceDN w:val="0"/>
        <w:spacing w:after="0" w:line="240" w:lineRule="auto"/>
        <w:outlineLvl w:val="0"/>
        <w:rPr>
          <w:rFonts w:ascii="Calibri" w:eastAsia="Calibri" w:hAnsi="Calibri" w:cs="Calibri"/>
          <w:b/>
          <w:bCs/>
          <w:spacing w:val="-10"/>
          <w:sz w:val="28"/>
          <w:szCs w:val="28"/>
          <w:lang w:eastAsia="en-US"/>
        </w:rPr>
      </w:pPr>
      <w:r w:rsidRPr="009B6821">
        <w:rPr>
          <w:rFonts w:ascii="Calibri" w:eastAsia="Calibri" w:hAnsi="Calibri" w:cs="Calibri"/>
          <w:b/>
          <w:bCs/>
          <w:sz w:val="28"/>
          <w:szCs w:val="28"/>
          <w:lang w:eastAsia="en-US"/>
        </w:rPr>
        <w:lastRenderedPageBreak/>
        <w:t>Generell</w:t>
      </w:r>
      <w:r w:rsidRPr="009B6821">
        <w:rPr>
          <w:rFonts w:ascii="Calibri" w:eastAsia="Calibri" w:hAnsi="Calibri" w:cs="Calibri"/>
          <w:b/>
          <w:bCs/>
          <w:spacing w:val="-2"/>
          <w:sz w:val="28"/>
          <w:szCs w:val="28"/>
          <w:lang w:eastAsia="en-US"/>
        </w:rPr>
        <w:t xml:space="preserve"> </w:t>
      </w:r>
      <w:r w:rsidRPr="009B6821">
        <w:rPr>
          <w:rFonts w:ascii="Calibri" w:eastAsia="Calibri" w:hAnsi="Calibri" w:cs="Calibri"/>
          <w:b/>
          <w:bCs/>
          <w:sz w:val="28"/>
          <w:szCs w:val="28"/>
          <w:lang w:eastAsia="en-US"/>
        </w:rPr>
        <w:t>nivåbeskrivning</w:t>
      </w:r>
      <w:r w:rsidRPr="009B6821">
        <w:rPr>
          <w:rFonts w:ascii="Calibri" w:eastAsia="Calibri" w:hAnsi="Calibri" w:cs="Calibri"/>
          <w:b/>
          <w:bCs/>
          <w:spacing w:val="-3"/>
          <w:sz w:val="28"/>
          <w:szCs w:val="28"/>
          <w:lang w:eastAsia="en-US"/>
        </w:rPr>
        <w:t xml:space="preserve"> </w:t>
      </w:r>
      <w:r w:rsidRPr="009B6821">
        <w:rPr>
          <w:rFonts w:ascii="Calibri" w:eastAsia="Calibri" w:hAnsi="Calibri" w:cs="Calibri"/>
          <w:b/>
          <w:bCs/>
          <w:sz w:val="28"/>
          <w:szCs w:val="28"/>
          <w:lang w:eastAsia="en-US"/>
        </w:rPr>
        <w:t>av</w:t>
      </w:r>
      <w:r w:rsidRPr="009B6821">
        <w:rPr>
          <w:rFonts w:ascii="Calibri" w:eastAsia="Calibri" w:hAnsi="Calibri" w:cs="Calibri"/>
          <w:b/>
          <w:bCs/>
          <w:spacing w:val="-3"/>
          <w:sz w:val="28"/>
          <w:szCs w:val="28"/>
          <w:lang w:eastAsia="en-US"/>
        </w:rPr>
        <w:t xml:space="preserve"> </w:t>
      </w:r>
      <w:r w:rsidRPr="009B6821">
        <w:rPr>
          <w:rFonts w:ascii="Calibri" w:eastAsia="Calibri" w:hAnsi="Calibri" w:cs="Calibri"/>
          <w:b/>
          <w:bCs/>
          <w:sz w:val="28"/>
          <w:szCs w:val="28"/>
          <w:lang w:eastAsia="en-US"/>
        </w:rPr>
        <w:t>VFU</w:t>
      </w:r>
      <w:r w:rsidRPr="009B6821">
        <w:rPr>
          <w:rFonts w:ascii="Calibri" w:eastAsia="Calibri" w:hAnsi="Calibri" w:cs="Calibri"/>
          <w:b/>
          <w:bCs/>
          <w:spacing w:val="-3"/>
          <w:sz w:val="28"/>
          <w:szCs w:val="28"/>
          <w:lang w:eastAsia="en-US"/>
        </w:rPr>
        <w:t xml:space="preserve"> </w:t>
      </w:r>
      <w:r w:rsidRPr="009B6821">
        <w:rPr>
          <w:rFonts w:ascii="Calibri" w:eastAsia="Calibri" w:hAnsi="Calibri" w:cs="Calibri"/>
          <w:b/>
          <w:bCs/>
          <w:sz w:val="28"/>
          <w:szCs w:val="28"/>
          <w:lang w:eastAsia="en-US"/>
        </w:rPr>
        <w:t>Termin</w:t>
      </w:r>
      <w:r w:rsidRPr="009B6821">
        <w:rPr>
          <w:rFonts w:ascii="Calibri" w:eastAsia="Calibri" w:hAnsi="Calibri" w:cs="Calibri"/>
          <w:b/>
          <w:bCs/>
          <w:spacing w:val="-1"/>
          <w:sz w:val="28"/>
          <w:szCs w:val="28"/>
          <w:lang w:eastAsia="en-US"/>
        </w:rPr>
        <w:t xml:space="preserve"> </w:t>
      </w:r>
      <w:r w:rsidR="006C2867" w:rsidRPr="009B6821">
        <w:rPr>
          <w:rFonts w:ascii="Calibri" w:eastAsia="Calibri" w:hAnsi="Calibri" w:cs="Calibri"/>
          <w:b/>
          <w:bCs/>
          <w:spacing w:val="-10"/>
          <w:sz w:val="28"/>
          <w:szCs w:val="28"/>
          <w:lang w:eastAsia="en-US"/>
        </w:rPr>
        <w:t>2</w:t>
      </w:r>
    </w:p>
    <w:p w14:paraId="5F63D194" w14:textId="77777777" w:rsidR="002F79EE" w:rsidRPr="009D2B97" w:rsidRDefault="002F79EE" w:rsidP="00C32E6F">
      <w:pPr>
        <w:widowControl w:val="0"/>
        <w:spacing w:after="0" w:line="259" w:lineRule="auto"/>
        <w:rPr>
          <w:rFonts w:ascii="Calibri" w:eastAsia="Calibri" w:hAnsi="Calibri" w:cs="Calibri"/>
          <w:lang w:eastAsia="en-US"/>
        </w:rPr>
      </w:pPr>
    </w:p>
    <w:p w14:paraId="3942A015" w14:textId="3BB48607" w:rsidR="00416224" w:rsidRPr="009D2B97" w:rsidRDefault="00416224" w:rsidP="009D2B97">
      <w:pPr>
        <w:spacing w:after="0"/>
        <w:rPr>
          <w:rFonts w:ascii="Calibri" w:eastAsia="Calibri" w:hAnsi="Calibri" w:cs="Calibri"/>
          <w:lang w:eastAsia="en-US"/>
        </w:rPr>
      </w:pPr>
      <w:r w:rsidRPr="5BA4303D">
        <w:rPr>
          <w:rFonts w:ascii="Calibri" w:eastAsia="Palatino Linotype" w:hAnsi="Calibri" w:cs="Calibri"/>
        </w:rPr>
        <w:t>Under verksamhetsförlagd utbildning ges studenten</w:t>
      </w:r>
      <w:r w:rsidR="78E3FFA7" w:rsidRPr="5BA4303D">
        <w:rPr>
          <w:rFonts w:ascii="Calibri" w:eastAsia="Palatino Linotype" w:hAnsi="Calibri" w:cs="Calibri"/>
        </w:rPr>
        <w:t xml:space="preserve">, </w:t>
      </w:r>
      <w:r w:rsidRPr="5BA4303D">
        <w:rPr>
          <w:rFonts w:ascii="Calibri" w:eastAsia="Palatino Linotype" w:hAnsi="Calibri" w:cs="Calibri"/>
        </w:rPr>
        <w:t>under handledning av legitimerad sjuksköterska</w:t>
      </w:r>
      <w:r w:rsidR="461F3E2D" w:rsidRPr="5BA4303D">
        <w:rPr>
          <w:rFonts w:ascii="Calibri" w:eastAsia="Palatino Linotype" w:hAnsi="Calibri" w:cs="Calibri"/>
        </w:rPr>
        <w:t>.</w:t>
      </w:r>
      <w:r w:rsidRPr="5BA4303D">
        <w:rPr>
          <w:rFonts w:ascii="Calibri" w:eastAsia="Palatino Linotype" w:hAnsi="Calibri" w:cs="Calibri"/>
        </w:rPr>
        <w:t xml:space="preserve"> möjlighet att praktiskt utöva arbetsuppgifter som en grundutbildad sjuksköterska utför inom kommunal hälso- och sjukvård inom vårdformen </w:t>
      </w:r>
      <w:r w:rsidR="00BC6BC4">
        <w:rPr>
          <w:rFonts w:ascii="Calibri" w:eastAsia="Palatino Linotype" w:hAnsi="Calibri" w:cs="Calibri"/>
        </w:rPr>
        <w:t>särskilt boende för äldre (SÄBO)</w:t>
      </w:r>
      <w:r w:rsidRPr="5BA4303D">
        <w:rPr>
          <w:rFonts w:ascii="Calibri" w:eastAsia="Palatino Linotype" w:hAnsi="Calibri" w:cs="Calibri"/>
        </w:rPr>
        <w:t xml:space="preserve">. </w:t>
      </w:r>
      <w:r w:rsidR="002F79EE" w:rsidRPr="5BA4303D">
        <w:rPr>
          <w:rFonts w:ascii="Calibri" w:hAnsi="Calibri" w:cs="Calibri"/>
        </w:rPr>
        <w:t xml:space="preserve">För att främja inlärning bör studenten få stöd i att identifiera relevanta lärandesituationer. </w:t>
      </w:r>
      <w:r w:rsidRPr="5BA4303D">
        <w:rPr>
          <w:rFonts w:ascii="Calibri" w:eastAsia="Calibri" w:hAnsi="Calibri" w:cs="Calibri"/>
          <w:lang w:eastAsia="en-US"/>
        </w:rPr>
        <w:t xml:space="preserve">Efter en kort tid av introduktion är det lämpligt att fokusera omvårdnaden på en eller två patienter, antalet patienter utökas successivt. </w:t>
      </w:r>
    </w:p>
    <w:p w14:paraId="2035DA67" w14:textId="77777777" w:rsidR="009D2B97" w:rsidRPr="009D2B97" w:rsidRDefault="009D2B97" w:rsidP="009D2B97">
      <w:pPr>
        <w:spacing w:after="0"/>
        <w:rPr>
          <w:rFonts w:ascii="Calibri" w:eastAsia="Calibri" w:hAnsi="Calibri" w:cs="Calibri"/>
          <w:lang w:eastAsia="en-US"/>
        </w:rPr>
      </w:pPr>
    </w:p>
    <w:p w14:paraId="3D5BB18D" w14:textId="5BCAB9F2" w:rsidR="005538C5" w:rsidRPr="009D2B97" w:rsidRDefault="0044134C" w:rsidP="009D2B97">
      <w:pPr>
        <w:spacing w:after="0"/>
        <w:rPr>
          <w:rFonts w:ascii="Calibri" w:hAnsi="Calibri" w:cs="Calibri"/>
        </w:rPr>
      </w:pPr>
      <w:r w:rsidRPr="009D2B97">
        <w:rPr>
          <w:rFonts w:ascii="Calibri" w:hAnsi="Calibri" w:cs="Calibri"/>
        </w:rPr>
        <w:t>Studenten ska tillämpa praktiska färdigheter och teoretisk kunskap inom allmän och specifik omvårdnad, inklusive vård vid exempelvis diabetes typ 2, demenssjukdom och palliativ vård.</w:t>
      </w:r>
      <w:r w:rsidR="00235310" w:rsidRPr="009D2B97">
        <w:rPr>
          <w:rFonts w:ascii="Calibri" w:hAnsi="Calibri" w:cs="Calibri"/>
        </w:rPr>
        <w:t xml:space="preserve"> </w:t>
      </w:r>
      <w:r w:rsidR="005538C5" w:rsidRPr="009D2B97">
        <w:rPr>
          <w:rFonts w:ascii="Calibri" w:hAnsi="Calibri" w:cs="Calibri"/>
        </w:rPr>
        <w:t>Omvårdnadsprocessen är central och innebär att studenten, under handledning, ska:</w:t>
      </w:r>
    </w:p>
    <w:p w14:paraId="5390E828" w14:textId="77777777" w:rsidR="009D2B97" w:rsidRPr="009D2B97" w:rsidRDefault="009D2B97" w:rsidP="009D2B97">
      <w:pPr>
        <w:spacing w:after="0"/>
        <w:rPr>
          <w:rFonts w:ascii="Calibri" w:hAnsi="Calibri" w:cs="Calibri"/>
        </w:rPr>
      </w:pPr>
    </w:p>
    <w:p w14:paraId="01B74525" w14:textId="1ADFEF34" w:rsidR="005538C5" w:rsidRPr="009D2B97" w:rsidRDefault="005538C5" w:rsidP="009D2B97">
      <w:pPr>
        <w:numPr>
          <w:ilvl w:val="0"/>
          <w:numId w:val="24"/>
        </w:numPr>
        <w:spacing w:after="0"/>
        <w:ind w:left="697" w:hanging="357"/>
        <w:rPr>
          <w:rFonts w:ascii="Calibri" w:hAnsi="Calibri" w:cs="Calibri"/>
        </w:rPr>
      </w:pPr>
      <w:r w:rsidRPr="009D2B97">
        <w:rPr>
          <w:rFonts w:ascii="Calibri" w:hAnsi="Calibri" w:cs="Calibri"/>
        </w:rPr>
        <w:t>Samla in data genom</w:t>
      </w:r>
      <w:r w:rsidR="003622FA" w:rsidRPr="009D2B97">
        <w:rPr>
          <w:rFonts w:ascii="Calibri" w:hAnsi="Calibri" w:cs="Calibri"/>
        </w:rPr>
        <w:t xml:space="preserve"> </w:t>
      </w:r>
      <w:proofErr w:type="gramStart"/>
      <w:r w:rsidR="003622FA" w:rsidRPr="009D2B97">
        <w:rPr>
          <w:rFonts w:ascii="Calibri" w:hAnsi="Calibri" w:cs="Calibri"/>
        </w:rPr>
        <w:t>bl.a.</w:t>
      </w:r>
      <w:proofErr w:type="gramEnd"/>
      <w:r w:rsidRPr="009D2B97">
        <w:rPr>
          <w:rFonts w:ascii="Calibri" w:hAnsi="Calibri" w:cs="Calibri"/>
        </w:rPr>
        <w:t xml:space="preserve"> intervjuer, observationer, journalhandlingar, vitalparametrar och relevanta bedömningsinstrument.</w:t>
      </w:r>
    </w:p>
    <w:p w14:paraId="6EE44487" w14:textId="77777777" w:rsidR="005538C5" w:rsidRPr="009D2B97" w:rsidRDefault="005538C5" w:rsidP="009D2B97">
      <w:pPr>
        <w:numPr>
          <w:ilvl w:val="0"/>
          <w:numId w:val="24"/>
        </w:numPr>
        <w:spacing w:after="0"/>
        <w:ind w:left="697" w:hanging="357"/>
        <w:rPr>
          <w:rFonts w:ascii="Calibri" w:hAnsi="Calibri" w:cs="Calibri"/>
        </w:rPr>
      </w:pPr>
      <w:r w:rsidRPr="009D2B97">
        <w:rPr>
          <w:rFonts w:ascii="Calibri" w:hAnsi="Calibri" w:cs="Calibri"/>
        </w:rPr>
        <w:t>Identifiera behov, risker och resurser samt utforma och genomföra en individuell omvårdnadsplan.</w:t>
      </w:r>
    </w:p>
    <w:p w14:paraId="7AC85AC6" w14:textId="77777777" w:rsidR="009D2B97" w:rsidRPr="009D2B97" w:rsidRDefault="005538C5" w:rsidP="009D2B97">
      <w:pPr>
        <w:numPr>
          <w:ilvl w:val="0"/>
          <w:numId w:val="24"/>
        </w:numPr>
        <w:spacing w:after="0"/>
        <w:ind w:left="697" w:hanging="357"/>
        <w:rPr>
          <w:rFonts w:ascii="Calibri" w:hAnsi="Calibri" w:cs="Calibri"/>
        </w:rPr>
      </w:pPr>
      <w:r w:rsidRPr="009D2B97">
        <w:rPr>
          <w:rFonts w:ascii="Calibri" w:hAnsi="Calibri" w:cs="Calibri"/>
        </w:rPr>
        <w:t>Utvärdera och dokumentera omvårdnadsåtgärder samt rapportera relevant information.</w:t>
      </w:r>
    </w:p>
    <w:p w14:paraId="280D7D05" w14:textId="77777777" w:rsidR="009D2B97" w:rsidRPr="009D2B97" w:rsidRDefault="009D2B97" w:rsidP="009D2B97">
      <w:pPr>
        <w:spacing w:after="0"/>
        <w:rPr>
          <w:rFonts w:ascii="Calibri" w:hAnsi="Calibri" w:cs="Calibri"/>
        </w:rPr>
      </w:pPr>
    </w:p>
    <w:p w14:paraId="43045031" w14:textId="2698FF54" w:rsidR="00235310" w:rsidRPr="009D2B97" w:rsidRDefault="00235310" w:rsidP="009D2B97">
      <w:pPr>
        <w:spacing w:after="0"/>
        <w:rPr>
          <w:rFonts w:ascii="Calibri" w:hAnsi="Calibri" w:cs="Calibri"/>
        </w:rPr>
      </w:pPr>
      <w:r w:rsidRPr="066B1311">
        <w:rPr>
          <w:rFonts w:ascii="Calibri" w:hAnsi="Calibri" w:cs="Calibri"/>
        </w:rPr>
        <w:t>Vidare ska studenten utveckla sin förmåga att kommunicera och bemöta vårdtagare och närstående professionellt och empatiskt. Ett personcentrerat förhållningssätt är centralt för att informera och undervisa vårdtagaren utifrån individuella behov.</w:t>
      </w:r>
      <w:r w:rsidR="00CD6838" w:rsidRPr="066B1311">
        <w:rPr>
          <w:rFonts w:ascii="Calibri" w:hAnsi="Calibri" w:cs="Calibri"/>
        </w:rPr>
        <w:t xml:space="preserve"> Studenten ska även träna på samverkan med andra yrkesprofessioner och </w:t>
      </w:r>
      <w:r w:rsidR="003C65BE" w:rsidRPr="066B1311">
        <w:rPr>
          <w:rFonts w:ascii="Calibri" w:hAnsi="Calibri" w:cs="Calibri"/>
        </w:rPr>
        <w:t xml:space="preserve">få börja träna sin förmåga </w:t>
      </w:r>
      <w:r w:rsidR="00CD6838" w:rsidRPr="066B1311">
        <w:rPr>
          <w:rFonts w:ascii="Calibri" w:hAnsi="Calibri" w:cs="Calibri"/>
        </w:rPr>
        <w:t>till arbetsledning genom att delegera uppgifter</w:t>
      </w:r>
      <w:r w:rsidR="00997EA7" w:rsidRPr="066B1311">
        <w:rPr>
          <w:rFonts w:ascii="Calibri" w:hAnsi="Calibri" w:cs="Calibri"/>
        </w:rPr>
        <w:t xml:space="preserve"> och informera och undervisa per</w:t>
      </w:r>
      <w:r w:rsidR="00021980" w:rsidRPr="066B1311">
        <w:rPr>
          <w:rFonts w:ascii="Calibri" w:hAnsi="Calibri" w:cs="Calibri"/>
        </w:rPr>
        <w:t>sonal</w:t>
      </w:r>
      <w:r w:rsidR="00CD6838" w:rsidRPr="066B1311">
        <w:rPr>
          <w:rFonts w:ascii="Calibri" w:hAnsi="Calibri" w:cs="Calibri"/>
        </w:rPr>
        <w:t>.</w:t>
      </w:r>
    </w:p>
    <w:p w14:paraId="46C104FF" w14:textId="77777777" w:rsidR="009D2B97" w:rsidRPr="009D2B97" w:rsidRDefault="009D2B97" w:rsidP="009D2B97">
      <w:pPr>
        <w:spacing w:after="0"/>
        <w:rPr>
          <w:rFonts w:ascii="Calibri" w:hAnsi="Calibri" w:cs="Calibri"/>
        </w:rPr>
      </w:pPr>
    </w:p>
    <w:p w14:paraId="2BF24EBE" w14:textId="2AF9A879" w:rsidR="00916122" w:rsidRPr="009D2B97" w:rsidRDefault="00916122" w:rsidP="009D2B97">
      <w:pPr>
        <w:spacing w:after="0"/>
        <w:rPr>
          <w:rFonts w:ascii="Calibri" w:hAnsi="Calibri" w:cs="Calibri"/>
        </w:rPr>
      </w:pPr>
      <w:r w:rsidRPr="009D2B97">
        <w:rPr>
          <w:rFonts w:ascii="Calibri" w:hAnsi="Calibri" w:cs="Calibri"/>
        </w:rPr>
        <w:t xml:space="preserve">Studenter ska också tillämpa vårdhygieniska principer, arbeta patientsäkert och hantera läkemedel korrekt, inklusive att informera om effekter och biverkningar, med särskilt fokus på vanligt förekommande läkemedel hos äldre. För att säkerställa en trygg och rättssäker vård ska studenten arbeta i enlighet med gällande lagar och föreskrifter samt utveckla förståelse för sjuksköterskans juridiska och etiska ansvar. Detta innebär bland annat att bejaka tystnadsplikt, säkerställa patientens rätt till självbestämmande och informerat samtycke, samt att ta ansvar för korrekt dokumentation och rapportering av vårdåtgärder. </w:t>
      </w:r>
    </w:p>
    <w:p w14:paraId="1B29012F" w14:textId="77777777" w:rsidR="009D2B97" w:rsidRPr="009D2B97" w:rsidRDefault="009D2B97" w:rsidP="009D2B97">
      <w:pPr>
        <w:spacing w:after="0"/>
        <w:rPr>
          <w:rFonts w:ascii="Calibri" w:eastAsia="Calibri" w:hAnsi="Calibri" w:cs="Calibri"/>
          <w:lang w:eastAsia="en-US"/>
        </w:rPr>
      </w:pPr>
    </w:p>
    <w:p w14:paraId="3AD2B502" w14:textId="27895342" w:rsidR="008F3593" w:rsidRPr="009D2B97" w:rsidRDefault="00416224" w:rsidP="009D2B97">
      <w:pPr>
        <w:spacing w:after="0"/>
        <w:rPr>
          <w:rFonts w:ascii="Calibri" w:hAnsi="Calibri" w:cs="Calibri"/>
        </w:rPr>
      </w:pPr>
      <w:r w:rsidRPr="066B1311">
        <w:rPr>
          <w:rFonts w:ascii="Calibri" w:eastAsia="Calibri" w:hAnsi="Calibri" w:cs="Calibri"/>
          <w:lang w:eastAsia="en-US"/>
        </w:rPr>
        <w:t xml:space="preserve">Det är väsentligt att inlärningsprocessen utgår från att det är universitetsstudier som är förankrade i vetenskap och beprövad erfarenhet. </w:t>
      </w:r>
    </w:p>
    <w:p w14:paraId="750D5095" w14:textId="6B7E085C" w:rsidR="5FF48E38" w:rsidRDefault="5FF48E38" w:rsidP="5FF48E38">
      <w:pPr>
        <w:spacing w:after="0"/>
        <w:rPr>
          <w:rFonts w:ascii="Calibri" w:hAnsi="Calibri" w:cs="Calibri"/>
        </w:rPr>
      </w:pPr>
    </w:p>
    <w:p w14:paraId="48D3EF4D" w14:textId="05C114D3" w:rsidR="066B1311" w:rsidRDefault="066B1311" w:rsidP="066B1311">
      <w:pPr>
        <w:spacing w:after="0"/>
        <w:rPr>
          <w:rFonts w:ascii="Calibri" w:hAnsi="Calibri" w:cs="Calibri"/>
        </w:rPr>
      </w:pPr>
    </w:p>
    <w:p w14:paraId="77A6762C" w14:textId="17739360" w:rsidR="5FF48E38" w:rsidRDefault="5FF48E38" w:rsidP="5FF48E38">
      <w:pPr>
        <w:spacing w:after="0"/>
        <w:rPr>
          <w:rFonts w:ascii="Calibri" w:hAnsi="Calibri" w:cs="Calibri"/>
        </w:rPr>
      </w:pPr>
    </w:p>
    <w:tbl>
      <w:tblPr>
        <w:tblStyle w:val="Miunstandard"/>
        <w:tblW w:w="7358" w:type="dxa"/>
        <w:tblBorders>
          <w:left w:val="single" w:sz="12" w:space="0" w:color="000000" w:themeColor="text1"/>
          <w:right w:val="single" w:sz="12" w:space="0" w:color="000000" w:themeColor="text1"/>
        </w:tblBorders>
        <w:tblLook w:val="04A0" w:firstRow="1" w:lastRow="0" w:firstColumn="1" w:lastColumn="0" w:noHBand="0" w:noVBand="1"/>
      </w:tblPr>
      <w:tblGrid>
        <w:gridCol w:w="3599"/>
        <w:gridCol w:w="172"/>
        <w:gridCol w:w="3587"/>
      </w:tblGrid>
      <w:tr w:rsidR="008F3593" w14:paraId="3FD98BCF" w14:textId="77777777" w:rsidTr="066B1311">
        <w:trPr>
          <w:cnfStyle w:val="100000000000" w:firstRow="1" w:lastRow="0" w:firstColumn="0" w:lastColumn="0" w:oddVBand="0" w:evenVBand="0" w:oddHBand="0" w:evenHBand="0" w:firstRowFirstColumn="0" w:firstRowLastColumn="0" w:lastRowFirstColumn="0" w:lastRowLastColumn="0"/>
        </w:trPr>
        <w:tc>
          <w:tcPr>
            <w:tcW w:w="7358" w:type="dxa"/>
            <w:gridSpan w:val="3"/>
            <w:shd w:val="clear" w:color="auto" w:fill="D9D9D9" w:themeFill="background1" w:themeFillShade="D9"/>
          </w:tcPr>
          <w:p w14:paraId="4076D6B5" w14:textId="7A8344CA" w:rsidR="008F3593" w:rsidRPr="00406301" w:rsidRDefault="008F3593" w:rsidP="00122A78">
            <w:pPr>
              <w:pStyle w:val="TableParagraph"/>
              <w:spacing w:before="0"/>
              <w:rPr>
                <w:b w:val="0"/>
                <w:sz w:val="24"/>
                <w:szCs w:val="24"/>
              </w:rPr>
            </w:pPr>
            <w:r w:rsidRPr="00406301">
              <w:rPr>
                <w:sz w:val="24"/>
                <w:szCs w:val="24"/>
              </w:rPr>
              <w:lastRenderedPageBreak/>
              <w:t>I.</w:t>
            </w:r>
            <w:r w:rsidRPr="00406301">
              <w:rPr>
                <w:spacing w:val="-3"/>
                <w:sz w:val="24"/>
                <w:szCs w:val="24"/>
              </w:rPr>
              <w:t xml:space="preserve"> </w:t>
            </w:r>
            <w:r w:rsidRPr="00406301">
              <w:rPr>
                <w:sz w:val="24"/>
                <w:szCs w:val="24"/>
              </w:rPr>
              <w:t>Kommunikation</w:t>
            </w:r>
            <w:r w:rsidRPr="00406301">
              <w:rPr>
                <w:spacing w:val="-3"/>
                <w:sz w:val="24"/>
                <w:szCs w:val="24"/>
              </w:rPr>
              <w:t xml:space="preserve"> </w:t>
            </w:r>
            <w:r w:rsidRPr="00406301">
              <w:rPr>
                <w:sz w:val="24"/>
                <w:szCs w:val="24"/>
              </w:rPr>
              <w:t>och</w:t>
            </w:r>
            <w:r w:rsidRPr="00406301">
              <w:rPr>
                <w:spacing w:val="-3"/>
                <w:sz w:val="24"/>
                <w:szCs w:val="24"/>
              </w:rPr>
              <w:t xml:space="preserve"> </w:t>
            </w:r>
            <w:r w:rsidRPr="00406301">
              <w:rPr>
                <w:spacing w:val="-2"/>
                <w:sz w:val="24"/>
                <w:szCs w:val="24"/>
              </w:rPr>
              <w:t>undervisning</w:t>
            </w:r>
            <w:r w:rsidR="007D079C">
              <w:rPr>
                <w:spacing w:val="-2"/>
                <w:sz w:val="24"/>
                <w:szCs w:val="24"/>
              </w:rPr>
              <w:t xml:space="preserve"> </w:t>
            </w:r>
          </w:p>
          <w:p w14:paraId="2A17B473" w14:textId="77777777" w:rsidR="00D12CF3" w:rsidRPr="00D12CF3" w:rsidRDefault="00D12CF3" w:rsidP="00122A78">
            <w:pPr>
              <w:pStyle w:val="TableParagraph"/>
              <w:spacing w:before="0"/>
              <w:rPr>
                <w:b w:val="0"/>
                <w:i/>
                <w:sz w:val="20"/>
              </w:rPr>
            </w:pPr>
            <w:r>
              <w:rPr>
                <w:b w:val="0"/>
                <w:i/>
                <w:sz w:val="20"/>
              </w:rPr>
              <w:t>Visa k</w:t>
            </w:r>
            <w:r w:rsidRPr="00D12CF3">
              <w:rPr>
                <w:b w:val="0"/>
                <w:i/>
                <w:sz w:val="20"/>
              </w:rPr>
              <w:t>unskap</w:t>
            </w:r>
            <w:r w:rsidRPr="00D12CF3">
              <w:rPr>
                <w:b w:val="0"/>
                <w:i/>
                <w:spacing w:val="-8"/>
                <w:sz w:val="20"/>
              </w:rPr>
              <w:t xml:space="preserve"> </w:t>
            </w:r>
            <w:r w:rsidRPr="00D12CF3">
              <w:rPr>
                <w:b w:val="0"/>
                <w:i/>
                <w:sz w:val="20"/>
              </w:rPr>
              <w:t>och</w:t>
            </w:r>
            <w:r w:rsidRPr="00D12CF3">
              <w:rPr>
                <w:b w:val="0"/>
                <w:i/>
                <w:spacing w:val="-8"/>
                <w:sz w:val="20"/>
              </w:rPr>
              <w:t xml:space="preserve"> </w:t>
            </w:r>
            <w:r w:rsidRPr="00D12CF3">
              <w:rPr>
                <w:b w:val="0"/>
                <w:i/>
                <w:sz w:val="20"/>
              </w:rPr>
              <w:t>förståelse,</w:t>
            </w:r>
            <w:r w:rsidRPr="00D12CF3">
              <w:rPr>
                <w:b w:val="0"/>
                <w:i/>
                <w:spacing w:val="-9"/>
                <w:sz w:val="20"/>
              </w:rPr>
              <w:t xml:space="preserve"> </w:t>
            </w:r>
            <w:r w:rsidRPr="00D12CF3">
              <w:rPr>
                <w:b w:val="0"/>
                <w:i/>
                <w:sz w:val="20"/>
              </w:rPr>
              <w:t>färdighet</w:t>
            </w:r>
            <w:r w:rsidRPr="00D12CF3">
              <w:rPr>
                <w:b w:val="0"/>
                <w:i/>
                <w:spacing w:val="-8"/>
                <w:sz w:val="20"/>
              </w:rPr>
              <w:t xml:space="preserve"> </w:t>
            </w:r>
            <w:r w:rsidRPr="00D12CF3">
              <w:rPr>
                <w:b w:val="0"/>
                <w:i/>
                <w:sz w:val="20"/>
              </w:rPr>
              <w:t>och</w:t>
            </w:r>
            <w:r w:rsidRPr="00D12CF3">
              <w:rPr>
                <w:b w:val="0"/>
                <w:i/>
                <w:spacing w:val="-8"/>
                <w:sz w:val="20"/>
              </w:rPr>
              <w:t xml:space="preserve"> </w:t>
            </w:r>
            <w:r w:rsidRPr="00D12CF3">
              <w:rPr>
                <w:b w:val="0"/>
                <w:i/>
                <w:sz w:val="20"/>
              </w:rPr>
              <w:t>förmåga, värderingsförmåga och förhållningssätt</w:t>
            </w:r>
            <w:r>
              <w:rPr>
                <w:b w:val="0"/>
                <w:i/>
                <w:sz w:val="20"/>
              </w:rPr>
              <w:t xml:space="preserve"> utifrån kursens lärandemål</w:t>
            </w:r>
          </w:p>
          <w:p w14:paraId="779AE2FC" w14:textId="77777777" w:rsidR="009D2B97" w:rsidRDefault="009D2B97" w:rsidP="00122A78">
            <w:pPr>
              <w:spacing w:before="0" w:after="0" w:line="240" w:lineRule="auto"/>
              <w:rPr>
                <w:rFonts w:ascii="Calibri" w:hAnsi="Calibri" w:cs="Calibri"/>
                <w:b w:val="0"/>
                <w:sz w:val="20"/>
              </w:rPr>
            </w:pPr>
          </w:p>
          <w:p w14:paraId="1D725019" w14:textId="47E6AD80" w:rsidR="00D32E23" w:rsidRDefault="008F3593" w:rsidP="00122A78">
            <w:pPr>
              <w:spacing w:before="0" w:after="0" w:line="240" w:lineRule="auto"/>
              <w:rPr>
                <w:rFonts w:ascii="Calibri" w:hAnsi="Calibri" w:cs="Calibri"/>
                <w:b w:val="0"/>
                <w:sz w:val="20"/>
              </w:rPr>
            </w:pPr>
            <w:r w:rsidRPr="00AF1F77">
              <w:rPr>
                <w:rFonts w:ascii="Calibri" w:hAnsi="Calibri" w:cs="Calibri"/>
                <w:sz w:val="20"/>
              </w:rPr>
              <w:t>Kursens</w:t>
            </w:r>
            <w:r w:rsidRPr="00AF1F77">
              <w:rPr>
                <w:rFonts w:ascii="Calibri" w:hAnsi="Calibri" w:cs="Calibri"/>
                <w:spacing w:val="-9"/>
                <w:sz w:val="20"/>
              </w:rPr>
              <w:t xml:space="preserve"> </w:t>
            </w:r>
            <w:r w:rsidRPr="00AF1F77">
              <w:rPr>
                <w:rFonts w:ascii="Calibri" w:hAnsi="Calibri" w:cs="Calibri"/>
                <w:sz w:val="20"/>
              </w:rPr>
              <w:t>lärandemål:</w:t>
            </w:r>
            <w:r w:rsidR="00F26877">
              <w:rPr>
                <w:rFonts w:ascii="Calibri" w:hAnsi="Calibri" w:cs="Calibri"/>
                <w:sz w:val="20"/>
              </w:rPr>
              <w:t xml:space="preserve"> </w:t>
            </w:r>
          </w:p>
          <w:p w14:paraId="4F043C4B" w14:textId="63C2CEC6" w:rsidR="000F5D6C" w:rsidRPr="00731010" w:rsidRDefault="009D2B97" w:rsidP="00122A78">
            <w:pPr>
              <w:pStyle w:val="Liststycke"/>
              <w:numPr>
                <w:ilvl w:val="0"/>
                <w:numId w:val="19"/>
              </w:numPr>
              <w:spacing w:before="0" w:after="0" w:line="240" w:lineRule="auto"/>
              <w:ind w:left="0"/>
              <w:rPr>
                <w:rFonts w:ascii="Calibri" w:eastAsia="Palatino Linotype" w:hAnsi="Calibri" w:cs="Calibri"/>
                <w:b w:val="0"/>
                <w:bCs/>
                <w:color w:val="000000" w:themeColor="text1"/>
                <w:sz w:val="20"/>
                <w:szCs w:val="20"/>
              </w:rPr>
            </w:pPr>
            <w:r>
              <w:rPr>
                <w:rFonts w:ascii="Calibri" w:eastAsia="Palatino Linotype" w:hAnsi="Calibri" w:cs="Calibri"/>
                <w:b w:val="0"/>
                <w:bCs/>
                <w:color w:val="000000" w:themeColor="text1"/>
                <w:sz w:val="20"/>
                <w:szCs w:val="20"/>
              </w:rPr>
              <w:t xml:space="preserve">- </w:t>
            </w:r>
            <w:r w:rsidR="000F5D6C" w:rsidRPr="00731010">
              <w:rPr>
                <w:rFonts w:ascii="Calibri" w:eastAsia="Palatino Linotype" w:hAnsi="Calibri" w:cs="Calibri"/>
                <w:b w:val="0"/>
                <w:bCs/>
                <w:color w:val="000000" w:themeColor="text1"/>
                <w:sz w:val="20"/>
                <w:szCs w:val="20"/>
              </w:rPr>
              <w:t>Kommunicera, bemöta, informera och undervisa vårdtagare och närstående utifrån ett personcentrerat förhållningssätt.</w:t>
            </w:r>
          </w:p>
          <w:p w14:paraId="10BA469C" w14:textId="26A2C9D8" w:rsidR="007475A2" w:rsidRPr="00731010" w:rsidRDefault="009D2B97" w:rsidP="00122A78">
            <w:pPr>
              <w:pStyle w:val="Liststycke"/>
              <w:numPr>
                <w:ilvl w:val="0"/>
                <w:numId w:val="19"/>
              </w:numPr>
              <w:spacing w:before="0" w:after="0" w:line="240" w:lineRule="auto"/>
              <w:ind w:left="0"/>
              <w:rPr>
                <w:rFonts w:ascii="Calibri" w:hAnsi="Calibri" w:cs="Calibri"/>
                <w:b w:val="0"/>
                <w:bCs/>
                <w:spacing w:val="-2"/>
                <w:sz w:val="20"/>
              </w:rPr>
            </w:pPr>
            <w:r>
              <w:rPr>
                <w:rFonts w:ascii="Calibri" w:hAnsi="Calibri" w:cs="Calibri"/>
                <w:b w:val="0"/>
                <w:bCs/>
                <w:spacing w:val="-2"/>
                <w:sz w:val="20"/>
              </w:rPr>
              <w:t xml:space="preserve">- </w:t>
            </w:r>
            <w:r w:rsidR="007475A2" w:rsidRPr="00731010">
              <w:rPr>
                <w:rFonts w:ascii="Calibri" w:hAnsi="Calibri" w:cs="Calibri"/>
                <w:b w:val="0"/>
                <w:bCs/>
                <w:spacing w:val="-2"/>
                <w:sz w:val="20"/>
              </w:rPr>
              <w:t>Beskriva och medverka i sjuksköterskans arbetsledande funktion samt samverka med andra inom vårdteamet.</w:t>
            </w:r>
          </w:p>
          <w:p w14:paraId="311F15B8" w14:textId="2B053D24" w:rsidR="00B35512" w:rsidRPr="00731010" w:rsidRDefault="009D2B97" w:rsidP="00122A78">
            <w:pPr>
              <w:pStyle w:val="Liststycke"/>
              <w:numPr>
                <w:ilvl w:val="0"/>
                <w:numId w:val="19"/>
              </w:numPr>
              <w:spacing w:before="0" w:after="0" w:line="240" w:lineRule="auto"/>
              <w:ind w:left="0"/>
              <w:rPr>
                <w:rFonts w:ascii="Calibri" w:hAnsi="Calibri" w:cs="Calibri"/>
                <w:b w:val="0"/>
                <w:bCs/>
                <w:spacing w:val="-2"/>
                <w:sz w:val="20"/>
              </w:rPr>
            </w:pPr>
            <w:r>
              <w:rPr>
                <w:rFonts w:ascii="Calibri" w:hAnsi="Calibri" w:cs="Calibri"/>
                <w:b w:val="0"/>
                <w:bCs/>
                <w:spacing w:val="-2"/>
                <w:sz w:val="20"/>
              </w:rPr>
              <w:t xml:space="preserve">- </w:t>
            </w:r>
            <w:r w:rsidR="00B35512" w:rsidRPr="00731010">
              <w:rPr>
                <w:rFonts w:ascii="Calibri" w:hAnsi="Calibri" w:cs="Calibri"/>
                <w:b w:val="0"/>
                <w:bCs/>
                <w:spacing w:val="-2"/>
                <w:sz w:val="20"/>
              </w:rPr>
              <w:t>Tillämpa relevanta lagar och författningar.</w:t>
            </w:r>
          </w:p>
          <w:p w14:paraId="13C4785F" w14:textId="4CCEA3B1" w:rsidR="0050180D" w:rsidRPr="00731010" w:rsidRDefault="009D2B97" w:rsidP="00122A78">
            <w:pPr>
              <w:pStyle w:val="Liststycke"/>
              <w:numPr>
                <w:ilvl w:val="0"/>
                <w:numId w:val="19"/>
              </w:numPr>
              <w:spacing w:before="0" w:after="0" w:line="240" w:lineRule="auto"/>
              <w:ind w:left="0"/>
              <w:rPr>
                <w:rFonts w:ascii="Calibri" w:hAnsi="Calibri" w:cs="Calibri"/>
                <w:b w:val="0"/>
                <w:bCs/>
                <w:spacing w:val="-2"/>
                <w:sz w:val="20"/>
              </w:rPr>
            </w:pPr>
            <w:r>
              <w:rPr>
                <w:rFonts w:ascii="Calibri" w:hAnsi="Calibri" w:cs="Calibri"/>
                <w:b w:val="0"/>
                <w:bCs/>
                <w:spacing w:val="-2"/>
                <w:sz w:val="20"/>
              </w:rPr>
              <w:t xml:space="preserve">- </w:t>
            </w:r>
            <w:r w:rsidR="0050180D" w:rsidRPr="00731010">
              <w:rPr>
                <w:rFonts w:ascii="Calibri" w:hAnsi="Calibri" w:cs="Calibri"/>
                <w:b w:val="0"/>
                <w:bCs/>
                <w:spacing w:val="-2"/>
                <w:sz w:val="20"/>
              </w:rPr>
              <w:t>Rapportera och dokumentera omvårdnadsåtgärder utifrån en strukturerad metod</w:t>
            </w:r>
          </w:p>
          <w:p w14:paraId="6A725952" w14:textId="4A2109A8" w:rsidR="000F5D6C" w:rsidRPr="000F5D6C" w:rsidRDefault="009D2B97" w:rsidP="00122A78">
            <w:pPr>
              <w:pStyle w:val="Liststycke"/>
              <w:numPr>
                <w:ilvl w:val="0"/>
                <w:numId w:val="19"/>
              </w:numPr>
              <w:spacing w:before="0" w:after="0" w:line="240" w:lineRule="auto"/>
              <w:ind w:left="0"/>
              <w:rPr>
                <w:rFonts w:ascii="Calibri" w:hAnsi="Calibri" w:cs="Calibri"/>
                <w:spacing w:val="-2"/>
                <w:sz w:val="20"/>
              </w:rPr>
            </w:pPr>
            <w:r>
              <w:rPr>
                <w:rFonts w:ascii="Calibri" w:hAnsi="Calibri" w:cs="Calibri"/>
                <w:b w:val="0"/>
                <w:bCs/>
                <w:spacing w:val="-2"/>
                <w:sz w:val="20"/>
              </w:rPr>
              <w:t xml:space="preserve">- </w:t>
            </w:r>
            <w:r w:rsidR="005C551E" w:rsidRPr="00731010">
              <w:rPr>
                <w:rFonts w:ascii="Calibri" w:hAnsi="Calibri" w:cs="Calibri"/>
                <w:b w:val="0"/>
                <w:bCs/>
                <w:spacing w:val="-2"/>
                <w:sz w:val="20"/>
              </w:rPr>
              <w:t>Hantera läkemedel på ett patientsäkert sätt och kunna informera om läkemedelseffekter och biverkningar för vanligt förekommande läkemedel hos äldre</w:t>
            </w:r>
          </w:p>
        </w:tc>
      </w:tr>
      <w:tr w:rsidR="008F3593" w14:paraId="72F7C61A" w14:textId="77777777" w:rsidTr="066B1311">
        <w:trPr>
          <w:cnfStyle w:val="000000100000" w:firstRow="0" w:lastRow="0" w:firstColumn="0" w:lastColumn="0" w:oddVBand="0" w:evenVBand="0" w:oddHBand="1" w:evenHBand="0" w:firstRowFirstColumn="0" w:firstRowLastColumn="0" w:lastRowFirstColumn="0" w:lastRowLastColumn="0"/>
          <w:trHeight w:val="963"/>
        </w:trPr>
        <w:tc>
          <w:tcPr>
            <w:tcW w:w="3771" w:type="dxa"/>
            <w:gridSpan w:val="2"/>
            <w:shd w:val="clear" w:color="auto" w:fill="BEDEFF" w:themeFill="accent1" w:themeFillTint="33"/>
            <w:vAlign w:val="top"/>
          </w:tcPr>
          <w:p w14:paraId="17D5690E" w14:textId="77777777" w:rsidR="00657457" w:rsidRDefault="00657457" w:rsidP="00122A78">
            <w:pPr>
              <w:pStyle w:val="TableParagraph"/>
              <w:spacing w:beforeLines="0" w:before="0" w:afterLines="0"/>
              <w:rPr>
                <w:b/>
                <w:sz w:val="20"/>
              </w:rPr>
            </w:pPr>
          </w:p>
          <w:p w14:paraId="11B150AF" w14:textId="77777777" w:rsidR="008F3593" w:rsidRDefault="008F3593" w:rsidP="00122A78">
            <w:pPr>
              <w:pStyle w:val="TableParagraph"/>
              <w:spacing w:beforeLines="0" w:before="0" w:afterLines="0"/>
              <w:rPr>
                <w:b/>
                <w:spacing w:val="-2"/>
                <w:sz w:val="20"/>
              </w:rPr>
            </w:pPr>
            <w:r w:rsidRPr="00406301">
              <w:rPr>
                <w:b/>
                <w:sz w:val="20"/>
              </w:rPr>
              <w:t>1.</w:t>
            </w:r>
            <w:r w:rsidRPr="00406301">
              <w:rPr>
                <w:b/>
                <w:spacing w:val="-8"/>
                <w:sz w:val="20"/>
              </w:rPr>
              <w:t xml:space="preserve"> </w:t>
            </w:r>
            <w:r w:rsidRPr="00406301">
              <w:rPr>
                <w:b/>
                <w:sz w:val="20"/>
              </w:rPr>
              <w:t>Kommunicera</w:t>
            </w:r>
            <w:r w:rsidRPr="00406301">
              <w:rPr>
                <w:b/>
                <w:spacing w:val="-7"/>
                <w:sz w:val="20"/>
              </w:rPr>
              <w:t xml:space="preserve"> </w:t>
            </w:r>
            <w:r w:rsidRPr="00406301">
              <w:rPr>
                <w:b/>
                <w:sz w:val="20"/>
              </w:rPr>
              <w:t>med</w:t>
            </w:r>
            <w:r w:rsidRPr="00406301">
              <w:rPr>
                <w:b/>
                <w:spacing w:val="-2"/>
                <w:sz w:val="20"/>
              </w:rPr>
              <w:t xml:space="preserve"> </w:t>
            </w:r>
            <w:r w:rsidRPr="00406301">
              <w:rPr>
                <w:b/>
                <w:sz w:val="20"/>
              </w:rPr>
              <w:t>och</w:t>
            </w:r>
            <w:r w:rsidRPr="00406301">
              <w:rPr>
                <w:b/>
                <w:spacing w:val="-7"/>
                <w:sz w:val="20"/>
              </w:rPr>
              <w:t xml:space="preserve"> </w:t>
            </w:r>
            <w:r w:rsidRPr="00406301">
              <w:rPr>
                <w:b/>
                <w:sz w:val="20"/>
              </w:rPr>
              <w:t>bemöta</w:t>
            </w:r>
            <w:r w:rsidRPr="00406301">
              <w:rPr>
                <w:b/>
                <w:spacing w:val="-6"/>
                <w:sz w:val="20"/>
              </w:rPr>
              <w:t xml:space="preserve"> </w:t>
            </w:r>
            <w:r w:rsidRPr="00406301">
              <w:rPr>
                <w:b/>
                <w:spacing w:val="-2"/>
                <w:sz w:val="20"/>
              </w:rPr>
              <w:t>patienter</w:t>
            </w:r>
          </w:p>
          <w:p w14:paraId="712C044B" w14:textId="77777777" w:rsidR="005F50A0" w:rsidRPr="00406301" w:rsidRDefault="005F50A0" w:rsidP="00122A78">
            <w:pPr>
              <w:pStyle w:val="TableParagraph"/>
              <w:spacing w:beforeLines="0" w:before="0" w:afterLines="0"/>
              <w:rPr>
                <w:b/>
                <w:sz w:val="20"/>
              </w:rPr>
            </w:pPr>
          </w:p>
        </w:tc>
        <w:tc>
          <w:tcPr>
            <w:tcW w:w="3587" w:type="dxa"/>
            <w:shd w:val="clear" w:color="auto" w:fill="BEDEFF" w:themeFill="accent1" w:themeFillTint="33"/>
            <w:vAlign w:val="top"/>
          </w:tcPr>
          <w:p w14:paraId="5DDFEF9A" w14:textId="5822FDB9" w:rsidR="00AF1F77" w:rsidRPr="005F50A0" w:rsidRDefault="00657457" w:rsidP="00122A78">
            <w:pPr>
              <w:pStyle w:val="TableParagraph"/>
              <w:spacing w:beforeLines="0" w:before="0" w:afterLines="0"/>
            </w:pPr>
            <w:r>
              <w:br/>
            </w:r>
            <w:r w:rsidR="4BED8E22" w:rsidRPr="3A4385F3">
              <w:rPr>
                <w:b/>
                <w:bCs/>
                <w:color w:val="000000" w:themeColor="text1"/>
                <w:sz w:val="20"/>
                <w:szCs w:val="20"/>
              </w:rPr>
              <w:t>Kort beskrivning av erfarenhet eller egen reflektion</w:t>
            </w:r>
          </w:p>
        </w:tc>
      </w:tr>
      <w:tr w:rsidR="008F3593" w14:paraId="45ABB6E3"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61DFDCFF" w14:textId="7D1EE6F6" w:rsidR="00AE3AFE" w:rsidRDefault="00E46EBF" w:rsidP="00122A78">
            <w:pPr>
              <w:pStyle w:val="TableParagraph"/>
              <w:spacing w:beforeLines="0" w:before="0" w:afterLines="0"/>
              <w:rPr>
                <w:sz w:val="20"/>
                <w:szCs w:val="20"/>
              </w:rPr>
            </w:pPr>
            <w:r>
              <w:rPr>
                <w:sz w:val="20"/>
                <w:szCs w:val="20"/>
              </w:rPr>
              <w:t xml:space="preserve">- </w:t>
            </w:r>
            <w:r w:rsidR="00AD5CAC">
              <w:rPr>
                <w:sz w:val="20"/>
                <w:szCs w:val="20"/>
              </w:rPr>
              <w:t>Presentera</w:t>
            </w:r>
            <w:r>
              <w:rPr>
                <w:sz w:val="20"/>
                <w:szCs w:val="20"/>
              </w:rPr>
              <w:t xml:space="preserve"> sig och deltar ak</w:t>
            </w:r>
            <w:r w:rsidR="00AD5CAC">
              <w:rPr>
                <w:sz w:val="20"/>
                <w:szCs w:val="20"/>
              </w:rPr>
              <w:t xml:space="preserve">tivt </w:t>
            </w:r>
            <w:r>
              <w:rPr>
                <w:sz w:val="20"/>
                <w:szCs w:val="20"/>
              </w:rPr>
              <w:t xml:space="preserve">och på ett empatiskt och </w:t>
            </w:r>
            <w:r w:rsidR="00AD5CAC">
              <w:rPr>
                <w:sz w:val="20"/>
                <w:szCs w:val="20"/>
              </w:rPr>
              <w:t>professionellt</w:t>
            </w:r>
            <w:r>
              <w:rPr>
                <w:sz w:val="20"/>
                <w:szCs w:val="20"/>
              </w:rPr>
              <w:t xml:space="preserve"> sätt i </w:t>
            </w:r>
            <w:r w:rsidR="00CB0EE2">
              <w:rPr>
                <w:sz w:val="20"/>
                <w:szCs w:val="20"/>
              </w:rPr>
              <w:t>s</w:t>
            </w:r>
            <w:r>
              <w:rPr>
                <w:sz w:val="20"/>
                <w:szCs w:val="20"/>
              </w:rPr>
              <w:t xml:space="preserve">amtal med </w:t>
            </w:r>
            <w:r w:rsidR="00AD5CAC">
              <w:rPr>
                <w:sz w:val="20"/>
                <w:szCs w:val="20"/>
              </w:rPr>
              <w:t xml:space="preserve">patienten. </w:t>
            </w:r>
          </w:p>
          <w:p w14:paraId="2523DE75" w14:textId="753ECD65" w:rsidR="00671B17" w:rsidRDefault="00AE3AFE" w:rsidP="00122A78">
            <w:pPr>
              <w:pStyle w:val="TableParagraph"/>
              <w:spacing w:beforeLines="0" w:before="0" w:afterLines="0"/>
              <w:rPr>
                <w:sz w:val="20"/>
                <w:szCs w:val="20"/>
              </w:rPr>
            </w:pPr>
            <w:r w:rsidRPr="00AE3AFE">
              <w:rPr>
                <w:sz w:val="20"/>
                <w:szCs w:val="20"/>
              </w:rPr>
              <w:t>-</w:t>
            </w:r>
            <w:r>
              <w:rPr>
                <w:sz w:val="20"/>
                <w:szCs w:val="20"/>
              </w:rPr>
              <w:t xml:space="preserve"> </w:t>
            </w:r>
            <w:r w:rsidR="5BDDC361" w:rsidRPr="3A73FCB2">
              <w:rPr>
                <w:sz w:val="20"/>
                <w:szCs w:val="20"/>
              </w:rPr>
              <w:t>Visa förmåga att lyssna aktivt</w:t>
            </w:r>
            <w:r w:rsidR="009A1EA2">
              <w:rPr>
                <w:sz w:val="20"/>
                <w:szCs w:val="20"/>
              </w:rPr>
              <w:t xml:space="preserve">. </w:t>
            </w:r>
          </w:p>
          <w:p w14:paraId="78AB4B5F" w14:textId="272535BC" w:rsidR="5BDDC361" w:rsidRDefault="00671B17" w:rsidP="00122A78">
            <w:pPr>
              <w:pStyle w:val="TableParagraph"/>
              <w:spacing w:beforeLines="0" w:before="0" w:afterLines="0"/>
              <w:rPr>
                <w:sz w:val="20"/>
                <w:szCs w:val="20"/>
              </w:rPr>
            </w:pPr>
            <w:r w:rsidRPr="00671B17">
              <w:rPr>
                <w:sz w:val="20"/>
                <w:szCs w:val="20"/>
              </w:rPr>
              <w:t>-</w:t>
            </w:r>
            <w:r>
              <w:rPr>
                <w:sz w:val="20"/>
                <w:szCs w:val="20"/>
              </w:rPr>
              <w:t xml:space="preserve"> S</w:t>
            </w:r>
            <w:r w:rsidR="5BDDC361" w:rsidRPr="3A73FCB2">
              <w:rPr>
                <w:sz w:val="20"/>
                <w:szCs w:val="20"/>
              </w:rPr>
              <w:t xml:space="preserve">tälla öppna och slutna frågor. </w:t>
            </w:r>
          </w:p>
          <w:p w14:paraId="53554935" w14:textId="04365225" w:rsidR="00CB0EE2" w:rsidRDefault="001872E9" w:rsidP="00122A78">
            <w:pPr>
              <w:pStyle w:val="TableParagraph"/>
              <w:spacing w:beforeLines="0" w:before="0" w:afterLines="0"/>
              <w:rPr>
                <w:sz w:val="20"/>
                <w:szCs w:val="20"/>
              </w:rPr>
            </w:pPr>
            <w:r w:rsidRPr="001872E9">
              <w:rPr>
                <w:sz w:val="20"/>
                <w:szCs w:val="20"/>
              </w:rPr>
              <w:t>-</w:t>
            </w:r>
            <w:r>
              <w:rPr>
                <w:sz w:val="20"/>
                <w:szCs w:val="20"/>
              </w:rPr>
              <w:t xml:space="preserve"> </w:t>
            </w:r>
            <w:r w:rsidR="00CB0EE2" w:rsidRPr="00CB0EE2">
              <w:rPr>
                <w:sz w:val="20"/>
                <w:szCs w:val="20"/>
              </w:rPr>
              <w:t>Bekräfta patientens upplevelser och känslor genom att använda ett empatiskt och respektfullt språk.</w:t>
            </w:r>
          </w:p>
          <w:p w14:paraId="09E65DA9" w14:textId="5235C830" w:rsidR="00CB0EE2" w:rsidRDefault="001872E9" w:rsidP="00122A78">
            <w:pPr>
              <w:pStyle w:val="TableParagraph"/>
              <w:spacing w:beforeLines="0" w:before="0" w:afterLines="0"/>
              <w:rPr>
                <w:sz w:val="20"/>
                <w:szCs w:val="20"/>
              </w:rPr>
            </w:pPr>
            <w:r w:rsidRPr="001872E9">
              <w:rPr>
                <w:sz w:val="20"/>
                <w:szCs w:val="20"/>
              </w:rPr>
              <w:t>-</w:t>
            </w:r>
            <w:r>
              <w:rPr>
                <w:sz w:val="20"/>
                <w:szCs w:val="20"/>
              </w:rPr>
              <w:t xml:space="preserve"> </w:t>
            </w:r>
            <w:r w:rsidR="00CB0EE2" w:rsidRPr="00CB0EE2">
              <w:rPr>
                <w:sz w:val="20"/>
                <w:szCs w:val="20"/>
              </w:rPr>
              <w:t>Anpassa röstläge, taltempo och ordval efter patientens kognitiva och språkliga förmåga.</w:t>
            </w:r>
          </w:p>
          <w:p w14:paraId="567C05ED" w14:textId="51507300" w:rsidR="00CB0EE2" w:rsidRDefault="001501AF" w:rsidP="00122A78">
            <w:pPr>
              <w:pStyle w:val="TableParagraph"/>
              <w:spacing w:beforeLines="0" w:before="0" w:afterLines="0"/>
              <w:rPr>
                <w:sz w:val="20"/>
                <w:szCs w:val="20"/>
              </w:rPr>
            </w:pPr>
            <w:r w:rsidRPr="001501AF">
              <w:rPr>
                <w:sz w:val="20"/>
                <w:szCs w:val="20"/>
              </w:rPr>
              <w:t>-</w:t>
            </w:r>
            <w:r>
              <w:rPr>
                <w:sz w:val="20"/>
                <w:szCs w:val="20"/>
              </w:rPr>
              <w:t xml:space="preserve"> </w:t>
            </w:r>
            <w:r w:rsidR="00CB0EE2" w:rsidRPr="00CB0EE2">
              <w:rPr>
                <w:sz w:val="20"/>
                <w:szCs w:val="20"/>
              </w:rPr>
              <w:t>Uppmuntra patienten att uttrycka sina önskemål och behov genom att skapa en trygg och tillåtande samtalsmiljö.</w:t>
            </w:r>
          </w:p>
          <w:p w14:paraId="5C2DAE00" w14:textId="7011EBA5" w:rsidR="008F3593" w:rsidRPr="00F1423F" w:rsidRDefault="00447C3C" w:rsidP="00122A78">
            <w:pPr>
              <w:pStyle w:val="TableParagraph"/>
              <w:spacing w:beforeLines="0" w:before="0" w:afterLines="0"/>
              <w:rPr>
                <w:sz w:val="20"/>
                <w:szCs w:val="20"/>
              </w:rPr>
            </w:pPr>
            <w:r>
              <w:rPr>
                <w:sz w:val="20"/>
                <w:szCs w:val="20"/>
              </w:rPr>
              <w:t>-</w:t>
            </w:r>
            <w:r w:rsidR="00CB0EE2" w:rsidRPr="00CB0EE2">
              <w:rPr>
                <w:sz w:val="20"/>
                <w:szCs w:val="20"/>
              </w:rPr>
              <w:t xml:space="preserve">  Vara uppmärksam på kroppsspråk och ansiktsuttryck för att tolka patientens känslor och eventuella behov av stöd.</w:t>
            </w:r>
          </w:p>
        </w:tc>
        <w:tc>
          <w:tcPr>
            <w:tcW w:w="3587" w:type="dxa"/>
          </w:tcPr>
          <w:p w14:paraId="5F7925CB" w14:textId="77777777" w:rsidR="008F3593" w:rsidRDefault="008F3593" w:rsidP="00122A78">
            <w:pPr>
              <w:spacing w:beforeLines="0" w:before="0" w:afterLines="0" w:after="0" w:line="240" w:lineRule="auto"/>
            </w:pPr>
          </w:p>
        </w:tc>
      </w:tr>
      <w:tr w:rsidR="008F3593" w14:paraId="48F73193"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tcPr>
          <w:p w14:paraId="6793E9A5" w14:textId="25DD7E7B" w:rsidR="008F3593" w:rsidRDefault="009A1EA2" w:rsidP="00122A78">
            <w:pPr>
              <w:spacing w:beforeLines="0" w:before="0" w:afterLines="0" w:after="0" w:line="240" w:lineRule="auto"/>
              <w:rPr>
                <w:rFonts w:ascii="Calibri" w:eastAsia="Calibri" w:hAnsi="Calibri" w:cs="Calibri"/>
                <w:spacing w:val="-2"/>
                <w:sz w:val="20"/>
                <w:szCs w:val="20"/>
                <w:lang w:eastAsia="en-US"/>
              </w:rPr>
            </w:pPr>
            <w:r w:rsidRPr="009A1EA2">
              <w:rPr>
                <w:rFonts w:ascii="Calibri" w:hAnsi="Calibri" w:cs="Calibri"/>
                <w:spacing w:val="-2"/>
                <w:sz w:val="20"/>
                <w:szCs w:val="20"/>
              </w:rPr>
              <w:t>E</w:t>
            </w:r>
            <w:r w:rsidR="006E2130" w:rsidRPr="009A1EA2">
              <w:rPr>
                <w:rFonts w:ascii="Calibri" w:eastAsia="Calibri" w:hAnsi="Calibri" w:cs="Calibri"/>
                <w:spacing w:val="-2"/>
                <w:sz w:val="20"/>
                <w:szCs w:val="20"/>
                <w:lang w:eastAsia="en-US"/>
              </w:rPr>
              <w:t>gna exempel</w:t>
            </w:r>
          </w:p>
          <w:p w14:paraId="5F8BB6C1" w14:textId="77777777" w:rsidR="00686F69" w:rsidRDefault="00686F69" w:rsidP="00122A78">
            <w:pPr>
              <w:spacing w:beforeLines="0" w:before="0" w:afterLines="0" w:after="0" w:line="240" w:lineRule="auto"/>
              <w:rPr>
                <w:rFonts w:ascii="Calibri" w:eastAsia="Calibri" w:hAnsi="Calibri" w:cs="Calibri"/>
                <w:spacing w:val="-2"/>
                <w:sz w:val="20"/>
                <w:szCs w:val="20"/>
                <w:lang w:eastAsia="en-US"/>
              </w:rPr>
            </w:pPr>
          </w:p>
          <w:p w14:paraId="5DA322AB" w14:textId="77777777" w:rsidR="00263AC7" w:rsidRDefault="00263AC7" w:rsidP="00122A78">
            <w:pPr>
              <w:spacing w:beforeLines="0" w:before="0" w:afterLines="0" w:after="0" w:line="240" w:lineRule="auto"/>
              <w:rPr>
                <w:rFonts w:ascii="Calibri" w:eastAsia="Calibri" w:hAnsi="Calibri" w:cs="Calibri"/>
                <w:spacing w:val="-2"/>
                <w:sz w:val="20"/>
                <w:szCs w:val="20"/>
                <w:lang w:eastAsia="en-US"/>
              </w:rPr>
            </w:pPr>
          </w:p>
          <w:p w14:paraId="0506025E" w14:textId="77777777" w:rsidR="00263AC7" w:rsidRDefault="00263AC7" w:rsidP="00122A78">
            <w:pPr>
              <w:spacing w:beforeLines="0" w:before="0" w:afterLines="0" w:after="0" w:line="240" w:lineRule="auto"/>
              <w:rPr>
                <w:rFonts w:ascii="Calibri" w:eastAsia="Calibri" w:hAnsi="Calibri" w:cs="Calibri"/>
                <w:spacing w:val="-2"/>
                <w:sz w:val="20"/>
                <w:szCs w:val="20"/>
                <w:lang w:eastAsia="en-US"/>
              </w:rPr>
            </w:pPr>
          </w:p>
          <w:p w14:paraId="25A81FE5" w14:textId="77777777" w:rsidR="00686F69" w:rsidRPr="009A1EA2" w:rsidRDefault="00686F69" w:rsidP="00122A78">
            <w:pPr>
              <w:spacing w:beforeLines="0" w:before="0" w:afterLines="0" w:after="0" w:line="240" w:lineRule="auto"/>
              <w:rPr>
                <w:rFonts w:ascii="Calibri" w:eastAsia="Calibri" w:hAnsi="Calibri" w:cs="Calibri"/>
                <w:spacing w:val="-2"/>
                <w:sz w:val="20"/>
                <w:szCs w:val="20"/>
                <w:lang w:eastAsia="en-US"/>
              </w:rPr>
            </w:pPr>
          </w:p>
          <w:p w14:paraId="30774E36" w14:textId="77777777" w:rsidR="008F3593" w:rsidRDefault="008F3593" w:rsidP="00122A78">
            <w:pPr>
              <w:spacing w:beforeLines="0" w:before="0" w:afterLines="0" w:after="0" w:line="240" w:lineRule="auto"/>
            </w:pPr>
          </w:p>
          <w:p w14:paraId="6C003D57" w14:textId="77777777" w:rsidR="008F3593" w:rsidRDefault="008F3593" w:rsidP="00122A78">
            <w:pPr>
              <w:spacing w:beforeLines="0" w:before="0" w:afterLines="0" w:after="0" w:line="240" w:lineRule="auto"/>
            </w:pPr>
          </w:p>
        </w:tc>
        <w:tc>
          <w:tcPr>
            <w:tcW w:w="3587" w:type="dxa"/>
          </w:tcPr>
          <w:p w14:paraId="603E16A2" w14:textId="77777777" w:rsidR="008F3593" w:rsidRDefault="008F3593" w:rsidP="00122A78">
            <w:pPr>
              <w:spacing w:beforeLines="0" w:before="0" w:afterLines="0" w:after="0" w:line="240" w:lineRule="auto"/>
            </w:pPr>
          </w:p>
        </w:tc>
      </w:tr>
      <w:tr w:rsidR="008F3593" w14:paraId="29FD1028"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tcPr>
          <w:p w14:paraId="4E359D62" w14:textId="77777777" w:rsidR="008F3593" w:rsidRPr="00657457" w:rsidRDefault="008F3593" w:rsidP="00122A78">
            <w:pPr>
              <w:pStyle w:val="TableParagraph"/>
              <w:spacing w:beforeLines="0" w:before="0" w:afterLines="0"/>
              <w:rPr>
                <w:b/>
                <w:sz w:val="20"/>
              </w:rPr>
            </w:pPr>
            <w:r>
              <w:rPr>
                <w:b/>
                <w:sz w:val="20"/>
              </w:rPr>
              <w:t>2.</w:t>
            </w:r>
            <w:r w:rsidRPr="00A27816">
              <w:rPr>
                <w:b/>
                <w:sz w:val="20"/>
              </w:rPr>
              <w:t xml:space="preserve"> </w:t>
            </w:r>
            <w:r>
              <w:rPr>
                <w:b/>
                <w:sz w:val="20"/>
              </w:rPr>
              <w:t>Kommunicera</w:t>
            </w:r>
            <w:r w:rsidRPr="00A27816">
              <w:rPr>
                <w:b/>
                <w:sz w:val="20"/>
              </w:rPr>
              <w:t xml:space="preserve"> </w:t>
            </w:r>
            <w:r>
              <w:rPr>
                <w:b/>
                <w:sz w:val="20"/>
              </w:rPr>
              <w:t>med</w:t>
            </w:r>
            <w:r w:rsidRPr="00A27816">
              <w:rPr>
                <w:b/>
                <w:sz w:val="20"/>
              </w:rPr>
              <w:t xml:space="preserve"> </w:t>
            </w:r>
            <w:r>
              <w:rPr>
                <w:b/>
                <w:sz w:val="20"/>
              </w:rPr>
              <w:t>och</w:t>
            </w:r>
            <w:r w:rsidRPr="00A27816">
              <w:rPr>
                <w:b/>
                <w:sz w:val="20"/>
              </w:rPr>
              <w:t xml:space="preserve"> </w:t>
            </w:r>
            <w:r>
              <w:rPr>
                <w:b/>
                <w:sz w:val="20"/>
              </w:rPr>
              <w:t>bemöta</w:t>
            </w:r>
            <w:r w:rsidRPr="00A27816">
              <w:rPr>
                <w:b/>
                <w:sz w:val="20"/>
              </w:rPr>
              <w:t xml:space="preserve"> </w:t>
            </w:r>
            <w:r>
              <w:rPr>
                <w:b/>
                <w:sz w:val="20"/>
              </w:rPr>
              <w:t>familj</w:t>
            </w:r>
            <w:r w:rsidRPr="00A27816">
              <w:rPr>
                <w:b/>
                <w:sz w:val="20"/>
              </w:rPr>
              <w:t xml:space="preserve"> </w:t>
            </w:r>
            <w:r>
              <w:rPr>
                <w:b/>
                <w:sz w:val="20"/>
              </w:rPr>
              <w:t>och</w:t>
            </w:r>
            <w:r w:rsidRPr="00A27816">
              <w:rPr>
                <w:b/>
                <w:sz w:val="20"/>
              </w:rPr>
              <w:t xml:space="preserve"> närstående</w:t>
            </w:r>
          </w:p>
        </w:tc>
        <w:tc>
          <w:tcPr>
            <w:tcW w:w="3587" w:type="dxa"/>
            <w:shd w:val="clear" w:color="auto" w:fill="BEDEFF" w:themeFill="accent1" w:themeFillTint="33"/>
          </w:tcPr>
          <w:p w14:paraId="74AEF679" w14:textId="1870D81A" w:rsidR="00657457" w:rsidRPr="00657457" w:rsidRDefault="00657457" w:rsidP="00122A78">
            <w:pPr>
              <w:pStyle w:val="TableParagraph"/>
              <w:spacing w:beforeLines="0" w:before="0" w:afterLines="0"/>
              <w:rPr>
                <w:rFonts w:ascii="Palatino Linotype" w:eastAsia="Palatino Linotype" w:hAnsi="Palatino Linotype" w:cs="Palatino Linotype"/>
                <w:sz w:val="22"/>
              </w:rPr>
            </w:pPr>
            <w:r>
              <w:br/>
            </w:r>
            <w:r w:rsidR="74D9D7E2" w:rsidRPr="3A4385F3">
              <w:rPr>
                <w:b/>
                <w:bCs/>
                <w:color w:val="000000" w:themeColor="text1"/>
                <w:sz w:val="20"/>
                <w:szCs w:val="20"/>
              </w:rPr>
              <w:t>Kort beskrivning av erfarenhet eller egen reflektion</w:t>
            </w:r>
          </w:p>
          <w:p w14:paraId="79E38F4A" w14:textId="5C5ED414" w:rsidR="00657457" w:rsidRPr="00657457" w:rsidRDefault="00657457" w:rsidP="00122A78">
            <w:pPr>
              <w:spacing w:beforeLines="0" w:before="0" w:afterLines="0" w:after="0" w:line="240" w:lineRule="auto"/>
              <w:rPr>
                <w:rFonts w:ascii="Calibri" w:eastAsia="Calibri" w:hAnsi="Calibri" w:cs="Calibri"/>
                <w:b/>
                <w:bCs/>
                <w:sz w:val="20"/>
                <w:szCs w:val="20"/>
                <w:lang w:eastAsia="en-US"/>
              </w:rPr>
            </w:pPr>
            <w:r>
              <w:br/>
            </w:r>
          </w:p>
        </w:tc>
      </w:tr>
      <w:tr w:rsidR="008F3593" w14:paraId="2DA2495D"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05EC066E" w14:textId="07D97005" w:rsidR="00AC601E" w:rsidRDefault="00AC601E" w:rsidP="00122A78">
            <w:pPr>
              <w:pStyle w:val="TableParagraph"/>
              <w:spacing w:beforeLines="0" w:before="0" w:afterLines="0"/>
              <w:rPr>
                <w:sz w:val="20"/>
                <w:szCs w:val="20"/>
              </w:rPr>
            </w:pPr>
            <w:r>
              <w:rPr>
                <w:sz w:val="20"/>
                <w:szCs w:val="20"/>
              </w:rPr>
              <w:t>- Presentera sig och deltar aktivt och på ett empatiskt och professionellt sätt i samtal med familj och närstående.</w:t>
            </w:r>
          </w:p>
          <w:p w14:paraId="42BF171D" w14:textId="7D018A3E" w:rsidR="00071367" w:rsidRDefault="00071367" w:rsidP="00122A78">
            <w:pPr>
              <w:pStyle w:val="TableParagraph"/>
              <w:spacing w:beforeLines="0" w:before="0" w:afterLines="0"/>
              <w:rPr>
                <w:sz w:val="20"/>
                <w:szCs w:val="20"/>
              </w:rPr>
            </w:pPr>
            <w:r w:rsidRPr="6FAC3377">
              <w:rPr>
                <w:sz w:val="20"/>
                <w:szCs w:val="20"/>
              </w:rPr>
              <w:t xml:space="preserve">- Inkludera närstående i kommunikationen när det är relevant </w:t>
            </w:r>
            <w:proofErr w:type="gramStart"/>
            <w:r w:rsidRPr="6FAC3377">
              <w:rPr>
                <w:sz w:val="20"/>
                <w:szCs w:val="20"/>
              </w:rPr>
              <w:t>och</w:t>
            </w:r>
            <w:r w:rsidR="46BD4DEC" w:rsidRPr="6FAC3377">
              <w:rPr>
                <w:sz w:val="20"/>
                <w:szCs w:val="20"/>
              </w:rPr>
              <w:t xml:space="preserve"> </w:t>
            </w:r>
            <w:r w:rsidRPr="6FAC3377">
              <w:rPr>
                <w:sz w:val="20"/>
                <w:szCs w:val="20"/>
              </w:rPr>
              <w:t>säkerställa</w:t>
            </w:r>
            <w:proofErr w:type="gramEnd"/>
            <w:r w:rsidRPr="6FAC3377">
              <w:rPr>
                <w:sz w:val="20"/>
                <w:szCs w:val="20"/>
              </w:rPr>
              <w:t xml:space="preserve"> att de får det stöd de behöver.</w:t>
            </w:r>
          </w:p>
          <w:p w14:paraId="68676076" w14:textId="50FF5757" w:rsidR="00C01865" w:rsidRDefault="00C01865" w:rsidP="00122A78">
            <w:pPr>
              <w:pStyle w:val="TableParagraph"/>
              <w:spacing w:beforeLines="0" w:before="0" w:afterLines="0"/>
              <w:rPr>
                <w:sz w:val="20"/>
                <w:szCs w:val="20"/>
              </w:rPr>
            </w:pPr>
            <w:r w:rsidRPr="00AE3AFE">
              <w:rPr>
                <w:sz w:val="20"/>
                <w:szCs w:val="20"/>
              </w:rPr>
              <w:t>-</w:t>
            </w:r>
            <w:r>
              <w:rPr>
                <w:sz w:val="20"/>
                <w:szCs w:val="20"/>
              </w:rPr>
              <w:t xml:space="preserve"> </w:t>
            </w:r>
            <w:r w:rsidRPr="3A73FCB2">
              <w:rPr>
                <w:sz w:val="20"/>
                <w:szCs w:val="20"/>
              </w:rPr>
              <w:t>Visa förmåga att lyssna aktivt</w:t>
            </w:r>
            <w:r>
              <w:rPr>
                <w:sz w:val="20"/>
                <w:szCs w:val="20"/>
              </w:rPr>
              <w:t xml:space="preserve"> på familj och närstående. </w:t>
            </w:r>
          </w:p>
          <w:p w14:paraId="67A5F1FB" w14:textId="00B0700C" w:rsidR="007B3180" w:rsidRPr="007B3180" w:rsidRDefault="00D67C96" w:rsidP="00122A78">
            <w:pPr>
              <w:pStyle w:val="TableParagraph"/>
              <w:spacing w:beforeLines="0" w:before="0" w:afterLines="0"/>
              <w:rPr>
                <w:sz w:val="20"/>
                <w:szCs w:val="20"/>
              </w:rPr>
            </w:pPr>
            <w:r>
              <w:rPr>
                <w:sz w:val="20"/>
                <w:szCs w:val="20"/>
              </w:rPr>
              <w:t>-</w:t>
            </w:r>
            <w:r w:rsidR="007B3180" w:rsidRPr="007B3180">
              <w:rPr>
                <w:sz w:val="20"/>
                <w:szCs w:val="20"/>
              </w:rPr>
              <w:t xml:space="preserve"> Vara lyhörd för närståendes frågor och behov samt skapa en trygg dialog för att främja delaktighet i vården.</w:t>
            </w:r>
          </w:p>
          <w:p w14:paraId="76A5374A" w14:textId="35FA68DA" w:rsidR="00AF1F77" w:rsidRPr="00395C4F" w:rsidRDefault="00E64C44" w:rsidP="00122A78">
            <w:pPr>
              <w:pStyle w:val="TableParagraph"/>
              <w:spacing w:beforeLines="0" w:before="0" w:afterLines="0"/>
              <w:rPr>
                <w:sz w:val="20"/>
                <w:szCs w:val="20"/>
              </w:rPr>
            </w:pPr>
            <w:r>
              <w:rPr>
                <w:sz w:val="20"/>
                <w:szCs w:val="20"/>
              </w:rPr>
              <w:lastRenderedPageBreak/>
              <w:t>-</w:t>
            </w:r>
            <w:r w:rsidR="007B3180" w:rsidRPr="007B3180">
              <w:rPr>
                <w:sz w:val="20"/>
                <w:szCs w:val="20"/>
              </w:rPr>
              <w:t xml:space="preserve">  Visa tålamod och respekt i situationer där närstående uttrycker frustration, oro eller sorg.</w:t>
            </w:r>
          </w:p>
        </w:tc>
        <w:tc>
          <w:tcPr>
            <w:tcW w:w="3587" w:type="dxa"/>
          </w:tcPr>
          <w:p w14:paraId="3B46FE9B" w14:textId="77777777" w:rsidR="008F3593" w:rsidRDefault="008F3593" w:rsidP="00122A78">
            <w:pPr>
              <w:spacing w:beforeLines="0" w:before="0" w:afterLines="0" w:after="0" w:line="240" w:lineRule="auto"/>
            </w:pPr>
          </w:p>
        </w:tc>
      </w:tr>
      <w:tr w:rsidR="00AF1F77" w14:paraId="6936C724"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45E55272" w14:textId="668CBBF3" w:rsidR="0082668F" w:rsidRDefault="00395C4F" w:rsidP="00122A78">
            <w:pPr>
              <w:spacing w:beforeLines="0" w:before="0" w:afterLines="0" w:after="0" w:line="240" w:lineRule="auto"/>
              <w:rPr>
                <w:rFonts w:ascii="Calibri" w:eastAsia="Calibri" w:hAnsi="Calibri" w:cs="Calibri"/>
                <w:spacing w:val="-2"/>
                <w:sz w:val="20"/>
                <w:lang w:eastAsia="en-US"/>
              </w:rPr>
            </w:pPr>
            <w:r>
              <w:rPr>
                <w:rFonts w:ascii="Calibri" w:eastAsia="Calibri" w:hAnsi="Calibri" w:cs="Calibri"/>
                <w:spacing w:val="-2"/>
                <w:sz w:val="20"/>
                <w:lang w:eastAsia="en-US"/>
              </w:rPr>
              <w:t>E</w:t>
            </w:r>
            <w:r w:rsidR="006E2130" w:rsidRPr="006E2130">
              <w:rPr>
                <w:rFonts w:ascii="Calibri" w:eastAsia="Calibri" w:hAnsi="Calibri" w:cs="Calibri"/>
                <w:spacing w:val="-2"/>
                <w:sz w:val="20"/>
                <w:lang w:eastAsia="en-US"/>
              </w:rPr>
              <w:t>gna exempel</w:t>
            </w:r>
          </w:p>
          <w:p w14:paraId="0998BB34" w14:textId="77777777" w:rsidR="00657457" w:rsidRDefault="00657457" w:rsidP="00122A78">
            <w:pPr>
              <w:spacing w:beforeLines="0" w:before="0" w:afterLines="0" w:after="0" w:line="240" w:lineRule="auto"/>
              <w:rPr>
                <w:rFonts w:ascii="Calibri" w:eastAsia="Calibri" w:hAnsi="Calibri" w:cs="Calibri"/>
                <w:spacing w:val="-2"/>
                <w:sz w:val="20"/>
                <w:lang w:eastAsia="en-US"/>
              </w:rPr>
            </w:pPr>
          </w:p>
          <w:p w14:paraId="292A4E4E" w14:textId="77777777" w:rsidR="00E64C44" w:rsidRDefault="00E64C44" w:rsidP="00122A78">
            <w:pPr>
              <w:spacing w:beforeLines="0" w:before="0" w:afterLines="0" w:after="0" w:line="240" w:lineRule="auto"/>
              <w:rPr>
                <w:rFonts w:ascii="Calibri" w:eastAsia="Calibri" w:hAnsi="Calibri" w:cs="Calibri"/>
                <w:spacing w:val="-2"/>
                <w:sz w:val="20"/>
                <w:lang w:eastAsia="en-US"/>
              </w:rPr>
            </w:pPr>
          </w:p>
          <w:p w14:paraId="4EA4EEC0" w14:textId="77777777" w:rsidR="00263AC7" w:rsidRDefault="00263AC7" w:rsidP="00122A78">
            <w:pPr>
              <w:spacing w:beforeLines="0" w:before="0" w:afterLines="0" w:after="0" w:line="240" w:lineRule="auto"/>
              <w:rPr>
                <w:rFonts w:ascii="Calibri" w:eastAsia="Calibri" w:hAnsi="Calibri" w:cs="Calibri"/>
                <w:spacing w:val="-2"/>
                <w:sz w:val="20"/>
                <w:lang w:eastAsia="en-US"/>
              </w:rPr>
            </w:pPr>
          </w:p>
          <w:p w14:paraId="3E025D28" w14:textId="77777777" w:rsidR="00263AC7" w:rsidRDefault="00263AC7" w:rsidP="00122A78">
            <w:pPr>
              <w:spacing w:beforeLines="0" w:before="0" w:afterLines="0" w:after="0" w:line="240" w:lineRule="auto"/>
              <w:rPr>
                <w:rFonts w:ascii="Calibri" w:eastAsia="Calibri" w:hAnsi="Calibri" w:cs="Calibri"/>
                <w:spacing w:val="-2"/>
                <w:sz w:val="20"/>
                <w:lang w:eastAsia="en-US"/>
              </w:rPr>
            </w:pPr>
          </w:p>
          <w:p w14:paraId="435280EC" w14:textId="77777777" w:rsidR="00AF1F77" w:rsidRDefault="00AF1F77" w:rsidP="00122A78">
            <w:pPr>
              <w:pStyle w:val="TableParagraph"/>
              <w:spacing w:beforeLines="0" w:before="0" w:afterLines="0"/>
              <w:rPr>
                <w:sz w:val="20"/>
              </w:rPr>
            </w:pPr>
          </w:p>
        </w:tc>
        <w:tc>
          <w:tcPr>
            <w:tcW w:w="3587" w:type="dxa"/>
          </w:tcPr>
          <w:p w14:paraId="4F28BF11" w14:textId="77777777" w:rsidR="00AF1F77" w:rsidRDefault="00AF1F77" w:rsidP="00122A78">
            <w:pPr>
              <w:spacing w:beforeLines="0" w:before="0" w:afterLines="0" w:after="0" w:line="240" w:lineRule="auto"/>
            </w:pPr>
          </w:p>
        </w:tc>
      </w:tr>
      <w:tr w:rsidR="00A27816" w14:paraId="136E750D"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7582935B" w14:textId="77777777" w:rsidR="00657457" w:rsidRDefault="00657457" w:rsidP="00122A78">
            <w:pPr>
              <w:pStyle w:val="TableParagraph"/>
              <w:spacing w:beforeLines="0" w:before="0" w:afterLines="0"/>
              <w:rPr>
                <w:b/>
                <w:sz w:val="20"/>
              </w:rPr>
            </w:pPr>
          </w:p>
          <w:p w14:paraId="2D5BFDC0" w14:textId="77777777" w:rsidR="00A27816" w:rsidRDefault="00A27816" w:rsidP="00122A78">
            <w:pPr>
              <w:pStyle w:val="TableParagraph"/>
              <w:spacing w:beforeLines="0" w:before="0" w:afterLines="0"/>
              <w:rPr>
                <w:sz w:val="20"/>
              </w:rPr>
            </w:pPr>
            <w:r>
              <w:rPr>
                <w:b/>
                <w:sz w:val="20"/>
              </w:rPr>
              <w:t>3.</w:t>
            </w:r>
            <w:r>
              <w:rPr>
                <w:b/>
                <w:spacing w:val="-7"/>
                <w:sz w:val="20"/>
              </w:rPr>
              <w:t xml:space="preserve"> </w:t>
            </w:r>
            <w:r>
              <w:rPr>
                <w:b/>
                <w:sz w:val="20"/>
              </w:rPr>
              <w:t>Samverka</w:t>
            </w:r>
            <w:r>
              <w:rPr>
                <w:b/>
                <w:spacing w:val="-5"/>
                <w:sz w:val="20"/>
              </w:rPr>
              <w:t xml:space="preserve"> </w:t>
            </w:r>
            <w:r>
              <w:rPr>
                <w:b/>
                <w:sz w:val="20"/>
              </w:rPr>
              <w:t>med</w:t>
            </w:r>
            <w:r>
              <w:rPr>
                <w:b/>
                <w:spacing w:val="-6"/>
                <w:sz w:val="20"/>
              </w:rPr>
              <w:t xml:space="preserve"> </w:t>
            </w:r>
            <w:r>
              <w:rPr>
                <w:b/>
                <w:sz w:val="20"/>
              </w:rPr>
              <w:t>olika</w:t>
            </w:r>
            <w:r>
              <w:rPr>
                <w:b/>
                <w:spacing w:val="-5"/>
                <w:sz w:val="20"/>
              </w:rPr>
              <w:t xml:space="preserve"> </w:t>
            </w:r>
            <w:r>
              <w:rPr>
                <w:b/>
                <w:sz w:val="20"/>
              </w:rPr>
              <w:t>instanser</w:t>
            </w:r>
            <w:r>
              <w:rPr>
                <w:b/>
                <w:spacing w:val="-5"/>
                <w:sz w:val="20"/>
              </w:rPr>
              <w:t xml:space="preserve"> </w:t>
            </w:r>
            <w:r>
              <w:rPr>
                <w:b/>
                <w:sz w:val="20"/>
              </w:rPr>
              <w:t>inom</w:t>
            </w:r>
            <w:r>
              <w:rPr>
                <w:b/>
                <w:spacing w:val="-5"/>
                <w:sz w:val="20"/>
              </w:rPr>
              <w:t xml:space="preserve"> </w:t>
            </w:r>
            <w:r>
              <w:rPr>
                <w:b/>
                <w:sz w:val="20"/>
              </w:rPr>
              <w:t>vård</w:t>
            </w:r>
            <w:r>
              <w:rPr>
                <w:b/>
                <w:spacing w:val="-5"/>
                <w:sz w:val="20"/>
              </w:rPr>
              <w:t xml:space="preserve"> </w:t>
            </w:r>
            <w:r>
              <w:rPr>
                <w:b/>
                <w:sz w:val="20"/>
              </w:rPr>
              <w:t>och</w:t>
            </w:r>
            <w:r>
              <w:rPr>
                <w:b/>
                <w:spacing w:val="-1"/>
                <w:sz w:val="20"/>
              </w:rPr>
              <w:t xml:space="preserve"> </w:t>
            </w:r>
            <w:r>
              <w:rPr>
                <w:b/>
                <w:spacing w:val="-2"/>
                <w:sz w:val="20"/>
              </w:rPr>
              <w:t>omsorg</w:t>
            </w:r>
          </w:p>
          <w:p w14:paraId="3D22739C" w14:textId="77777777" w:rsidR="00A27816" w:rsidRDefault="00A27816" w:rsidP="00122A78">
            <w:pPr>
              <w:pStyle w:val="TableParagraph"/>
              <w:spacing w:beforeLines="0" w:before="0" w:afterLines="0"/>
              <w:rPr>
                <w:sz w:val="20"/>
              </w:rPr>
            </w:pPr>
          </w:p>
        </w:tc>
        <w:tc>
          <w:tcPr>
            <w:tcW w:w="3587" w:type="dxa"/>
            <w:shd w:val="clear" w:color="auto" w:fill="BEDEFF" w:themeFill="accent1" w:themeFillTint="33"/>
          </w:tcPr>
          <w:p w14:paraId="7A4731A6" w14:textId="6FC982D5" w:rsidR="00A27816" w:rsidRDefault="4FB8AF88" w:rsidP="00122A78">
            <w:pPr>
              <w:pStyle w:val="TableParagraph"/>
              <w:spacing w:beforeLines="0" w:before="0" w:afterLines="0"/>
              <w:rPr>
                <w:sz w:val="20"/>
                <w:szCs w:val="20"/>
              </w:rPr>
            </w:pPr>
            <w:r w:rsidRPr="3A4385F3">
              <w:rPr>
                <w:b/>
                <w:bCs/>
                <w:color w:val="000000" w:themeColor="text1"/>
                <w:sz w:val="20"/>
                <w:szCs w:val="20"/>
              </w:rPr>
              <w:t>Kort beskrivning av erfarenhet eller egen reflektion</w:t>
            </w:r>
          </w:p>
          <w:p w14:paraId="6DB9FEBC" w14:textId="2DD78250" w:rsidR="00A27816" w:rsidRDefault="00A27816" w:rsidP="00122A78">
            <w:pPr>
              <w:spacing w:beforeLines="0" w:before="0" w:afterLines="0" w:after="0" w:line="240" w:lineRule="auto"/>
              <w:rPr>
                <w:rFonts w:ascii="Calibri" w:eastAsia="Calibri" w:hAnsi="Calibri" w:cs="Calibri"/>
                <w:b/>
                <w:bCs/>
                <w:sz w:val="20"/>
                <w:szCs w:val="20"/>
                <w:lang w:eastAsia="en-US"/>
              </w:rPr>
            </w:pPr>
          </w:p>
        </w:tc>
      </w:tr>
      <w:tr w:rsidR="008F3593" w14:paraId="6DE7AFB1"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8062A77" w14:textId="1B02D8C0" w:rsidR="001907E3" w:rsidRDefault="00E01E54" w:rsidP="00122A78">
            <w:pPr>
              <w:pStyle w:val="TableParagraph"/>
              <w:spacing w:beforeLines="0" w:before="0" w:afterLines="0"/>
              <w:rPr>
                <w:sz w:val="20"/>
                <w:szCs w:val="20"/>
              </w:rPr>
            </w:pPr>
            <w:r w:rsidRPr="00E01E54">
              <w:rPr>
                <w:sz w:val="20"/>
                <w:szCs w:val="20"/>
              </w:rPr>
              <w:t xml:space="preserve">- </w:t>
            </w:r>
            <w:r w:rsidR="15BC88D6" w:rsidRPr="00E01E54">
              <w:rPr>
                <w:sz w:val="20"/>
                <w:szCs w:val="20"/>
              </w:rPr>
              <w:t xml:space="preserve">Aktivt delta </w:t>
            </w:r>
            <w:r w:rsidR="00265D78">
              <w:rPr>
                <w:sz w:val="20"/>
                <w:szCs w:val="20"/>
              </w:rPr>
              <w:t xml:space="preserve">i </w:t>
            </w:r>
            <w:r w:rsidR="00782780">
              <w:rPr>
                <w:sz w:val="20"/>
                <w:szCs w:val="20"/>
              </w:rPr>
              <w:t>samverkan med andra yrkesprofessioner vid</w:t>
            </w:r>
            <w:r w:rsidR="15BC88D6" w:rsidRPr="00E01E54">
              <w:rPr>
                <w:sz w:val="20"/>
                <w:szCs w:val="20"/>
              </w:rPr>
              <w:t xml:space="preserve"> exempelvis ronder, </w:t>
            </w:r>
            <w:proofErr w:type="spellStart"/>
            <w:r w:rsidR="15BC88D6" w:rsidRPr="00E01E54">
              <w:rPr>
                <w:sz w:val="20"/>
                <w:szCs w:val="20"/>
              </w:rPr>
              <w:t>teammöten</w:t>
            </w:r>
            <w:proofErr w:type="spellEnd"/>
            <w:r w:rsidR="15BC88D6" w:rsidRPr="00E01E54">
              <w:rPr>
                <w:sz w:val="20"/>
                <w:szCs w:val="20"/>
              </w:rPr>
              <w:t xml:space="preserve"> och vårdplanering. </w:t>
            </w:r>
          </w:p>
          <w:p w14:paraId="1CF872CA" w14:textId="67119138" w:rsidR="001907E3" w:rsidRDefault="001907E3" w:rsidP="00122A78">
            <w:pPr>
              <w:pStyle w:val="TableParagraph"/>
              <w:spacing w:beforeLines="0" w:before="0" w:afterLines="0"/>
              <w:rPr>
                <w:spacing w:val="-4"/>
                <w:sz w:val="20"/>
              </w:rPr>
            </w:pPr>
            <w:r>
              <w:rPr>
                <w:sz w:val="20"/>
              </w:rPr>
              <w:t>-</w:t>
            </w:r>
            <w:r w:rsidR="003D28C8">
              <w:rPr>
                <w:sz w:val="20"/>
              </w:rPr>
              <w:t xml:space="preserve"> A</w:t>
            </w:r>
            <w:r>
              <w:rPr>
                <w:sz w:val="20"/>
              </w:rPr>
              <w:t>nvänder</w:t>
            </w:r>
            <w:r>
              <w:rPr>
                <w:spacing w:val="-8"/>
                <w:sz w:val="20"/>
              </w:rPr>
              <w:t xml:space="preserve"> </w:t>
            </w:r>
            <w:r>
              <w:rPr>
                <w:sz w:val="20"/>
              </w:rPr>
              <w:t>strukturerat</w:t>
            </w:r>
            <w:r>
              <w:rPr>
                <w:spacing w:val="-7"/>
                <w:sz w:val="20"/>
              </w:rPr>
              <w:t xml:space="preserve"> </w:t>
            </w:r>
            <w:r>
              <w:rPr>
                <w:sz w:val="20"/>
              </w:rPr>
              <w:t xml:space="preserve">kommunikation  </w:t>
            </w:r>
            <w:r>
              <w:rPr>
                <w:spacing w:val="-9"/>
                <w:sz w:val="20"/>
              </w:rPr>
              <w:t xml:space="preserve"> </w:t>
            </w:r>
            <w:r>
              <w:rPr>
                <w:sz w:val="20"/>
              </w:rPr>
              <w:t>tex</w:t>
            </w:r>
            <w:r>
              <w:rPr>
                <w:spacing w:val="-9"/>
                <w:sz w:val="20"/>
              </w:rPr>
              <w:t xml:space="preserve"> </w:t>
            </w:r>
            <w:r>
              <w:rPr>
                <w:spacing w:val="-4"/>
                <w:sz w:val="20"/>
              </w:rPr>
              <w:t>SBAR</w:t>
            </w:r>
          </w:p>
          <w:p w14:paraId="025873A6" w14:textId="44E47363" w:rsidR="001907E3" w:rsidRDefault="001907E3" w:rsidP="00122A78">
            <w:pPr>
              <w:pStyle w:val="TableParagraph"/>
              <w:spacing w:beforeLines="0" w:before="0" w:afterLines="0"/>
              <w:rPr>
                <w:spacing w:val="-2"/>
                <w:sz w:val="20"/>
              </w:rPr>
            </w:pPr>
            <w:r>
              <w:rPr>
                <w:sz w:val="20"/>
              </w:rPr>
              <w:t>-</w:t>
            </w:r>
            <w:r w:rsidR="003D28C8">
              <w:rPr>
                <w:sz w:val="20"/>
              </w:rPr>
              <w:t xml:space="preserve"> Visar </w:t>
            </w:r>
            <w:r>
              <w:rPr>
                <w:sz w:val="20"/>
              </w:rPr>
              <w:t>förståelse</w:t>
            </w:r>
            <w:r>
              <w:rPr>
                <w:spacing w:val="-10"/>
                <w:sz w:val="20"/>
              </w:rPr>
              <w:t xml:space="preserve"> </w:t>
            </w:r>
            <w:r>
              <w:rPr>
                <w:sz w:val="20"/>
              </w:rPr>
              <w:t>för</w:t>
            </w:r>
            <w:r>
              <w:rPr>
                <w:spacing w:val="-9"/>
                <w:sz w:val="20"/>
              </w:rPr>
              <w:t xml:space="preserve"> </w:t>
            </w:r>
            <w:r>
              <w:rPr>
                <w:sz w:val="20"/>
              </w:rPr>
              <w:t>olika</w:t>
            </w:r>
            <w:r>
              <w:rPr>
                <w:spacing w:val="-9"/>
                <w:sz w:val="20"/>
              </w:rPr>
              <w:t xml:space="preserve"> </w:t>
            </w:r>
            <w:r>
              <w:rPr>
                <w:sz w:val="20"/>
              </w:rPr>
              <w:t>yrkesprofessioners</w:t>
            </w:r>
            <w:r>
              <w:rPr>
                <w:spacing w:val="-11"/>
                <w:sz w:val="20"/>
              </w:rPr>
              <w:t xml:space="preserve"> </w:t>
            </w:r>
            <w:r>
              <w:rPr>
                <w:spacing w:val="-2"/>
                <w:sz w:val="20"/>
              </w:rPr>
              <w:t>uppgifter</w:t>
            </w:r>
          </w:p>
          <w:p w14:paraId="6ED60349" w14:textId="77777777" w:rsidR="008F3593" w:rsidRDefault="001907E3" w:rsidP="00122A78">
            <w:pPr>
              <w:pStyle w:val="TableParagraph"/>
              <w:spacing w:beforeLines="0" w:before="0" w:afterLines="0"/>
              <w:rPr>
                <w:sz w:val="20"/>
              </w:rPr>
            </w:pPr>
            <w:r>
              <w:rPr>
                <w:sz w:val="20"/>
              </w:rPr>
              <w:t xml:space="preserve">- </w:t>
            </w:r>
            <w:r w:rsidR="003D28C8">
              <w:rPr>
                <w:sz w:val="20"/>
              </w:rPr>
              <w:t>T</w:t>
            </w:r>
            <w:r>
              <w:rPr>
                <w:sz w:val="20"/>
              </w:rPr>
              <w:t>elefonkontakt</w:t>
            </w:r>
            <w:r w:rsidR="006A17F0">
              <w:rPr>
                <w:sz w:val="20"/>
              </w:rPr>
              <w:t xml:space="preserve"> med </w:t>
            </w:r>
            <w:r w:rsidR="00D27CF2">
              <w:rPr>
                <w:sz w:val="20"/>
              </w:rPr>
              <w:t xml:space="preserve">andra yrkesprofessioner och instanser som tex HC och </w:t>
            </w:r>
            <w:r w:rsidR="00C714E9">
              <w:rPr>
                <w:sz w:val="20"/>
              </w:rPr>
              <w:t>specialist</w:t>
            </w:r>
            <w:r w:rsidR="00D27CF2">
              <w:rPr>
                <w:sz w:val="20"/>
              </w:rPr>
              <w:t xml:space="preserve">mottagningar. </w:t>
            </w:r>
          </w:p>
          <w:p w14:paraId="4E849BE2" w14:textId="6F5CFF2C" w:rsidR="00A472DB" w:rsidRDefault="001F0B02" w:rsidP="00122A78">
            <w:pPr>
              <w:pStyle w:val="TableParagraph"/>
              <w:spacing w:beforeLines="0" w:before="0" w:afterLines="0"/>
              <w:rPr>
                <w:sz w:val="20"/>
              </w:rPr>
            </w:pPr>
            <w:r>
              <w:rPr>
                <w:sz w:val="20"/>
              </w:rPr>
              <w:t xml:space="preserve">- Beaktar tystnadsplikten i samverkan med andra instanser </w:t>
            </w:r>
          </w:p>
          <w:p w14:paraId="1D756AFD" w14:textId="77777777" w:rsidR="00A472DB" w:rsidRDefault="00A472DB" w:rsidP="00122A78">
            <w:pPr>
              <w:pStyle w:val="TableParagraph"/>
              <w:spacing w:beforeLines="0" w:before="0" w:afterLines="0"/>
              <w:rPr>
                <w:sz w:val="20"/>
                <w:szCs w:val="20"/>
              </w:rPr>
            </w:pPr>
            <w:r>
              <w:rPr>
                <w:sz w:val="20"/>
                <w:szCs w:val="20"/>
              </w:rPr>
              <w:t>-</w:t>
            </w:r>
            <w:r w:rsidRPr="001C0810">
              <w:rPr>
                <w:sz w:val="20"/>
                <w:szCs w:val="20"/>
              </w:rPr>
              <w:t xml:space="preserve">  Känna till och följa riktlinjer för informationsöverföring mellan vårdnivåer.</w:t>
            </w:r>
          </w:p>
          <w:p w14:paraId="3EB288E3" w14:textId="12772CBA" w:rsidR="00A472DB" w:rsidRPr="00E4344F" w:rsidRDefault="00A472DB" w:rsidP="00122A78">
            <w:pPr>
              <w:pStyle w:val="TableParagraph"/>
              <w:spacing w:beforeLines="0" w:before="0" w:afterLines="0"/>
              <w:rPr>
                <w:sz w:val="20"/>
                <w:szCs w:val="20"/>
              </w:rPr>
            </w:pPr>
            <w:r>
              <w:rPr>
                <w:sz w:val="20"/>
                <w:szCs w:val="20"/>
              </w:rPr>
              <w:t>-</w:t>
            </w:r>
            <w:r w:rsidRPr="001C0810">
              <w:rPr>
                <w:sz w:val="20"/>
                <w:szCs w:val="20"/>
              </w:rPr>
              <w:t xml:space="preserve"> Dokumentera samverkan korrekt och tydligt i journalen enligt gällande rutiner.</w:t>
            </w:r>
          </w:p>
        </w:tc>
        <w:tc>
          <w:tcPr>
            <w:tcW w:w="3587" w:type="dxa"/>
          </w:tcPr>
          <w:p w14:paraId="623A33F2" w14:textId="77777777" w:rsidR="008F3593" w:rsidRDefault="008F3593" w:rsidP="00122A78">
            <w:pPr>
              <w:spacing w:beforeLines="0" w:before="0" w:afterLines="0" w:after="0" w:line="240" w:lineRule="auto"/>
            </w:pPr>
          </w:p>
        </w:tc>
      </w:tr>
      <w:tr w:rsidR="008F3593" w14:paraId="785C804B"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78D9B660" w14:textId="4EE56B78" w:rsidR="006E2130" w:rsidRDefault="006E2130" w:rsidP="00122A78">
            <w:pPr>
              <w:tabs>
                <w:tab w:val="center" w:pos="1778"/>
              </w:tabs>
              <w:spacing w:beforeLines="0" w:before="0" w:afterLines="0" w:after="0" w:line="240" w:lineRule="auto"/>
              <w:rPr>
                <w:rFonts w:ascii="Calibri" w:eastAsia="Calibri" w:hAnsi="Calibri" w:cs="Calibri"/>
                <w:spacing w:val="-2"/>
                <w:sz w:val="20"/>
                <w:lang w:eastAsia="en-US"/>
              </w:rPr>
            </w:pPr>
            <w:r>
              <w:t xml:space="preserve">- </w:t>
            </w:r>
            <w:r w:rsidRPr="006E2130">
              <w:rPr>
                <w:rFonts w:ascii="Calibri" w:eastAsia="Calibri" w:hAnsi="Calibri" w:cs="Calibri"/>
                <w:spacing w:val="-2"/>
                <w:sz w:val="20"/>
                <w:lang w:eastAsia="en-US"/>
              </w:rPr>
              <w:t>egna exempel</w:t>
            </w:r>
            <w:r w:rsidR="00334571">
              <w:rPr>
                <w:rFonts w:ascii="Calibri" w:eastAsia="Calibri" w:hAnsi="Calibri" w:cs="Calibri"/>
                <w:spacing w:val="-2"/>
                <w:sz w:val="20"/>
                <w:lang w:eastAsia="en-US"/>
              </w:rPr>
              <w:tab/>
            </w:r>
          </w:p>
          <w:p w14:paraId="7F5BEC35" w14:textId="77777777" w:rsidR="00D85C8C" w:rsidRDefault="00D85C8C" w:rsidP="00122A78">
            <w:pPr>
              <w:tabs>
                <w:tab w:val="center" w:pos="1778"/>
              </w:tabs>
              <w:spacing w:beforeLines="0" w:before="0" w:afterLines="0" w:after="0" w:line="240" w:lineRule="auto"/>
              <w:rPr>
                <w:rFonts w:ascii="Calibri" w:eastAsia="Calibri" w:hAnsi="Calibri" w:cs="Calibri"/>
                <w:spacing w:val="-2"/>
              </w:rPr>
            </w:pPr>
          </w:p>
          <w:p w14:paraId="7B365249" w14:textId="77777777" w:rsidR="00D85C8C" w:rsidRDefault="00D85C8C" w:rsidP="00122A78">
            <w:pPr>
              <w:tabs>
                <w:tab w:val="center" w:pos="1778"/>
              </w:tabs>
              <w:spacing w:beforeLines="0" w:before="0" w:afterLines="0" w:after="0" w:line="240" w:lineRule="auto"/>
            </w:pPr>
          </w:p>
          <w:p w14:paraId="0B1AD2A2" w14:textId="77777777" w:rsidR="00263AC7" w:rsidRDefault="00263AC7" w:rsidP="00122A78">
            <w:pPr>
              <w:tabs>
                <w:tab w:val="center" w:pos="1778"/>
              </w:tabs>
              <w:spacing w:beforeLines="0" w:before="0" w:afterLines="0" w:after="0" w:line="240" w:lineRule="auto"/>
            </w:pPr>
          </w:p>
          <w:p w14:paraId="2652EC7C" w14:textId="77777777" w:rsidR="00263AC7" w:rsidRDefault="00263AC7" w:rsidP="00122A78">
            <w:pPr>
              <w:tabs>
                <w:tab w:val="center" w:pos="1778"/>
              </w:tabs>
              <w:spacing w:beforeLines="0" w:before="0" w:afterLines="0" w:after="0" w:line="240" w:lineRule="auto"/>
            </w:pPr>
          </w:p>
          <w:p w14:paraId="53368B31" w14:textId="77777777" w:rsidR="008F3593" w:rsidRDefault="008F3593" w:rsidP="00122A78">
            <w:pPr>
              <w:pStyle w:val="TableParagraph"/>
              <w:spacing w:beforeLines="0" w:before="0" w:afterLines="0"/>
              <w:rPr>
                <w:b/>
                <w:sz w:val="20"/>
              </w:rPr>
            </w:pPr>
          </w:p>
          <w:p w14:paraId="6E86BCA0" w14:textId="77777777" w:rsidR="008F3593" w:rsidRDefault="008F3593" w:rsidP="00122A78">
            <w:pPr>
              <w:pStyle w:val="TableParagraph"/>
              <w:spacing w:beforeLines="0" w:before="0" w:afterLines="0"/>
              <w:rPr>
                <w:sz w:val="20"/>
              </w:rPr>
            </w:pPr>
          </w:p>
        </w:tc>
        <w:tc>
          <w:tcPr>
            <w:tcW w:w="3587" w:type="dxa"/>
          </w:tcPr>
          <w:p w14:paraId="41FF408F" w14:textId="77777777" w:rsidR="008F3593" w:rsidRDefault="008F3593" w:rsidP="00122A78">
            <w:pPr>
              <w:spacing w:beforeLines="0" w:before="0" w:afterLines="0" w:after="0" w:line="240" w:lineRule="auto"/>
            </w:pPr>
          </w:p>
        </w:tc>
      </w:tr>
      <w:tr w:rsidR="008F3593" w14:paraId="327A237F"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vAlign w:val="top"/>
          </w:tcPr>
          <w:p w14:paraId="0FB2AEFE" w14:textId="77777777" w:rsidR="008F3593" w:rsidRDefault="00657457" w:rsidP="00122A78">
            <w:pPr>
              <w:pStyle w:val="TableParagraph"/>
              <w:spacing w:beforeLines="0" w:before="0" w:afterLines="0"/>
              <w:rPr>
                <w:sz w:val="20"/>
              </w:rPr>
            </w:pPr>
            <w:r>
              <w:rPr>
                <w:b/>
                <w:sz w:val="20"/>
              </w:rPr>
              <w:br/>
            </w:r>
            <w:r w:rsidR="008F3593">
              <w:rPr>
                <w:b/>
                <w:sz w:val="20"/>
              </w:rPr>
              <w:t>4.</w:t>
            </w:r>
            <w:r w:rsidR="008F3593">
              <w:rPr>
                <w:b/>
                <w:spacing w:val="-7"/>
                <w:sz w:val="20"/>
              </w:rPr>
              <w:t xml:space="preserve"> </w:t>
            </w:r>
            <w:r w:rsidR="008F3593">
              <w:rPr>
                <w:b/>
                <w:sz w:val="20"/>
              </w:rPr>
              <w:t>Informera</w:t>
            </w:r>
            <w:r w:rsidR="008F3593">
              <w:rPr>
                <w:b/>
                <w:spacing w:val="-7"/>
                <w:sz w:val="20"/>
              </w:rPr>
              <w:t xml:space="preserve"> </w:t>
            </w:r>
            <w:r w:rsidR="008F3593">
              <w:rPr>
                <w:b/>
                <w:sz w:val="20"/>
              </w:rPr>
              <w:t>och</w:t>
            </w:r>
            <w:r w:rsidR="008F3593">
              <w:rPr>
                <w:b/>
                <w:spacing w:val="-8"/>
                <w:sz w:val="20"/>
              </w:rPr>
              <w:t xml:space="preserve"> </w:t>
            </w:r>
            <w:r w:rsidR="008F3593">
              <w:rPr>
                <w:b/>
                <w:sz w:val="20"/>
              </w:rPr>
              <w:t>undervisa</w:t>
            </w:r>
            <w:r w:rsidR="008F3593">
              <w:rPr>
                <w:b/>
                <w:spacing w:val="-3"/>
                <w:sz w:val="20"/>
              </w:rPr>
              <w:t xml:space="preserve"> </w:t>
            </w:r>
            <w:r w:rsidR="008F3593">
              <w:rPr>
                <w:b/>
                <w:sz w:val="20"/>
              </w:rPr>
              <w:t>patienter</w:t>
            </w:r>
            <w:r w:rsidR="008F3593">
              <w:rPr>
                <w:b/>
                <w:spacing w:val="-7"/>
                <w:sz w:val="20"/>
              </w:rPr>
              <w:t xml:space="preserve"> </w:t>
            </w:r>
            <w:r w:rsidR="008F3593">
              <w:rPr>
                <w:b/>
                <w:sz w:val="20"/>
              </w:rPr>
              <w:t>och</w:t>
            </w:r>
            <w:r w:rsidR="008F3593">
              <w:rPr>
                <w:b/>
                <w:spacing w:val="-7"/>
                <w:sz w:val="20"/>
              </w:rPr>
              <w:t xml:space="preserve"> </w:t>
            </w:r>
            <w:r w:rsidR="008F3593">
              <w:rPr>
                <w:b/>
                <w:spacing w:val="-2"/>
                <w:sz w:val="20"/>
              </w:rPr>
              <w:t>närstående</w:t>
            </w:r>
          </w:p>
          <w:p w14:paraId="54EFEF8F" w14:textId="77777777" w:rsidR="008F3593" w:rsidRDefault="008F3593" w:rsidP="00122A78">
            <w:pPr>
              <w:pStyle w:val="TableParagraph"/>
              <w:spacing w:beforeLines="0" w:before="0" w:afterLines="0"/>
              <w:rPr>
                <w:sz w:val="20"/>
              </w:rPr>
            </w:pPr>
          </w:p>
        </w:tc>
        <w:tc>
          <w:tcPr>
            <w:tcW w:w="3587" w:type="dxa"/>
            <w:shd w:val="clear" w:color="auto" w:fill="BEDEFF" w:themeFill="accent1" w:themeFillTint="33"/>
          </w:tcPr>
          <w:p w14:paraId="180519BC" w14:textId="50985D65" w:rsidR="008F3593" w:rsidRDefault="39B47BEE" w:rsidP="00122A78">
            <w:pPr>
              <w:pStyle w:val="TableParagraph"/>
              <w:spacing w:beforeLines="0" w:before="0" w:afterLines="0"/>
              <w:rPr>
                <w:sz w:val="20"/>
                <w:szCs w:val="20"/>
              </w:rPr>
            </w:pPr>
            <w:r w:rsidRPr="3A4385F3">
              <w:rPr>
                <w:b/>
                <w:bCs/>
                <w:color w:val="000000" w:themeColor="text1"/>
                <w:sz w:val="20"/>
                <w:szCs w:val="20"/>
              </w:rPr>
              <w:t>Kort beskrivning av erfarenhet eller egen reflektion</w:t>
            </w:r>
          </w:p>
          <w:p w14:paraId="13C61E03" w14:textId="6869C3E9" w:rsidR="008F3593" w:rsidRDefault="008F3593" w:rsidP="00122A78">
            <w:pPr>
              <w:spacing w:beforeLines="0" w:before="0" w:afterLines="0" w:after="0" w:line="240" w:lineRule="auto"/>
              <w:rPr>
                <w:rFonts w:ascii="Calibri" w:eastAsia="Calibri" w:hAnsi="Calibri" w:cs="Calibri"/>
                <w:b/>
                <w:bCs/>
                <w:sz w:val="20"/>
                <w:szCs w:val="20"/>
                <w:lang w:eastAsia="en-US"/>
              </w:rPr>
            </w:pPr>
          </w:p>
        </w:tc>
      </w:tr>
      <w:tr w:rsidR="008F3593" w14:paraId="67E7B8B1"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115C3322" w14:textId="6AA7A4C6" w:rsidR="00BA1CC8" w:rsidRDefault="006D01FE" w:rsidP="00122A78">
            <w:pPr>
              <w:pStyle w:val="TableParagraph"/>
              <w:spacing w:beforeLines="0" w:before="0" w:afterLines="0"/>
              <w:rPr>
                <w:sz w:val="20"/>
              </w:rPr>
            </w:pPr>
            <w:r>
              <w:rPr>
                <w:sz w:val="20"/>
              </w:rPr>
              <w:t xml:space="preserve">- </w:t>
            </w:r>
            <w:r w:rsidRPr="006D01FE">
              <w:rPr>
                <w:sz w:val="20"/>
              </w:rPr>
              <w:t xml:space="preserve">Informera inför och i samband med olika omvårdnadsåtgärder, tex vid ändring av kroppsläge, </w:t>
            </w:r>
            <w:r w:rsidR="00F76B3A">
              <w:rPr>
                <w:sz w:val="20"/>
              </w:rPr>
              <w:t>omläggning</w:t>
            </w:r>
            <w:r w:rsidRPr="006D01FE">
              <w:rPr>
                <w:sz w:val="20"/>
              </w:rPr>
              <w:t>,</w:t>
            </w:r>
            <w:r w:rsidR="00F76B3A">
              <w:rPr>
                <w:sz w:val="20"/>
              </w:rPr>
              <w:t xml:space="preserve"> </w:t>
            </w:r>
            <w:proofErr w:type="gramStart"/>
            <w:r w:rsidR="00F76B3A">
              <w:rPr>
                <w:sz w:val="20"/>
              </w:rPr>
              <w:t xml:space="preserve">provtagning, </w:t>
            </w:r>
            <w:r w:rsidRPr="006D01FE">
              <w:rPr>
                <w:sz w:val="20"/>
              </w:rPr>
              <w:t xml:space="preserve"> mobilisering</w:t>
            </w:r>
            <w:proofErr w:type="gramEnd"/>
            <w:r w:rsidRPr="006D01FE">
              <w:rPr>
                <w:sz w:val="20"/>
              </w:rPr>
              <w:t xml:space="preserve">, </w:t>
            </w:r>
            <w:proofErr w:type="spellStart"/>
            <w:r w:rsidRPr="006D01FE">
              <w:rPr>
                <w:sz w:val="20"/>
              </w:rPr>
              <w:t>kontrakturprofylax</w:t>
            </w:r>
            <w:proofErr w:type="spellEnd"/>
            <w:r w:rsidRPr="006D01FE">
              <w:rPr>
                <w:sz w:val="20"/>
              </w:rPr>
              <w:t>,</w:t>
            </w:r>
            <w:r w:rsidR="008F69CD">
              <w:rPr>
                <w:sz w:val="20"/>
              </w:rPr>
              <w:t xml:space="preserve"> </w:t>
            </w:r>
          </w:p>
          <w:p w14:paraId="470FC6E1" w14:textId="1296A096" w:rsidR="003E7AB8" w:rsidRDefault="00EC3E58" w:rsidP="00122A78">
            <w:pPr>
              <w:pStyle w:val="TableParagraph"/>
              <w:spacing w:beforeLines="0" w:before="0" w:afterLines="0"/>
              <w:rPr>
                <w:sz w:val="20"/>
              </w:rPr>
            </w:pPr>
            <w:r>
              <w:rPr>
                <w:sz w:val="20"/>
              </w:rPr>
              <w:t xml:space="preserve">- </w:t>
            </w:r>
            <w:r w:rsidR="002C7543">
              <w:rPr>
                <w:sz w:val="20"/>
              </w:rPr>
              <w:t xml:space="preserve">informera och undervisa om </w:t>
            </w:r>
            <w:r w:rsidR="00310AC3">
              <w:rPr>
                <w:sz w:val="20"/>
              </w:rPr>
              <w:t>förebyggande</w:t>
            </w:r>
            <w:r>
              <w:rPr>
                <w:sz w:val="20"/>
              </w:rPr>
              <w:t xml:space="preserve"> åtgärder</w:t>
            </w:r>
            <w:r w:rsidR="007D1AD4">
              <w:rPr>
                <w:sz w:val="20"/>
              </w:rPr>
              <w:t xml:space="preserve"> tex</w:t>
            </w:r>
            <w:r>
              <w:rPr>
                <w:sz w:val="20"/>
              </w:rPr>
              <w:t xml:space="preserve"> vid fallrisk, risk för undernäring, </w:t>
            </w:r>
            <w:r w:rsidR="00310AC3">
              <w:rPr>
                <w:sz w:val="20"/>
              </w:rPr>
              <w:t xml:space="preserve">risk för trycksår, risk för </w:t>
            </w:r>
            <w:proofErr w:type="spellStart"/>
            <w:r w:rsidR="00310AC3">
              <w:rPr>
                <w:sz w:val="20"/>
              </w:rPr>
              <w:t>munohälsa</w:t>
            </w:r>
            <w:proofErr w:type="spellEnd"/>
            <w:r w:rsidR="00310AC3">
              <w:rPr>
                <w:sz w:val="20"/>
              </w:rPr>
              <w:t xml:space="preserve"> och </w:t>
            </w:r>
            <w:r w:rsidR="007D1AD4">
              <w:rPr>
                <w:sz w:val="20"/>
              </w:rPr>
              <w:t>sömnproblem.</w:t>
            </w:r>
          </w:p>
          <w:p w14:paraId="73FD278A" w14:textId="77777777" w:rsidR="00940009" w:rsidRDefault="00940009" w:rsidP="00122A78">
            <w:pPr>
              <w:pStyle w:val="TableParagraph"/>
              <w:spacing w:beforeLines="0" w:before="0" w:afterLines="0"/>
              <w:rPr>
                <w:sz w:val="20"/>
              </w:rPr>
            </w:pPr>
            <w:r w:rsidRPr="00E94F1A">
              <w:rPr>
                <w:sz w:val="20"/>
              </w:rPr>
              <w:t>-</w:t>
            </w:r>
            <w:r>
              <w:rPr>
                <w:sz w:val="20"/>
              </w:rPr>
              <w:t xml:space="preserve"> Ge information</w:t>
            </w:r>
            <w:r>
              <w:rPr>
                <w:spacing w:val="-6"/>
                <w:sz w:val="20"/>
              </w:rPr>
              <w:t xml:space="preserve"> </w:t>
            </w:r>
            <w:r>
              <w:rPr>
                <w:sz w:val="20"/>
              </w:rPr>
              <w:t>till</w:t>
            </w:r>
            <w:r>
              <w:rPr>
                <w:spacing w:val="-7"/>
                <w:sz w:val="20"/>
              </w:rPr>
              <w:t xml:space="preserve"> </w:t>
            </w:r>
            <w:r>
              <w:rPr>
                <w:sz w:val="20"/>
              </w:rPr>
              <w:t>närstående</w:t>
            </w:r>
            <w:r>
              <w:rPr>
                <w:spacing w:val="-7"/>
                <w:sz w:val="20"/>
              </w:rPr>
              <w:t xml:space="preserve"> </w:t>
            </w:r>
            <w:r>
              <w:rPr>
                <w:sz w:val="20"/>
              </w:rPr>
              <w:t>om</w:t>
            </w:r>
            <w:r>
              <w:rPr>
                <w:spacing w:val="-7"/>
                <w:sz w:val="20"/>
              </w:rPr>
              <w:t xml:space="preserve"> </w:t>
            </w:r>
          </w:p>
          <w:p w14:paraId="61D0BB5C" w14:textId="1AC9EA9B" w:rsidR="00D97890" w:rsidRDefault="00940009" w:rsidP="00122A78">
            <w:pPr>
              <w:pStyle w:val="TableParagraph"/>
              <w:spacing w:beforeLines="0" w:before="0" w:afterLines="0"/>
              <w:rPr>
                <w:sz w:val="20"/>
                <w:szCs w:val="20"/>
              </w:rPr>
            </w:pPr>
            <w:r w:rsidRPr="3A73FCB2">
              <w:rPr>
                <w:spacing w:val="-6"/>
                <w:sz w:val="20"/>
                <w:szCs w:val="20"/>
              </w:rPr>
              <w:t xml:space="preserve"> </w:t>
            </w:r>
            <w:r w:rsidRPr="3A73FCB2">
              <w:rPr>
                <w:sz w:val="20"/>
                <w:szCs w:val="20"/>
              </w:rPr>
              <w:t>tex</w:t>
            </w:r>
            <w:r w:rsidRPr="3A73FCB2">
              <w:rPr>
                <w:spacing w:val="-6"/>
                <w:sz w:val="20"/>
                <w:szCs w:val="20"/>
              </w:rPr>
              <w:t xml:space="preserve"> </w:t>
            </w:r>
            <w:r>
              <w:rPr>
                <w:sz w:val="20"/>
                <w:szCs w:val="20"/>
              </w:rPr>
              <w:t>hälso</w:t>
            </w:r>
            <w:r w:rsidRPr="3A73FCB2">
              <w:rPr>
                <w:sz w:val="20"/>
                <w:szCs w:val="20"/>
              </w:rPr>
              <w:t>situation</w:t>
            </w:r>
          </w:p>
          <w:p w14:paraId="1A4D5DFC" w14:textId="4F426A25" w:rsidR="00606FC6" w:rsidRPr="00E4344F" w:rsidRDefault="00D97890" w:rsidP="00122A78">
            <w:pPr>
              <w:pStyle w:val="TableParagraph"/>
              <w:spacing w:beforeLines="0" w:before="0" w:afterLines="0"/>
              <w:rPr>
                <w:sz w:val="20"/>
              </w:rPr>
            </w:pPr>
            <w:r w:rsidRPr="00D97890">
              <w:rPr>
                <w:sz w:val="20"/>
                <w:szCs w:val="20"/>
              </w:rPr>
              <w:t>-</w:t>
            </w:r>
            <w:r>
              <w:rPr>
                <w:sz w:val="20"/>
                <w:szCs w:val="20"/>
              </w:rPr>
              <w:t xml:space="preserve"> </w:t>
            </w:r>
            <w:r w:rsidRPr="007B3180">
              <w:rPr>
                <w:sz w:val="20"/>
                <w:szCs w:val="20"/>
              </w:rPr>
              <w:t xml:space="preserve">Förmedla information på ett tydligt och anpassat sätt utifrån </w:t>
            </w:r>
            <w:r>
              <w:rPr>
                <w:sz w:val="20"/>
                <w:szCs w:val="20"/>
              </w:rPr>
              <w:t>patient/</w:t>
            </w:r>
            <w:r w:rsidRPr="007B3180">
              <w:rPr>
                <w:sz w:val="20"/>
                <w:szCs w:val="20"/>
              </w:rPr>
              <w:t>närståendes kunskapsnivå och känslomässiga situation.</w:t>
            </w:r>
          </w:p>
          <w:p w14:paraId="1E72A0EE" w14:textId="096DE685" w:rsidR="00940009" w:rsidRDefault="006C4E45" w:rsidP="00122A78">
            <w:pPr>
              <w:pStyle w:val="TableParagraph"/>
              <w:spacing w:beforeLines="0" w:before="0" w:afterLines="0"/>
              <w:rPr>
                <w:sz w:val="20"/>
                <w:szCs w:val="20"/>
              </w:rPr>
            </w:pPr>
            <w:r>
              <w:rPr>
                <w:sz w:val="20"/>
                <w:szCs w:val="20"/>
              </w:rPr>
              <w:t>-</w:t>
            </w:r>
            <w:r w:rsidR="00606FC6" w:rsidRPr="00CB0EE2">
              <w:rPr>
                <w:sz w:val="20"/>
                <w:szCs w:val="20"/>
              </w:rPr>
              <w:t xml:space="preserve">  Säkerställa att patient</w:t>
            </w:r>
            <w:r>
              <w:rPr>
                <w:sz w:val="20"/>
                <w:szCs w:val="20"/>
              </w:rPr>
              <w:t>/närstående</w:t>
            </w:r>
            <w:r w:rsidR="00606FC6" w:rsidRPr="00CB0EE2">
              <w:rPr>
                <w:sz w:val="20"/>
                <w:szCs w:val="20"/>
              </w:rPr>
              <w:t xml:space="preserve"> förstått information genom att använda metoder som "</w:t>
            </w:r>
            <w:proofErr w:type="spellStart"/>
            <w:r w:rsidR="00606FC6" w:rsidRPr="00CB0EE2">
              <w:rPr>
                <w:sz w:val="20"/>
                <w:szCs w:val="20"/>
              </w:rPr>
              <w:t>teach</w:t>
            </w:r>
            <w:proofErr w:type="spellEnd"/>
            <w:r w:rsidR="00606FC6" w:rsidRPr="00CB0EE2">
              <w:rPr>
                <w:sz w:val="20"/>
                <w:szCs w:val="20"/>
              </w:rPr>
              <w:t xml:space="preserve">-back" </w:t>
            </w:r>
          </w:p>
          <w:p w14:paraId="6210A6C5" w14:textId="41CFB49D" w:rsidR="008F3593" w:rsidRPr="00E4344F" w:rsidRDefault="004E1511" w:rsidP="00122A78">
            <w:pPr>
              <w:pStyle w:val="TableParagraph"/>
              <w:spacing w:beforeLines="0" w:before="0" w:afterLines="0"/>
              <w:rPr>
                <w:sz w:val="20"/>
                <w:szCs w:val="20"/>
              </w:rPr>
            </w:pPr>
            <w:r w:rsidRPr="00BB61E6">
              <w:rPr>
                <w:sz w:val="20"/>
                <w:szCs w:val="20"/>
              </w:rPr>
              <w:t>-</w:t>
            </w:r>
            <w:r>
              <w:rPr>
                <w:sz w:val="20"/>
                <w:szCs w:val="20"/>
              </w:rPr>
              <w:t xml:space="preserve"> Beakta </w:t>
            </w:r>
            <w:r w:rsidRPr="3A73FCB2">
              <w:rPr>
                <w:sz w:val="20"/>
                <w:szCs w:val="20"/>
              </w:rPr>
              <w:t>tystnadsplikt</w:t>
            </w:r>
            <w:r>
              <w:rPr>
                <w:sz w:val="20"/>
                <w:szCs w:val="20"/>
              </w:rPr>
              <w:t xml:space="preserve">en i samtal med familj </w:t>
            </w:r>
            <w:r>
              <w:rPr>
                <w:sz w:val="20"/>
                <w:szCs w:val="20"/>
              </w:rPr>
              <w:lastRenderedPageBreak/>
              <w:t>och närstående.</w:t>
            </w:r>
          </w:p>
        </w:tc>
        <w:tc>
          <w:tcPr>
            <w:tcW w:w="3587" w:type="dxa"/>
          </w:tcPr>
          <w:p w14:paraId="33DAB1E7" w14:textId="77777777" w:rsidR="008F3593" w:rsidRDefault="008F3593" w:rsidP="00122A78">
            <w:pPr>
              <w:spacing w:beforeLines="0" w:before="0" w:afterLines="0" w:after="0" w:line="240" w:lineRule="auto"/>
            </w:pPr>
          </w:p>
        </w:tc>
      </w:tr>
      <w:tr w:rsidR="00D32E23" w14:paraId="38F780AC"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A575C3B" w14:textId="77777777" w:rsidR="00D32E23" w:rsidRDefault="006E2130" w:rsidP="00122A78">
            <w:pPr>
              <w:spacing w:beforeLines="0" w:before="0" w:afterLines="0" w:after="0" w:line="240" w:lineRule="auto"/>
              <w:rPr>
                <w:rFonts w:ascii="Calibri" w:eastAsia="Calibri" w:hAnsi="Calibri" w:cs="Calibri"/>
                <w:spacing w:val="-2"/>
                <w:sz w:val="20"/>
                <w:lang w:eastAsia="en-US"/>
              </w:rPr>
            </w:pPr>
            <w:r>
              <w:t xml:space="preserve">- </w:t>
            </w:r>
            <w:r w:rsidRPr="006E2130">
              <w:rPr>
                <w:rFonts w:ascii="Calibri" w:eastAsia="Calibri" w:hAnsi="Calibri" w:cs="Calibri"/>
                <w:spacing w:val="-2"/>
                <w:sz w:val="20"/>
                <w:lang w:eastAsia="en-US"/>
              </w:rPr>
              <w:t>egna exempel</w:t>
            </w:r>
          </w:p>
          <w:p w14:paraId="62A3E8D3" w14:textId="77777777" w:rsidR="00D85C8C" w:rsidRDefault="00D85C8C" w:rsidP="00122A78">
            <w:pPr>
              <w:spacing w:beforeLines="0" w:before="0" w:afterLines="0" w:after="0" w:line="240" w:lineRule="auto"/>
              <w:rPr>
                <w:rFonts w:ascii="Calibri" w:eastAsia="Calibri" w:hAnsi="Calibri" w:cs="Calibri"/>
                <w:spacing w:val="-2"/>
                <w:sz w:val="20"/>
                <w:lang w:eastAsia="en-US"/>
              </w:rPr>
            </w:pPr>
          </w:p>
          <w:p w14:paraId="21DC8A44" w14:textId="77777777" w:rsidR="00D85C8C" w:rsidRDefault="00D85C8C" w:rsidP="00122A78">
            <w:pPr>
              <w:spacing w:beforeLines="0" w:before="0" w:afterLines="0" w:after="0" w:line="240" w:lineRule="auto"/>
              <w:rPr>
                <w:rFonts w:ascii="Calibri" w:eastAsia="Calibri" w:hAnsi="Calibri" w:cs="Calibri"/>
                <w:spacing w:val="-2"/>
                <w:sz w:val="20"/>
                <w:lang w:eastAsia="en-US"/>
              </w:rPr>
            </w:pPr>
          </w:p>
          <w:p w14:paraId="0087B7B2" w14:textId="77777777" w:rsidR="00263AC7" w:rsidRDefault="00263AC7" w:rsidP="00122A78">
            <w:pPr>
              <w:spacing w:beforeLines="0" w:before="0" w:afterLines="0" w:after="0" w:line="240" w:lineRule="auto"/>
              <w:rPr>
                <w:rFonts w:ascii="Calibri" w:eastAsia="Calibri" w:hAnsi="Calibri" w:cs="Calibri"/>
                <w:spacing w:val="-2"/>
                <w:sz w:val="20"/>
                <w:lang w:eastAsia="en-US"/>
              </w:rPr>
            </w:pPr>
          </w:p>
          <w:p w14:paraId="776EF88F" w14:textId="77777777" w:rsidR="00263AC7" w:rsidRDefault="00263AC7" w:rsidP="00122A78">
            <w:pPr>
              <w:spacing w:beforeLines="0" w:before="0" w:afterLines="0" w:after="0" w:line="240" w:lineRule="auto"/>
              <w:rPr>
                <w:rFonts w:ascii="Calibri" w:eastAsia="Calibri" w:hAnsi="Calibri" w:cs="Calibri"/>
                <w:spacing w:val="-2"/>
                <w:sz w:val="20"/>
                <w:lang w:eastAsia="en-US"/>
              </w:rPr>
            </w:pPr>
          </w:p>
          <w:p w14:paraId="3FA54CF8" w14:textId="4FE248B8" w:rsidR="00D85C8C" w:rsidRPr="00D85C8C" w:rsidRDefault="00D85C8C" w:rsidP="00122A78">
            <w:pPr>
              <w:spacing w:beforeLines="0" w:before="0" w:afterLines="0" w:after="0" w:line="240" w:lineRule="auto"/>
              <w:rPr>
                <w:rFonts w:ascii="Calibri" w:eastAsia="Calibri" w:hAnsi="Calibri" w:cs="Calibri"/>
                <w:spacing w:val="-2"/>
                <w:sz w:val="20"/>
                <w:lang w:eastAsia="en-US"/>
              </w:rPr>
            </w:pPr>
          </w:p>
        </w:tc>
        <w:tc>
          <w:tcPr>
            <w:tcW w:w="3587" w:type="dxa"/>
          </w:tcPr>
          <w:p w14:paraId="4386AACC" w14:textId="77777777" w:rsidR="00D32E23" w:rsidRDefault="00D32E23" w:rsidP="00122A78">
            <w:pPr>
              <w:spacing w:beforeLines="0" w:before="0" w:afterLines="0" w:after="0" w:line="240" w:lineRule="auto"/>
            </w:pPr>
          </w:p>
          <w:p w14:paraId="205332BF" w14:textId="77777777" w:rsidR="00406301" w:rsidRDefault="00406301" w:rsidP="00122A78">
            <w:pPr>
              <w:spacing w:beforeLines="0" w:before="0" w:afterLines="0" w:after="0" w:line="240" w:lineRule="auto"/>
            </w:pPr>
          </w:p>
          <w:p w14:paraId="32CE8CAC" w14:textId="77777777" w:rsidR="00406301" w:rsidRDefault="00406301" w:rsidP="00122A78">
            <w:pPr>
              <w:spacing w:beforeLines="0" w:before="0" w:afterLines="0" w:after="0" w:line="240" w:lineRule="auto"/>
            </w:pPr>
          </w:p>
        </w:tc>
      </w:tr>
      <w:tr w:rsidR="008F3593" w14:paraId="31B6FEDD"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0A100654" w14:textId="77777777" w:rsidR="008F3593" w:rsidRDefault="00657457" w:rsidP="00122A78">
            <w:pPr>
              <w:pStyle w:val="TableParagraph"/>
              <w:spacing w:beforeLines="0" w:before="0" w:afterLines="0"/>
              <w:rPr>
                <w:b/>
                <w:spacing w:val="-2"/>
                <w:sz w:val="20"/>
              </w:rPr>
            </w:pPr>
            <w:r>
              <w:rPr>
                <w:b/>
                <w:sz w:val="20"/>
              </w:rPr>
              <w:br/>
            </w:r>
            <w:r w:rsidR="008F3593">
              <w:rPr>
                <w:b/>
                <w:sz w:val="20"/>
              </w:rPr>
              <w:t>5.</w:t>
            </w:r>
            <w:r w:rsidR="008F3593">
              <w:rPr>
                <w:b/>
                <w:spacing w:val="-8"/>
                <w:sz w:val="20"/>
              </w:rPr>
              <w:t xml:space="preserve"> </w:t>
            </w:r>
            <w:r w:rsidR="008F3593">
              <w:rPr>
                <w:b/>
                <w:sz w:val="20"/>
              </w:rPr>
              <w:t>Informera</w:t>
            </w:r>
            <w:r w:rsidR="008F3593">
              <w:rPr>
                <w:b/>
                <w:spacing w:val="-8"/>
                <w:sz w:val="20"/>
              </w:rPr>
              <w:t xml:space="preserve"> </w:t>
            </w:r>
            <w:r w:rsidR="008F3593">
              <w:rPr>
                <w:b/>
                <w:sz w:val="20"/>
              </w:rPr>
              <w:t>och</w:t>
            </w:r>
            <w:r w:rsidR="008F3593">
              <w:rPr>
                <w:b/>
                <w:spacing w:val="-9"/>
                <w:sz w:val="20"/>
              </w:rPr>
              <w:t xml:space="preserve"> </w:t>
            </w:r>
            <w:r w:rsidR="008F3593">
              <w:rPr>
                <w:b/>
                <w:sz w:val="20"/>
              </w:rPr>
              <w:t>undervisa</w:t>
            </w:r>
            <w:r w:rsidR="008F3593">
              <w:rPr>
                <w:b/>
                <w:spacing w:val="-8"/>
                <w:sz w:val="20"/>
              </w:rPr>
              <w:t xml:space="preserve"> </w:t>
            </w:r>
            <w:r w:rsidR="008F3593">
              <w:rPr>
                <w:b/>
                <w:sz w:val="20"/>
              </w:rPr>
              <w:t>medarbetare</w:t>
            </w:r>
            <w:r w:rsidR="008F3593">
              <w:rPr>
                <w:b/>
                <w:spacing w:val="-8"/>
                <w:sz w:val="20"/>
              </w:rPr>
              <w:t xml:space="preserve"> </w:t>
            </w:r>
            <w:r w:rsidR="008F3593">
              <w:rPr>
                <w:b/>
                <w:sz w:val="20"/>
              </w:rPr>
              <w:t>och</w:t>
            </w:r>
            <w:r w:rsidR="008F3593">
              <w:rPr>
                <w:b/>
                <w:spacing w:val="-7"/>
                <w:sz w:val="20"/>
              </w:rPr>
              <w:t xml:space="preserve"> </w:t>
            </w:r>
            <w:r w:rsidR="008F3593">
              <w:rPr>
                <w:b/>
                <w:spacing w:val="-2"/>
                <w:sz w:val="20"/>
              </w:rPr>
              <w:t>studenter</w:t>
            </w:r>
          </w:p>
          <w:p w14:paraId="23CF6EB4" w14:textId="77777777" w:rsidR="008F3593" w:rsidRDefault="008F3593" w:rsidP="00122A78">
            <w:pPr>
              <w:pStyle w:val="TableParagraph"/>
              <w:spacing w:beforeLines="0" w:before="0" w:afterLines="0"/>
              <w:rPr>
                <w:sz w:val="20"/>
              </w:rPr>
            </w:pPr>
          </w:p>
        </w:tc>
        <w:tc>
          <w:tcPr>
            <w:tcW w:w="3587" w:type="dxa"/>
            <w:shd w:val="clear" w:color="auto" w:fill="BEDEFF" w:themeFill="accent1" w:themeFillTint="33"/>
          </w:tcPr>
          <w:p w14:paraId="56611A81" w14:textId="1D69B8C9" w:rsidR="008F3593" w:rsidRDefault="443C2FFC" w:rsidP="00122A78">
            <w:pPr>
              <w:pStyle w:val="TableParagraph"/>
              <w:spacing w:beforeLines="0" w:before="0" w:afterLines="0"/>
              <w:rPr>
                <w:sz w:val="20"/>
                <w:szCs w:val="20"/>
              </w:rPr>
            </w:pPr>
            <w:r w:rsidRPr="3A4385F3">
              <w:rPr>
                <w:b/>
                <w:bCs/>
                <w:color w:val="000000" w:themeColor="text1"/>
                <w:sz w:val="20"/>
                <w:szCs w:val="20"/>
              </w:rPr>
              <w:t>Kort beskrivning av erfarenhet eller egen reflektion</w:t>
            </w:r>
          </w:p>
          <w:p w14:paraId="67D6ACFB" w14:textId="6724C3F3" w:rsidR="008F3593" w:rsidRDefault="008F3593" w:rsidP="00122A78">
            <w:pPr>
              <w:spacing w:beforeLines="0" w:before="0" w:afterLines="0" w:after="0" w:line="240" w:lineRule="auto"/>
              <w:rPr>
                <w:rFonts w:ascii="Calibri" w:eastAsia="Calibri" w:hAnsi="Calibri" w:cs="Calibri"/>
                <w:b/>
                <w:bCs/>
                <w:sz w:val="20"/>
                <w:szCs w:val="20"/>
                <w:lang w:eastAsia="en-US"/>
              </w:rPr>
            </w:pPr>
          </w:p>
        </w:tc>
      </w:tr>
      <w:tr w:rsidR="00A27816" w14:paraId="36365128"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6D3F0757" w14:textId="0CCBDB55" w:rsidR="005B76E3" w:rsidRPr="00E4344F" w:rsidRDefault="000E31F2" w:rsidP="00122A78">
            <w:pPr>
              <w:pStyle w:val="TableParagraph"/>
              <w:spacing w:beforeLines="0" w:before="0" w:afterLines="0"/>
              <w:rPr>
                <w:sz w:val="20"/>
              </w:rPr>
            </w:pPr>
            <w:r>
              <w:rPr>
                <w:sz w:val="20"/>
              </w:rPr>
              <w:t>-</w:t>
            </w:r>
            <w:r w:rsidR="005B76E3">
              <w:rPr>
                <w:sz w:val="20"/>
              </w:rPr>
              <w:t xml:space="preserve"> Informera handledare om tidigare erfarenheter och</w:t>
            </w:r>
            <w:r w:rsidR="00FD0CCB">
              <w:rPr>
                <w:sz w:val="20"/>
              </w:rPr>
              <w:t xml:space="preserve"> den</w:t>
            </w:r>
            <w:r w:rsidR="005B76E3">
              <w:rPr>
                <w:sz w:val="20"/>
              </w:rPr>
              <w:t xml:space="preserve"> personliga planen kopplat till kursens lärandemål </w:t>
            </w:r>
          </w:p>
          <w:p w14:paraId="72D1E356" w14:textId="30E055B9" w:rsidR="00327054" w:rsidRDefault="00C3130F" w:rsidP="00122A78">
            <w:pPr>
              <w:pStyle w:val="TableParagraph"/>
              <w:spacing w:beforeLines="0" w:before="0" w:afterLines="0"/>
              <w:rPr>
                <w:spacing w:val="-2"/>
                <w:sz w:val="20"/>
              </w:rPr>
            </w:pPr>
            <w:r w:rsidRPr="00875B46">
              <w:rPr>
                <w:spacing w:val="-2"/>
                <w:sz w:val="20"/>
              </w:rPr>
              <w:t xml:space="preserve">- Rapporterar till handledare och </w:t>
            </w:r>
            <w:r w:rsidR="007C4CDD" w:rsidRPr="00875B46">
              <w:rPr>
                <w:spacing w:val="-2"/>
                <w:sz w:val="20"/>
              </w:rPr>
              <w:t xml:space="preserve">omvårdnadspersonal om utförda och planerade </w:t>
            </w:r>
            <w:r w:rsidRPr="00875B46">
              <w:rPr>
                <w:spacing w:val="-2"/>
                <w:sz w:val="20"/>
              </w:rPr>
              <w:t xml:space="preserve">omvårdnadsåtgärder </w:t>
            </w:r>
            <w:r w:rsidR="00B44BE1" w:rsidRPr="00875B46">
              <w:rPr>
                <w:spacing w:val="-2"/>
                <w:sz w:val="20"/>
              </w:rPr>
              <w:t xml:space="preserve">och vårdmoment. </w:t>
            </w:r>
          </w:p>
          <w:p w14:paraId="216A6485" w14:textId="7FDFCD87" w:rsidR="00A27816" w:rsidRPr="00E4344F" w:rsidRDefault="004C4C55" w:rsidP="00122A78">
            <w:pPr>
              <w:pStyle w:val="TableParagraph"/>
              <w:spacing w:beforeLines="0" w:before="0" w:afterLines="0"/>
              <w:rPr>
                <w:spacing w:val="-9"/>
                <w:sz w:val="20"/>
              </w:rPr>
            </w:pPr>
            <w:r w:rsidRPr="004C4C55">
              <w:rPr>
                <w:sz w:val="20"/>
              </w:rPr>
              <w:t>-</w:t>
            </w:r>
            <w:r>
              <w:rPr>
                <w:sz w:val="20"/>
              </w:rPr>
              <w:t xml:space="preserve"> U</w:t>
            </w:r>
            <w:r w:rsidR="000E31F2">
              <w:rPr>
                <w:sz w:val="20"/>
              </w:rPr>
              <w:t>ndervisa</w:t>
            </w:r>
            <w:r w:rsidR="00327054">
              <w:rPr>
                <w:sz w:val="20"/>
              </w:rPr>
              <w:t xml:space="preserve">r omvårdnadspersonal </w:t>
            </w:r>
            <w:r w:rsidR="00B44BE1">
              <w:rPr>
                <w:sz w:val="20"/>
              </w:rPr>
              <w:t xml:space="preserve">i moment som tex </w:t>
            </w:r>
            <w:r w:rsidR="00875B46">
              <w:rPr>
                <w:sz w:val="20"/>
              </w:rPr>
              <w:t>blodtryckskontroll</w:t>
            </w:r>
            <w:r w:rsidR="00B44BE1">
              <w:rPr>
                <w:sz w:val="20"/>
              </w:rPr>
              <w:t>, omläggning</w:t>
            </w:r>
            <w:r w:rsidR="000E31F2">
              <w:rPr>
                <w:sz w:val="20"/>
              </w:rPr>
              <w:t>,</w:t>
            </w:r>
            <w:r w:rsidR="00B44BE1">
              <w:rPr>
                <w:sz w:val="20"/>
              </w:rPr>
              <w:t xml:space="preserve"> nyinsatta läkemedel </w:t>
            </w:r>
            <w:proofErr w:type="gramStart"/>
            <w:r w:rsidR="00B44BE1">
              <w:rPr>
                <w:sz w:val="20"/>
              </w:rPr>
              <w:t>m.m.</w:t>
            </w:r>
            <w:proofErr w:type="gramEnd"/>
            <w:r w:rsidR="00B44BE1">
              <w:rPr>
                <w:sz w:val="20"/>
              </w:rPr>
              <w:t xml:space="preserve"> </w:t>
            </w:r>
            <w:r w:rsidR="000E31F2">
              <w:rPr>
                <w:spacing w:val="-9"/>
                <w:sz w:val="20"/>
              </w:rPr>
              <w:t xml:space="preserve"> </w:t>
            </w:r>
          </w:p>
        </w:tc>
        <w:tc>
          <w:tcPr>
            <w:tcW w:w="3587" w:type="dxa"/>
          </w:tcPr>
          <w:p w14:paraId="099F1005" w14:textId="77777777" w:rsidR="00A27816" w:rsidRDefault="00A27816" w:rsidP="00122A78">
            <w:pPr>
              <w:spacing w:beforeLines="0" w:before="0" w:afterLines="0" w:after="0" w:line="240" w:lineRule="auto"/>
            </w:pPr>
          </w:p>
        </w:tc>
      </w:tr>
      <w:tr w:rsidR="00A27816" w14:paraId="00E3AF22"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5CD42DFE" w14:textId="77777777" w:rsidR="000E31F2" w:rsidRDefault="000E31F2" w:rsidP="00122A78">
            <w:pPr>
              <w:spacing w:beforeLines="0" w:before="0" w:afterLines="0" w:after="0" w:line="240" w:lineRule="auto"/>
              <w:rPr>
                <w:rFonts w:ascii="Calibri" w:eastAsia="Calibri" w:hAnsi="Calibri" w:cs="Calibri"/>
                <w:spacing w:val="-2"/>
                <w:sz w:val="20"/>
                <w:lang w:eastAsia="en-US"/>
              </w:rPr>
            </w:pPr>
            <w:r>
              <w:t xml:space="preserve">- </w:t>
            </w:r>
            <w:r w:rsidRPr="006E2130">
              <w:rPr>
                <w:rFonts w:ascii="Calibri" w:eastAsia="Calibri" w:hAnsi="Calibri" w:cs="Calibri"/>
                <w:spacing w:val="-2"/>
                <w:sz w:val="20"/>
                <w:lang w:eastAsia="en-US"/>
              </w:rPr>
              <w:t>egna exempel</w:t>
            </w:r>
          </w:p>
          <w:p w14:paraId="7F7B8096" w14:textId="77777777" w:rsidR="009143E4" w:rsidRDefault="009143E4" w:rsidP="00122A78">
            <w:pPr>
              <w:spacing w:beforeLines="0" w:before="0" w:afterLines="0" w:after="0" w:line="240" w:lineRule="auto"/>
            </w:pPr>
          </w:p>
          <w:p w14:paraId="395BC369" w14:textId="77777777" w:rsidR="009143E4" w:rsidRDefault="009143E4" w:rsidP="00122A78">
            <w:pPr>
              <w:spacing w:beforeLines="0" w:before="0" w:afterLines="0" w:after="0" w:line="240" w:lineRule="auto"/>
            </w:pPr>
          </w:p>
          <w:p w14:paraId="4A4A4425" w14:textId="77777777" w:rsidR="00263AC7" w:rsidRDefault="00263AC7" w:rsidP="00122A78">
            <w:pPr>
              <w:spacing w:beforeLines="0" w:before="0" w:afterLines="0" w:after="0" w:line="240" w:lineRule="auto"/>
            </w:pPr>
          </w:p>
          <w:p w14:paraId="0FC376C8" w14:textId="77777777" w:rsidR="00263AC7" w:rsidRPr="006E2130" w:rsidRDefault="00263AC7" w:rsidP="00122A78">
            <w:pPr>
              <w:spacing w:beforeLines="0" w:before="0" w:afterLines="0" w:after="0" w:line="240" w:lineRule="auto"/>
            </w:pPr>
          </w:p>
          <w:p w14:paraId="52F54788" w14:textId="77777777" w:rsidR="00A27816" w:rsidRDefault="00A27816" w:rsidP="00122A78">
            <w:pPr>
              <w:pStyle w:val="TableParagraph"/>
              <w:spacing w:beforeLines="0" w:before="0" w:afterLines="0"/>
              <w:rPr>
                <w:sz w:val="20"/>
              </w:rPr>
            </w:pPr>
          </w:p>
          <w:p w14:paraId="26C61994" w14:textId="77777777" w:rsidR="00A27816" w:rsidRDefault="00A27816" w:rsidP="00122A78">
            <w:pPr>
              <w:pStyle w:val="TableParagraph"/>
              <w:spacing w:beforeLines="0" w:before="0" w:afterLines="0"/>
              <w:rPr>
                <w:sz w:val="20"/>
              </w:rPr>
            </w:pPr>
          </w:p>
        </w:tc>
        <w:tc>
          <w:tcPr>
            <w:tcW w:w="3587" w:type="dxa"/>
          </w:tcPr>
          <w:p w14:paraId="18D00F32" w14:textId="77777777" w:rsidR="00A27816" w:rsidRDefault="00A27816" w:rsidP="00122A78">
            <w:pPr>
              <w:spacing w:beforeLines="0" w:before="0" w:afterLines="0" w:after="0" w:line="240" w:lineRule="auto"/>
            </w:pPr>
          </w:p>
        </w:tc>
      </w:tr>
      <w:tr w:rsidR="0042444E" w14:paraId="22179AD3" w14:textId="77777777" w:rsidTr="066B1311">
        <w:trPr>
          <w:cnfStyle w:val="000000010000" w:firstRow="0" w:lastRow="0" w:firstColumn="0" w:lastColumn="0" w:oddVBand="0" w:evenVBand="0" w:oddHBand="0" w:evenHBand="1" w:firstRowFirstColumn="0" w:firstRowLastColumn="0" w:lastRowFirstColumn="0" w:lastRowLastColumn="0"/>
        </w:trPr>
        <w:tc>
          <w:tcPr>
            <w:tcW w:w="7358" w:type="dxa"/>
            <w:gridSpan w:val="3"/>
            <w:vAlign w:val="top"/>
          </w:tcPr>
          <w:p w14:paraId="39C26725" w14:textId="77777777" w:rsidR="0042444E" w:rsidRPr="00D32E23" w:rsidRDefault="00F26877" w:rsidP="00122A78">
            <w:pPr>
              <w:pStyle w:val="TableParagraph"/>
              <w:spacing w:beforeLines="0" w:before="0" w:afterLines="0"/>
              <w:rPr>
                <w:b/>
                <w:sz w:val="24"/>
              </w:rPr>
            </w:pPr>
            <w:r>
              <w:rPr>
                <w:b/>
                <w:sz w:val="24"/>
              </w:rPr>
              <w:t>Kommentar/s</w:t>
            </w:r>
            <w:r w:rsidR="0042444E">
              <w:rPr>
                <w:b/>
                <w:sz w:val="24"/>
              </w:rPr>
              <w:t>ammanfattning</w:t>
            </w:r>
            <w:r w:rsidR="0042444E" w:rsidRPr="00D32E23">
              <w:rPr>
                <w:b/>
                <w:sz w:val="24"/>
              </w:rPr>
              <w:t xml:space="preserve"> område kommunikation &amp; undervisning: </w:t>
            </w:r>
          </w:p>
          <w:p w14:paraId="71FBCE55" w14:textId="77777777" w:rsidR="0042444E" w:rsidRDefault="0042444E" w:rsidP="00122A78">
            <w:pPr>
              <w:spacing w:beforeLines="0" w:before="0" w:afterLines="0" w:after="0" w:line="240" w:lineRule="auto"/>
            </w:pPr>
          </w:p>
          <w:p w14:paraId="64277AA7" w14:textId="77777777" w:rsidR="0042444E" w:rsidRDefault="0042444E" w:rsidP="00122A78">
            <w:pPr>
              <w:spacing w:beforeLines="0" w:before="0" w:afterLines="0" w:after="0" w:line="240" w:lineRule="auto"/>
            </w:pPr>
          </w:p>
          <w:p w14:paraId="59994889" w14:textId="77777777" w:rsidR="0042444E" w:rsidRDefault="0042444E" w:rsidP="00122A78">
            <w:pPr>
              <w:spacing w:beforeLines="0" w:before="0" w:afterLines="0" w:after="0" w:line="240" w:lineRule="auto"/>
            </w:pPr>
          </w:p>
          <w:p w14:paraId="688090E0" w14:textId="77777777" w:rsidR="0042444E" w:rsidRDefault="0042444E" w:rsidP="00122A78">
            <w:pPr>
              <w:spacing w:beforeLines="0" w:before="0" w:afterLines="0" w:after="0" w:line="240" w:lineRule="auto"/>
            </w:pPr>
          </w:p>
          <w:p w14:paraId="2742CACD" w14:textId="77777777" w:rsidR="0042444E" w:rsidRDefault="0042444E" w:rsidP="00122A78">
            <w:pPr>
              <w:spacing w:beforeLines="0" w:before="0" w:afterLines="0" w:after="0" w:line="240" w:lineRule="auto"/>
            </w:pPr>
          </w:p>
          <w:p w14:paraId="486AE3C1" w14:textId="77777777" w:rsidR="0042444E" w:rsidRDefault="0042444E" w:rsidP="00122A78">
            <w:pPr>
              <w:spacing w:beforeLines="0" w:before="0" w:afterLines="0" w:after="0" w:line="240" w:lineRule="auto"/>
            </w:pPr>
          </w:p>
          <w:p w14:paraId="47B02F51" w14:textId="77777777" w:rsidR="0042444E" w:rsidRDefault="0042444E" w:rsidP="00122A78">
            <w:pPr>
              <w:spacing w:beforeLines="0" w:before="0" w:afterLines="0" w:after="0" w:line="240" w:lineRule="auto"/>
            </w:pPr>
          </w:p>
          <w:p w14:paraId="4D1405D9" w14:textId="77777777" w:rsidR="0042444E" w:rsidRDefault="0042444E" w:rsidP="00122A78">
            <w:pPr>
              <w:spacing w:beforeLines="0" w:before="0" w:afterLines="0" w:after="0" w:line="240" w:lineRule="auto"/>
            </w:pPr>
          </w:p>
          <w:p w14:paraId="1F6FC74A" w14:textId="3DDFB6A5" w:rsidR="5BA4303D" w:rsidRDefault="5BA4303D" w:rsidP="5BA4303D">
            <w:pPr>
              <w:spacing w:beforeLines="0" w:before="0" w:afterLines="0" w:after="0" w:line="240" w:lineRule="auto"/>
            </w:pPr>
          </w:p>
          <w:p w14:paraId="63AE58AA" w14:textId="751D6FE5" w:rsidR="5BA4303D" w:rsidRDefault="5BA4303D" w:rsidP="5BA4303D">
            <w:pPr>
              <w:spacing w:beforeLines="0" w:before="0" w:afterLines="0" w:after="0" w:line="240" w:lineRule="auto"/>
            </w:pPr>
          </w:p>
          <w:p w14:paraId="281BA60B" w14:textId="21A6CE4C" w:rsidR="5BA4303D" w:rsidRDefault="5BA4303D" w:rsidP="5BA4303D">
            <w:pPr>
              <w:spacing w:beforeLines="0" w:before="0" w:afterLines="0" w:after="0" w:line="240" w:lineRule="auto"/>
            </w:pPr>
          </w:p>
          <w:p w14:paraId="710361C0" w14:textId="4DD01C38" w:rsidR="5BA4303D" w:rsidRDefault="5BA4303D" w:rsidP="5BA4303D">
            <w:pPr>
              <w:spacing w:beforeLines="0" w:before="0" w:afterLines="0" w:after="0" w:line="240" w:lineRule="auto"/>
            </w:pPr>
          </w:p>
          <w:p w14:paraId="741A2B60" w14:textId="73F25E69" w:rsidR="5BA4303D" w:rsidRDefault="5BA4303D" w:rsidP="5BA4303D">
            <w:pPr>
              <w:spacing w:beforeLines="0" w:before="0" w:afterLines="0" w:after="0" w:line="240" w:lineRule="auto"/>
            </w:pPr>
          </w:p>
          <w:p w14:paraId="403D2489" w14:textId="2F3313A1" w:rsidR="5BA4303D" w:rsidRDefault="5BA4303D" w:rsidP="5BA4303D">
            <w:pPr>
              <w:spacing w:beforeLines="0" w:before="0" w:afterLines="0" w:after="0" w:line="240" w:lineRule="auto"/>
            </w:pPr>
          </w:p>
          <w:p w14:paraId="77E207B7" w14:textId="05C75C2F" w:rsidR="5BA4303D" w:rsidRDefault="5BA4303D" w:rsidP="5BA4303D">
            <w:pPr>
              <w:spacing w:beforeLines="0" w:before="0" w:afterLines="0" w:after="0" w:line="240" w:lineRule="auto"/>
            </w:pPr>
          </w:p>
          <w:p w14:paraId="1431445B" w14:textId="77777777" w:rsidR="0042444E" w:rsidRDefault="0042444E" w:rsidP="00122A78">
            <w:pPr>
              <w:spacing w:beforeLines="0" w:before="0" w:afterLines="0" w:after="0" w:line="240" w:lineRule="auto"/>
            </w:pPr>
          </w:p>
          <w:p w14:paraId="41180776" w14:textId="77777777" w:rsidR="0042444E" w:rsidRDefault="0042444E" w:rsidP="00122A78">
            <w:pPr>
              <w:spacing w:beforeLines="0" w:before="0" w:afterLines="0" w:after="0" w:line="240" w:lineRule="auto"/>
            </w:pPr>
          </w:p>
          <w:p w14:paraId="4F0F896B" w14:textId="68E0ED05" w:rsidR="0042444E" w:rsidRDefault="0042444E" w:rsidP="4D515974">
            <w:pPr>
              <w:spacing w:beforeLines="0" w:before="0" w:afterLines="0" w:after="0" w:line="240" w:lineRule="auto"/>
            </w:pPr>
          </w:p>
        </w:tc>
      </w:tr>
      <w:tr w:rsidR="00D32E23" w14:paraId="49B1567B" w14:textId="77777777" w:rsidTr="066B1311">
        <w:trPr>
          <w:cnfStyle w:val="000000100000" w:firstRow="0" w:lastRow="0" w:firstColumn="0" w:lastColumn="0" w:oddVBand="0" w:evenVBand="0" w:oddHBand="1" w:evenHBand="0" w:firstRowFirstColumn="0" w:firstRowLastColumn="0" w:lastRowFirstColumn="0" w:lastRowLastColumn="0"/>
        </w:trPr>
        <w:tc>
          <w:tcPr>
            <w:tcW w:w="7358" w:type="dxa"/>
            <w:gridSpan w:val="3"/>
            <w:shd w:val="clear" w:color="auto" w:fill="D9D9D9" w:themeFill="background1" w:themeFillShade="D9"/>
            <w:vAlign w:val="top"/>
          </w:tcPr>
          <w:p w14:paraId="7E9B5908" w14:textId="77777777" w:rsidR="00D32E23" w:rsidRDefault="00D32E23" w:rsidP="00122A78">
            <w:pPr>
              <w:pStyle w:val="TableParagraph"/>
              <w:spacing w:beforeLines="0" w:before="0" w:afterLines="0"/>
              <w:rPr>
                <w:b/>
                <w:spacing w:val="-2"/>
                <w:sz w:val="24"/>
              </w:rPr>
            </w:pPr>
            <w:r>
              <w:rPr>
                <w:b/>
                <w:sz w:val="24"/>
              </w:rPr>
              <w:t xml:space="preserve">                                   II.</w:t>
            </w:r>
            <w:r>
              <w:rPr>
                <w:b/>
                <w:spacing w:val="-3"/>
                <w:sz w:val="24"/>
              </w:rPr>
              <w:t xml:space="preserve"> </w:t>
            </w:r>
            <w:r>
              <w:rPr>
                <w:b/>
                <w:spacing w:val="-2"/>
                <w:sz w:val="24"/>
              </w:rPr>
              <w:t>Omvårdnadsprocessen</w:t>
            </w:r>
          </w:p>
          <w:p w14:paraId="28B37394" w14:textId="57568163" w:rsidR="00D32E23" w:rsidRDefault="0082668F" w:rsidP="00122A78">
            <w:pPr>
              <w:pStyle w:val="TableParagraph"/>
              <w:spacing w:beforeLines="0" w:before="0" w:afterLines="0"/>
              <w:rPr>
                <w:b/>
                <w:spacing w:val="-3"/>
                <w:sz w:val="20"/>
              </w:rPr>
            </w:pPr>
            <w:r>
              <w:rPr>
                <w:i/>
                <w:sz w:val="20"/>
              </w:rPr>
              <w:br/>
            </w:r>
            <w:r w:rsidR="00AF1F77" w:rsidRPr="00AF1F77">
              <w:rPr>
                <w:i/>
                <w:sz w:val="20"/>
              </w:rPr>
              <w:t>Visa kunskap</w:t>
            </w:r>
            <w:r w:rsidR="00AF1F77" w:rsidRPr="00AF1F77">
              <w:rPr>
                <w:i/>
                <w:spacing w:val="-8"/>
                <w:sz w:val="20"/>
              </w:rPr>
              <w:t xml:space="preserve"> </w:t>
            </w:r>
            <w:r w:rsidR="00AF1F77" w:rsidRPr="00AF1F77">
              <w:rPr>
                <w:i/>
                <w:sz w:val="20"/>
              </w:rPr>
              <w:t>och</w:t>
            </w:r>
            <w:r w:rsidR="00AF1F77" w:rsidRPr="00AF1F77">
              <w:rPr>
                <w:i/>
                <w:spacing w:val="-8"/>
                <w:sz w:val="20"/>
              </w:rPr>
              <w:t xml:space="preserve"> </w:t>
            </w:r>
            <w:r w:rsidR="00AF1F77" w:rsidRPr="00AF1F77">
              <w:rPr>
                <w:i/>
                <w:sz w:val="20"/>
              </w:rPr>
              <w:t>förståelse,</w:t>
            </w:r>
            <w:r w:rsidR="00AF1F77" w:rsidRPr="00AF1F77">
              <w:rPr>
                <w:i/>
                <w:spacing w:val="-9"/>
                <w:sz w:val="20"/>
              </w:rPr>
              <w:t xml:space="preserve"> </w:t>
            </w:r>
            <w:r w:rsidR="00AF1F77" w:rsidRPr="00AF1F77">
              <w:rPr>
                <w:i/>
                <w:sz w:val="20"/>
              </w:rPr>
              <w:t>färdighet</w:t>
            </w:r>
            <w:r w:rsidR="00AF1F77" w:rsidRPr="00AF1F77">
              <w:rPr>
                <w:i/>
                <w:spacing w:val="-8"/>
                <w:sz w:val="20"/>
              </w:rPr>
              <w:t xml:space="preserve"> </w:t>
            </w:r>
            <w:r w:rsidR="00AF1F77" w:rsidRPr="00AF1F77">
              <w:rPr>
                <w:i/>
                <w:sz w:val="20"/>
              </w:rPr>
              <w:t>och</w:t>
            </w:r>
            <w:r w:rsidR="00AF1F77" w:rsidRPr="00AF1F77">
              <w:rPr>
                <w:i/>
                <w:spacing w:val="-8"/>
                <w:sz w:val="20"/>
              </w:rPr>
              <w:t xml:space="preserve"> </w:t>
            </w:r>
            <w:r w:rsidR="00AF1F77" w:rsidRPr="00AF1F77">
              <w:rPr>
                <w:i/>
                <w:sz w:val="20"/>
              </w:rPr>
              <w:t>förmåga, värderingsförmåga och förhållningssätt utifrån kursens lärandemål</w:t>
            </w:r>
            <w:r>
              <w:rPr>
                <w:i/>
                <w:sz w:val="20"/>
              </w:rPr>
              <w:br/>
            </w:r>
            <w:r w:rsidR="00D32E23" w:rsidRPr="00AF1F77">
              <w:rPr>
                <w:b/>
                <w:sz w:val="20"/>
              </w:rPr>
              <w:t>Kursens</w:t>
            </w:r>
            <w:r w:rsidR="00D32E23" w:rsidRPr="00AF1F77">
              <w:rPr>
                <w:b/>
                <w:spacing w:val="-4"/>
                <w:sz w:val="20"/>
              </w:rPr>
              <w:t xml:space="preserve"> </w:t>
            </w:r>
            <w:r w:rsidR="00D32E23" w:rsidRPr="00AF1F77">
              <w:rPr>
                <w:b/>
                <w:sz w:val="20"/>
              </w:rPr>
              <w:t>lärandemål:</w:t>
            </w:r>
            <w:r w:rsidR="00D32E23" w:rsidRPr="00AF1F77">
              <w:rPr>
                <w:b/>
                <w:spacing w:val="-3"/>
                <w:sz w:val="20"/>
              </w:rPr>
              <w:t xml:space="preserve"> </w:t>
            </w:r>
          </w:p>
          <w:p w14:paraId="0343971A" w14:textId="74F765EC" w:rsidR="00731010" w:rsidRPr="00731010" w:rsidRDefault="00263AC7" w:rsidP="00122A78">
            <w:pPr>
              <w:pStyle w:val="TableParagraph"/>
              <w:numPr>
                <w:ilvl w:val="0"/>
                <w:numId w:val="19"/>
              </w:numPr>
              <w:spacing w:beforeLines="0" w:before="0" w:afterLines="0"/>
              <w:ind w:left="0"/>
              <w:rPr>
                <w:sz w:val="20"/>
                <w:szCs w:val="20"/>
              </w:rPr>
            </w:pPr>
            <w:r>
              <w:rPr>
                <w:sz w:val="20"/>
                <w:szCs w:val="20"/>
              </w:rPr>
              <w:t xml:space="preserve">- </w:t>
            </w:r>
            <w:r w:rsidR="00731010" w:rsidRPr="00731010">
              <w:rPr>
                <w:sz w:val="20"/>
                <w:szCs w:val="20"/>
              </w:rPr>
              <w:t>Utföra och beskriva personcentrerad omvårdnad utifrån omvårdnadsprocessens samtliga steg med fokus på den äldre personen.</w:t>
            </w:r>
          </w:p>
          <w:p w14:paraId="53087F9C" w14:textId="7E1E1900" w:rsidR="00731010" w:rsidRPr="00731010" w:rsidRDefault="00263AC7" w:rsidP="00122A78">
            <w:pPr>
              <w:pStyle w:val="TableParagraph"/>
              <w:numPr>
                <w:ilvl w:val="0"/>
                <w:numId w:val="19"/>
              </w:numPr>
              <w:spacing w:beforeLines="0" w:before="0" w:afterLines="0"/>
              <w:ind w:left="0"/>
              <w:rPr>
                <w:sz w:val="20"/>
                <w:szCs w:val="20"/>
              </w:rPr>
            </w:pPr>
            <w:r>
              <w:rPr>
                <w:sz w:val="20"/>
                <w:szCs w:val="20"/>
              </w:rPr>
              <w:t xml:space="preserve">- </w:t>
            </w:r>
            <w:r w:rsidR="00731010" w:rsidRPr="00731010">
              <w:rPr>
                <w:sz w:val="20"/>
                <w:szCs w:val="20"/>
              </w:rPr>
              <w:t>Tillämpa vårdhygieniska principer.</w:t>
            </w:r>
          </w:p>
          <w:p w14:paraId="0814623D" w14:textId="4190E177" w:rsidR="00731010" w:rsidRPr="00731010" w:rsidRDefault="00263AC7" w:rsidP="00122A78">
            <w:pPr>
              <w:pStyle w:val="TableParagraph"/>
              <w:numPr>
                <w:ilvl w:val="0"/>
                <w:numId w:val="19"/>
              </w:numPr>
              <w:spacing w:beforeLines="0" w:before="0" w:afterLines="0"/>
              <w:ind w:left="0"/>
              <w:rPr>
                <w:sz w:val="20"/>
                <w:szCs w:val="20"/>
              </w:rPr>
            </w:pPr>
            <w:r>
              <w:rPr>
                <w:sz w:val="20"/>
                <w:szCs w:val="20"/>
              </w:rPr>
              <w:t xml:space="preserve">- </w:t>
            </w:r>
            <w:r w:rsidR="00731010" w:rsidRPr="00731010">
              <w:rPr>
                <w:sz w:val="20"/>
                <w:szCs w:val="20"/>
              </w:rPr>
              <w:t>Tillämpa intervju- och observationsmetodik med fokus på att identifiera och bedöma resurser och behov i dagligt liv hos äldre personer.</w:t>
            </w:r>
          </w:p>
          <w:p w14:paraId="0765CF5C" w14:textId="4FFC0384" w:rsidR="00D32E23" w:rsidRPr="00731010" w:rsidRDefault="00263AC7" w:rsidP="00122A78">
            <w:pPr>
              <w:pStyle w:val="TableParagraph"/>
              <w:numPr>
                <w:ilvl w:val="0"/>
                <w:numId w:val="19"/>
              </w:numPr>
              <w:spacing w:beforeLines="0" w:before="0" w:afterLines="0"/>
              <w:ind w:left="0"/>
              <w:rPr>
                <w:sz w:val="20"/>
                <w:szCs w:val="20"/>
              </w:rPr>
            </w:pPr>
            <w:r>
              <w:rPr>
                <w:sz w:val="20"/>
                <w:szCs w:val="20"/>
              </w:rPr>
              <w:t xml:space="preserve">- </w:t>
            </w:r>
            <w:r w:rsidR="00731010" w:rsidRPr="00731010">
              <w:rPr>
                <w:sz w:val="20"/>
                <w:szCs w:val="20"/>
              </w:rPr>
              <w:t>Tillämpa olika skattningsskalor och riskbedömningsinstrument relevanta för omvårdnaden av den äldre personen.</w:t>
            </w:r>
          </w:p>
          <w:p w14:paraId="67D0A0AF" w14:textId="77777777" w:rsidR="00D32E23" w:rsidRDefault="00D32E23" w:rsidP="00122A78">
            <w:pPr>
              <w:pStyle w:val="TableParagraph"/>
              <w:spacing w:beforeLines="0" w:before="0" w:afterLines="0"/>
              <w:rPr>
                <w:b/>
                <w:i/>
                <w:sz w:val="20"/>
              </w:rPr>
            </w:pPr>
          </w:p>
        </w:tc>
      </w:tr>
      <w:tr w:rsidR="006F63C7" w14:paraId="6F28B659"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vAlign w:val="top"/>
          </w:tcPr>
          <w:p w14:paraId="0BBAC1EF" w14:textId="47D6EF39" w:rsidR="006F63C7" w:rsidRDefault="00605508" w:rsidP="00122A78">
            <w:pPr>
              <w:pStyle w:val="TableParagraph"/>
              <w:spacing w:beforeLines="0" w:before="0" w:afterLines="0"/>
              <w:rPr>
                <w:b/>
                <w:bCs/>
                <w:sz w:val="20"/>
                <w:szCs w:val="20"/>
              </w:rPr>
            </w:pPr>
            <w:r>
              <w:rPr>
                <w:b/>
                <w:sz w:val="20"/>
              </w:rPr>
              <w:lastRenderedPageBreak/>
              <w:br/>
            </w:r>
            <w:r w:rsidR="7B4242BA" w:rsidRPr="7C61CB83">
              <w:rPr>
                <w:b/>
                <w:bCs/>
                <w:sz w:val="20"/>
                <w:szCs w:val="20"/>
              </w:rPr>
              <w:t>6.</w:t>
            </w:r>
            <w:r w:rsidR="7B4242BA" w:rsidRPr="7C61CB83">
              <w:rPr>
                <w:b/>
                <w:bCs/>
                <w:spacing w:val="-7"/>
                <w:sz w:val="20"/>
                <w:szCs w:val="20"/>
              </w:rPr>
              <w:t xml:space="preserve"> </w:t>
            </w:r>
            <w:r w:rsidR="7B4242BA" w:rsidRPr="7C61CB83">
              <w:rPr>
                <w:b/>
                <w:bCs/>
                <w:sz w:val="20"/>
                <w:szCs w:val="20"/>
              </w:rPr>
              <w:t>Beskriva</w:t>
            </w:r>
            <w:r w:rsidR="7B4242BA" w:rsidRPr="7C61CB83">
              <w:rPr>
                <w:b/>
                <w:bCs/>
                <w:spacing w:val="-6"/>
                <w:sz w:val="20"/>
                <w:szCs w:val="20"/>
              </w:rPr>
              <w:t xml:space="preserve"> </w:t>
            </w:r>
            <w:r w:rsidR="7B4242BA" w:rsidRPr="7C61CB83">
              <w:rPr>
                <w:b/>
                <w:bCs/>
                <w:sz w:val="20"/>
                <w:szCs w:val="20"/>
              </w:rPr>
              <w:t>patienters</w:t>
            </w:r>
            <w:r w:rsidR="7B4242BA" w:rsidRPr="7C61CB83">
              <w:rPr>
                <w:b/>
                <w:bCs/>
                <w:spacing w:val="-7"/>
                <w:sz w:val="20"/>
                <w:szCs w:val="20"/>
              </w:rPr>
              <w:t xml:space="preserve"> </w:t>
            </w:r>
            <w:r w:rsidR="7B4242BA" w:rsidRPr="7C61CB83">
              <w:rPr>
                <w:b/>
                <w:bCs/>
                <w:sz w:val="20"/>
                <w:szCs w:val="20"/>
              </w:rPr>
              <w:t>behov</w:t>
            </w:r>
            <w:r w:rsidR="7B4242BA" w:rsidRPr="7C61CB83">
              <w:rPr>
                <w:b/>
                <w:bCs/>
                <w:spacing w:val="-3"/>
                <w:sz w:val="20"/>
                <w:szCs w:val="20"/>
              </w:rPr>
              <w:t xml:space="preserve"> </w:t>
            </w:r>
            <w:r w:rsidR="7B4242BA" w:rsidRPr="7C61CB83">
              <w:rPr>
                <w:b/>
                <w:bCs/>
                <w:sz w:val="20"/>
                <w:szCs w:val="20"/>
              </w:rPr>
              <w:t>av</w:t>
            </w:r>
            <w:r w:rsidR="7B4242BA" w:rsidRPr="7C61CB83">
              <w:rPr>
                <w:b/>
                <w:bCs/>
                <w:spacing w:val="-7"/>
                <w:sz w:val="20"/>
                <w:szCs w:val="20"/>
              </w:rPr>
              <w:t xml:space="preserve"> </w:t>
            </w:r>
            <w:r w:rsidR="7B4242BA" w:rsidRPr="7C61CB83">
              <w:rPr>
                <w:b/>
                <w:bCs/>
                <w:spacing w:val="-2"/>
                <w:sz w:val="20"/>
                <w:szCs w:val="20"/>
              </w:rPr>
              <w:t>omvårdna</w:t>
            </w:r>
            <w:r w:rsidR="74511EFB" w:rsidRPr="7C61CB83">
              <w:rPr>
                <w:b/>
                <w:bCs/>
                <w:spacing w:val="-2"/>
                <w:sz w:val="20"/>
                <w:szCs w:val="20"/>
              </w:rPr>
              <w:t>d</w:t>
            </w:r>
          </w:p>
        </w:tc>
        <w:tc>
          <w:tcPr>
            <w:tcW w:w="3587" w:type="dxa"/>
            <w:shd w:val="clear" w:color="auto" w:fill="BEDEFF" w:themeFill="accent1" w:themeFillTint="33"/>
            <w:vAlign w:val="top"/>
          </w:tcPr>
          <w:p w14:paraId="390F703C" w14:textId="22285031" w:rsidR="00AF1F77" w:rsidRDefault="00CA75CD" w:rsidP="00122A78">
            <w:pPr>
              <w:pStyle w:val="TableParagraph"/>
              <w:spacing w:beforeLines="0" w:before="0" w:afterLines="0"/>
            </w:pPr>
            <w:r>
              <w:br/>
            </w:r>
            <w:r w:rsidR="076644AF" w:rsidRPr="3A4385F3">
              <w:rPr>
                <w:b/>
                <w:bCs/>
                <w:color w:val="000000" w:themeColor="text1"/>
                <w:sz w:val="20"/>
                <w:szCs w:val="20"/>
              </w:rPr>
              <w:t>Kort beskrivning av erfarenhet eller egen reflektion</w:t>
            </w:r>
          </w:p>
          <w:p w14:paraId="45F8A6ED" w14:textId="6C1432ED" w:rsidR="00CA75CD" w:rsidRPr="009838FF" w:rsidRDefault="00CA75CD" w:rsidP="00122A78">
            <w:pPr>
              <w:pStyle w:val="TableParagraph"/>
              <w:spacing w:beforeLines="0" w:before="0" w:afterLines="0"/>
            </w:pPr>
          </w:p>
        </w:tc>
      </w:tr>
      <w:tr w:rsidR="006F63C7" w14:paraId="25C8877C"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0D2D3C60" w14:textId="004E7BB1" w:rsidR="0017722B" w:rsidRDefault="00341D10" w:rsidP="00122A78">
            <w:pPr>
              <w:pStyle w:val="TableParagraph"/>
              <w:spacing w:beforeLines="0" w:before="0" w:afterLines="0"/>
              <w:rPr>
                <w:sz w:val="20"/>
                <w:szCs w:val="20"/>
              </w:rPr>
            </w:pPr>
            <w:r>
              <w:rPr>
                <w:sz w:val="20"/>
                <w:szCs w:val="20"/>
              </w:rPr>
              <w:t xml:space="preserve">- </w:t>
            </w:r>
            <w:r w:rsidR="004B35C6" w:rsidRPr="004B35C6">
              <w:rPr>
                <w:sz w:val="20"/>
                <w:szCs w:val="20"/>
              </w:rPr>
              <w:t>Samla in data genom</w:t>
            </w:r>
            <w:r w:rsidR="00916670">
              <w:rPr>
                <w:sz w:val="20"/>
                <w:szCs w:val="20"/>
              </w:rPr>
              <w:t xml:space="preserve"> </w:t>
            </w:r>
            <w:proofErr w:type="spellStart"/>
            <w:r w:rsidR="00916670">
              <w:rPr>
                <w:sz w:val="20"/>
                <w:szCs w:val="20"/>
              </w:rPr>
              <w:t>bl.a</w:t>
            </w:r>
            <w:proofErr w:type="spellEnd"/>
            <w:r w:rsidR="005476C4">
              <w:rPr>
                <w:sz w:val="20"/>
                <w:szCs w:val="20"/>
              </w:rPr>
              <w:t xml:space="preserve"> samtal med patient</w:t>
            </w:r>
            <w:r w:rsidR="004B35C6" w:rsidRPr="004B35C6">
              <w:rPr>
                <w:sz w:val="20"/>
                <w:szCs w:val="20"/>
              </w:rPr>
              <w:t xml:space="preserve">, </w:t>
            </w:r>
            <w:r w:rsidR="005476C4">
              <w:rPr>
                <w:sz w:val="20"/>
                <w:szCs w:val="20"/>
              </w:rPr>
              <w:t>kropps</w:t>
            </w:r>
            <w:r w:rsidR="004B35C6" w:rsidRPr="004B35C6">
              <w:rPr>
                <w:sz w:val="20"/>
                <w:szCs w:val="20"/>
              </w:rPr>
              <w:t>undersökning och observation för att identifiera patientens behov, risker och resurser.</w:t>
            </w:r>
          </w:p>
          <w:p w14:paraId="6F823C8B" w14:textId="6196C63F" w:rsidR="0017722B" w:rsidRDefault="0017722B" w:rsidP="00122A78">
            <w:pPr>
              <w:pStyle w:val="TableParagraph"/>
              <w:spacing w:beforeLines="0" w:before="0" w:afterLines="0"/>
              <w:rPr>
                <w:sz w:val="20"/>
                <w:szCs w:val="20"/>
              </w:rPr>
            </w:pPr>
            <w:r w:rsidRPr="0017722B">
              <w:rPr>
                <w:sz w:val="20"/>
                <w:szCs w:val="20"/>
              </w:rPr>
              <w:t>-</w:t>
            </w:r>
            <w:r>
              <w:rPr>
                <w:sz w:val="20"/>
                <w:szCs w:val="20"/>
              </w:rPr>
              <w:t xml:space="preserve"> </w:t>
            </w:r>
            <w:r w:rsidR="00410338" w:rsidRPr="004B35C6">
              <w:rPr>
                <w:sz w:val="20"/>
                <w:szCs w:val="20"/>
              </w:rPr>
              <w:t>Bedöma omvårdnadsbehov kopplat till exempelvis stroke, diabetes typ 2, palliativ vård, demenssjukdom</w:t>
            </w:r>
            <w:r>
              <w:rPr>
                <w:sz w:val="20"/>
                <w:szCs w:val="20"/>
              </w:rPr>
              <w:t xml:space="preserve">. </w:t>
            </w:r>
          </w:p>
          <w:p w14:paraId="77C04B4D" w14:textId="7F163876" w:rsidR="001B0331" w:rsidRDefault="00D54ABF" w:rsidP="00122A78">
            <w:pPr>
              <w:pStyle w:val="TableParagraph"/>
              <w:spacing w:beforeLines="0" w:before="0" w:afterLines="0"/>
              <w:rPr>
                <w:sz w:val="20"/>
                <w:szCs w:val="20"/>
              </w:rPr>
            </w:pPr>
            <w:r w:rsidRPr="00D54ABF">
              <w:rPr>
                <w:sz w:val="20"/>
                <w:szCs w:val="20"/>
              </w:rPr>
              <w:t>-</w:t>
            </w:r>
            <w:r>
              <w:rPr>
                <w:sz w:val="20"/>
                <w:szCs w:val="20"/>
              </w:rPr>
              <w:t xml:space="preserve"> </w:t>
            </w:r>
            <w:r w:rsidR="0017722B" w:rsidRPr="00341D10">
              <w:rPr>
                <w:sz w:val="20"/>
                <w:szCs w:val="20"/>
              </w:rPr>
              <w:t>Identifiera tecken på exempelvis smärta</w:t>
            </w:r>
            <w:r>
              <w:rPr>
                <w:sz w:val="20"/>
                <w:szCs w:val="20"/>
              </w:rPr>
              <w:t>, oro</w:t>
            </w:r>
            <w:r w:rsidR="0017722B" w:rsidRPr="00341D10">
              <w:rPr>
                <w:sz w:val="20"/>
                <w:szCs w:val="20"/>
              </w:rPr>
              <w:t xml:space="preserve"> eller förvirring och rapportera till handledare</w:t>
            </w:r>
            <w:r w:rsidR="0017722B">
              <w:rPr>
                <w:sz w:val="20"/>
                <w:szCs w:val="20"/>
              </w:rPr>
              <w:t>.</w:t>
            </w:r>
          </w:p>
          <w:p w14:paraId="2E7161A8" w14:textId="77B951B9" w:rsidR="00E4607F" w:rsidRPr="004E5F67" w:rsidRDefault="00341D10" w:rsidP="00122A78">
            <w:pPr>
              <w:pStyle w:val="TableParagraph"/>
              <w:spacing w:beforeLines="0" w:before="0" w:afterLines="0"/>
              <w:rPr>
                <w:spacing w:val="-2"/>
                <w:sz w:val="20"/>
                <w:szCs w:val="20"/>
              </w:rPr>
            </w:pPr>
            <w:r>
              <w:rPr>
                <w:sz w:val="20"/>
                <w:szCs w:val="20"/>
              </w:rPr>
              <w:t xml:space="preserve">- </w:t>
            </w:r>
            <w:r w:rsidR="00F20683" w:rsidRPr="00341D10">
              <w:rPr>
                <w:sz w:val="20"/>
                <w:szCs w:val="20"/>
              </w:rPr>
              <w:t>inhämtar</w:t>
            </w:r>
            <w:r w:rsidR="00F20683" w:rsidRPr="00341D10">
              <w:rPr>
                <w:spacing w:val="-6"/>
                <w:sz w:val="20"/>
                <w:szCs w:val="20"/>
              </w:rPr>
              <w:t xml:space="preserve"> </w:t>
            </w:r>
            <w:r w:rsidR="00F20683" w:rsidRPr="00341D10">
              <w:rPr>
                <w:sz w:val="20"/>
                <w:szCs w:val="20"/>
              </w:rPr>
              <w:t>information</w:t>
            </w:r>
            <w:r w:rsidR="00F20683" w:rsidRPr="00341D10">
              <w:rPr>
                <w:spacing w:val="-6"/>
                <w:sz w:val="20"/>
                <w:szCs w:val="20"/>
              </w:rPr>
              <w:t xml:space="preserve"> </w:t>
            </w:r>
            <w:r w:rsidR="00F20683" w:rsidRPr="00341D10">
              <w:rPr>
                <w:sz w:val="20"/>
                <w:szCs w:val="20"/>
              </w:rPr>
              <w:t>från</w:t>
            </w:r>
            <w:r w:rsidR="00F20683" w:rsidRPr="00341D10">
              <w:rPr>
                <w:spacing w:val="-5"/>
                <w:sz w:val="20"/>
                <w:szCs w:val="20"/>
              </w:rPr>
              <w:t xml:space="preserve"> </w:t>
            </w:r>
            <w:r w:rsidR="00F20683" w:rsidRPr="00341D10">
              <w:rPr>
                <w:sz w:val="20"/>
                <w:szCs w:val="20"/>
              </w:rPr>
              <w:t>rapport,</w:t>
            </w:r>
            <w:r w:rsidR="00F20683" w:rsidRPr="00341D10">
              <w:rPr>
                <w:spacing w:val="-6"/>
                <w:sz w:val="20"/>
                <w:szCs w:val="20"/>
              </w:rPr>
              <w:t xml:space="preserve"> </w:t>
            </w:r>
            <w:r w:rsidR="00F20683" w:rsidRPr="00341D10">
              <w:rPr>
                <w:sz w:val="20"/>
                <w:szCs w:val="20"/>
              </w:rPr>
              <w:t>journaler,</w:t>
            </w:r>
            <w:r w:rsidR="00F20683" w:rsidRPr="00341D10">
              <w:rPr>
                <w:spacing w:val="-6"/>
                <w:sz w:val="20"/>
                <w:szCs w:val="20"/>
              </w:rPr>
              <w:t xml:space="preserve"> </w:t>
            </w:r>
            <w:r w:rsidR="00F20683" w:rsidRPr="00341D10">
              <w:rPr>
                <w:sz w:val="20"/>
                <w:szCs w:val="20"/>
              </w:rPr>
              <w:t>rond</w:t>
            </w:r>
            <w:r w:rsidR="00F20683" w:rsidRPr="00341D10">
              <w:rPr>
                <w:spacing w:val="-8"/>
                <w:sz w:val="20"/>
                <w:szCs w:val="20"/>
              </w:rPr>
              <w:t xml:space="preserve"> </w:t>
            </w:r>
            <w:r w:rsidR="00F20683" w:rsidRPr="00341D10">
              <w:rPr>
                <w:sz w:val="20"/>
                <w:szCs w:val="20"/>
              </w:rPr>
              <w:t>och</w:t>
            </w:r>
            <w:r w:rsidR="00F20683" w:rsidRPr="00341D10">
              <w:rPr>
                <w:spacing w:val="-6"/>
                <w:sz w:val="20"/>
                <w:szCs w:val="20"/>
              </w:rPr>
              <w:t xml:space="preserve"> </w:t>
            </w:r>
            <w:r w:rsidR="00F20683" w:rsidRPr="00341D10">
              <w:rPr>
                <w:sz w:val="20"/>
                <w:szCs w:val="20"/>
              </w:rPr>
              <w:t xml:space="preserve">andra </w:t>
            </w:r>
            <w:r w:rsidR="00F20683" w:rsidRPr="00341D10">
              <w:rPr>
                <w:spacing w:val="-2"/>
                <w:sz w:val="20"/>
                <w:szCs w:val="20"/>
              </w:rPr>
              <w:t>yrkeskategorier</w:t>
            </w:r>
            <w:r w:rsidR="003608F4">
              <w:rPr>
                <w:spacing w:val="-2"/>
                <w:sz w:val="20"/>
                <w:szCs w:val="20"/>
              </w:rPr>
              <w:t>.</w:t>
            </w:r>
          </w:p>
          <w:p w14:paraId="61978AB4" w14:textId="635C9C68" w:rsidR="001B0331" w:rsidRPr="004E5F67" w:rsidRDefault="00E4607F" w:rsidP="00122A78">
            <w:pPr>
              <w:pStyle w:val="TableParagraph"/>
              <w:spacing w:beforeLines="0" w:before="0" w:afterLines="0"/>
              <w:rPr>
                <w:spacing w:val="-2"/>
                <w:sz w:val="20"/>
                <w:szCs w:val="20"/>
              </w:rPr>
            </w:pPr>
            <w:r w:rsidRPr="00E4607F">
              <w:rPr>
                <w:sz w:val="20"/>
                <w:szCs w:val="20"/>
              </w:rPr>
              <w:t>-</w:t>
            </w:r>
            <w:r>
              <w:rPr>
                <w:sz w:val="20"/>
                <w:szCs w:val="20"/>
              </w:rPr>
              <w:t xml:space="preserve"> </w:t>
            </w:r>
            <w:r w:rsidRPr="004B35C6">
              <w:rPr>
                <w:sz w:val="20"/>
                <w:szCs w:val="20"/>
              </w:rPr>
              <w:t>Använda både subjektiva metoder (exempelvis intervjuer) och objektiva metoder (exempelvis vitalparametrar) vid bedömningar.</w:t>
            </w:r>
          </w:p>
          <w:p w14:paraId="3C197F3F" w14:textId="2A1A27A1" w:rsidR="001B0331" w:rsidRPr="00341D10" w:rsidRDefault="003608F4" w:rsidP="00122A78">
            <w:pPr>
              <w:pStyle w:val="TableParagraph"/>
              <w:spacing w:beforeLines="0" w:before="0" w:afterLines="0"/>
              <w:rPr>
                <w:sz w:val="20"/>
                <w:szCs w:val="20"/>
              </w:rPr>
            </w:pPr>
            <w:r>
              <w:rPr>
                <w:sz w:val="20"/>
                <w:szCs w:val="20"/>
              </w:rPr>
              <w:t xml:space="preserve">- </w:t>
            </w:r>
            <w:r w:rsidR="00E4607F" w:rsidRPr="004B35C6">
              <w:rPr>
                <w:sz w:val="20"/>
                <w:szCs w:val="20"/>
              </w:rPr>
              <w:t>Genomföra riskbedömningar för exempelvis blåsdysfunktion, munhälsa, undernäring, fallrisk och trycksår.</w:t>
            </w:r>
            <w:r w:rsidR="001B0331">
              <w:rPr>
                <w:sz w:val="20"/>
                <w:szCs w:val="20"/>
              </w:rPr>
              <w:t xml:space="preserve"> </w:t>
            </w:r>
          </w:p>
          <w:p w14:paraId="6954B1E8" w14:textId="6EE33C52" w:rsidR="0029434A" w:rsidRDefault="003608F4" w:rsidP="00122A78">
            <w:pPr>
              <w:pStyle w:val="TableParagraph"/>
              <w:spacing w:beforeLines="0" w:before="0" w:afterLines="0"/>
              <w:rPr>
                <w:sz w:val="20"/>
                <w:szCs w:val="20"/>
              </w:rPr>
            </w:pPr>
            <w:r>
              <w:rPr>
                <w:sz w:val="20"/>
                <w:szCs w:val="20"/>
              </w:rPr>
              <w:t xml:space="preserve">- </w:t>
            </w:r>
            <w:r w:rsidR="0077717D" w:rsidRPr="004B35C6">
              <w:rPr>
                <w:sz w:val="20"/>
                <w:szCs w:val="20"/>
              </w:rPr>
              <w:t xml:space="preserve">Använda relevanta skattningsskalor, såsom Abbey Pain </w:t>
            </w:r>
            <w:proofErr w:type="spellStart"/>
            <w:r w:rsidR="0077717D" w:rsidRPr="004B35C6">
              <w:rPr>
                <w:sz w:val="20"/>
                <w:szCs w:val="20"/>
              </w:rPr>
              <w:t>Scale</w:t>
            </w:r>
            <w:proofErr w:type="spellEnd"/>
            <w:r w:rsidR="0077717D" w:rsidRPr="004B35C6">
              <w:rPr>
                <w:sz w:val="20"/>
                <w:szCs w:val="20"/>
              </w:rPr>
              <w:t>, PHASE-20, NRS och VAS, för att säkerställa en strukturerad bedömning.</w:t>
            </w:r>
            <w:r w:rsidR="2BA72DA9" w:rsidRPr="00341D10">
              <w:rPr>
                <w:sz w:val="20"/>
                <w:szCs w:val="20"/>
              </w:rPr>
              <w:t xml:space="preserve"> </w:t>
            </w:r>
          </w:p>
          <w:p w14:paraId="713A0FAF" w14:textId="77777777" w:rsidR="0029434A" w:rsidRPr="00731010" w:rsidRDefault="0029434A" w:rsidP="00122A78">
            <w:pPr>
              <w:pStyle w:val="TableParagraph"/>
              <w:spacing w:beforeLines="0" w:before="0" w:afterLines="0"/>
              <w:rPr>
                <w:sz w:val="20"/>
                <w:szCs w:val="20"/>
              </w:rPr>
            </w:pPr>
            <w:r>
              <w:rPr>
                <w:sz w:val="20"/>
                <w:szCs w:val="20"/>
              </w:rPr>
              <w:t>-</w:t>
            </w:r>
            <w:r w:rsidRPr="004B35C6">
              <w:rPr>
                <w:sz w:val="20"/>
                <w:szCs w:val="20"/>
              </w:rPr>
              <w:t xml:space="preserve"> Följa basala hygienrutiner och arbeta utifrån vårdhygieniska principer för att säkerställa en patientsäker vård.</w:t>
            </w:r>
          </w:p>
          <w:p w14:paraId="773E7F4F" w14:textId="34EA9E5E" w:rsidR="0029434A" w:rsidRPr="0029434A" w:rsidRDefault="0029434A" w:rsidP="00122A78">
            <w:pPr>
              <w:pStyle w:val="TableParagraph"/>
              <w:spacing w:beforeLines="0" w:before="0" w:afterLines="0"/>
              <w:rPr>
                <w:sz w:val="20"/>
                <w:szCs w:val="20"/>
              </w:rPr>
            </w:pPr>
          </w:p>
        </w:tc>
        <w:tc>
          <w:tcPr>
            <w:tcW w:w="3587" w:type="dxa"/>
          </w:tcPr>
          <w:p w14:paraId="33A6EC6B" w14:textId="77777777" w:rsidR="006F63C7" w:rsidRDefault="006F63C7" w:rsidP="00122A78">
            <w:pPr>
              <w:spacing w:beforeLines="0" w:before="0" w:afterLines="0" w:after="0" w:line="240" w:lineRule="auto"/>
            </w:pPr>
          </w:p>
        </w:tc>
      </w:tr>
      <w:tr w:rsidR="006F63C7" w14:paraId="7E4FDAA6"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3378483E" w14:textId="77777777" w:rsidR="000E31F2" w:rsidRDefault="006E2130" w:rsidP="00122A78">
            <w:pPr>
              <w:spacing w:beforeLines="0" w:before="0" w:afterLines="0" w:after="0" w:line="240" w:lineRule="auto"/>
              <w:rPr>
                <w:rFonts w:ascii="Calibri" w:eastAsia="Calibri" w:hAnsi="Calibri" w:cs="Calibri"/>
                <w:spacing w:val="-2"/>
                <w:sz w:val="20"/>
                <w:lang w:eastAsia="en-US"/>
              </w:rPr>
            </w:pPr>
            <w:r>
              <w:t xml:space="preserve">- </w:t>
            </w:r>
            <w:r w:rsidRPr="006E2130">
              <w:rPr>
                <w:rFonts w:ascii="Calibri" w:eastAsia="Calibri" w:hAnsi="Calibri" w:cs="Calibri"/>
                <w:spacing w:val="-2"/>
                <w:sz w:val="20"/>
                <w:lang w:eastAsia="en-US"/>
              </w:rPr>
              <w:t>egna exempel</w:t>
            </w:r>
          </w:p>
          <w:p w14:paraId="540AADE5" w14:textId="77777777" w:rsidR="0029434A" w:rsidRDefault="0029434A" w:rsidP="00122A78">
            <w:pPr>
              <w:spacing w:beforeLines="0" w:before="0" w:afterLines="0" w:after="0" w:line="240" w:lineRule="auto"/>
              <w:rPr>
                <w:rFonts w:ascii="Calibri" w:eastAsia="Calibri" w:hAnsi="Calibri" w:cs="Calibri"/>
                <w:spacing w:val="-2"/>
              </w:rPr>
            </w:pPr>
          </w:p>
          <w:p w14:paraId="703F8F73" w14:textId="77777777" w:rsidR="0029434A" w:rsidRDefault="0029434A" w:rsidP="00122A78">
            <w:pPr>
              <w:spacing w:beforeLines="0" w:before="0" w:afterLines="0" w:after="0" w:line="240" w:lineRule="auto"/>
              <w:rPr>
                <w:rFonts w:ascii="Calibri" w:eastAsia="Calibri" w:hAnsi="Calibri" w:cs="Calibri"/>
                <w:spacing w:val="-2"/>
              </w:rPr>
            </w:pPr>
          </w:p>
          <w:p w14:paraId="074890AF" w14:textId="77777777" w:rsidR="00263AC7" w:rsidRDefault="00263AC7" w:rsidP="00122A78">
            <w:pPr>
              <w:spacing w:beforeLines="0" w:before="0" w:afterLines="0" w:after="0" w:line="240" w:lineRule="auto"/>
              <w:rPr>
                <w:rFonts w:ascii="Calibri" w:eastAsia="Calibri" w:hAnsi="Calibri" w:cs="Calibri"/>
                <w:spacing w:val="-2"/>
              </w:rPr>
            </w:pPr>
          </w:p>
          <w:p w14:paraId="78D536F6" w14:textId="77777777" w:rsidR="00263AC7" w:rsidRDefault="00263AC7" w:rsidP="00122A78">
            <w:pPr>
              <w:spacing w:beforeLines="0" w:before="0" w:afterLines="0" w:after="0" w:line="240" w:lineRule="auto"/>
              <w:rPr>
                <w:rFonts w:ascii="Calibri" w:eastAsia="Calibri" w:hAnsi="Calibri" w:cs="Calibri"/>
                <w:spacing w:val="-2"/>
              </w:rPr>
            </w:pPr>
          </w:p>
          <w:p w14:paraId="306D3050" w14:textId="77777777" w:rsidR="0029434A" w:rsidRPr="0042444E" w:rsidRDefault="0029434A" w:rsidP="00122A78">
            <w:pPr>
              <w:spacing w:beforeLines="0" w:before="0" w:afterLines="0" w:after="0" w:line="240" w:lineRule="auto"/>
            </w:pPr>
          </w:p>
          <w:p w14:paraId="7C3DB175" w14:textId="48C475B8" w:rsidR="5BA4303D" w:rsidRDefault="5BA4303D" w:rsidP="5BA4303D">
            <w:pPr>
              <w:spacing w:beforeLines="0" w:before="0" w:afterLines="0" w:after="0" w:line="240" w:lineRule="auto"/>
            </w:pPr>
          </w:p>
          <w:p w14:paraId="56B9F8E5" w14:textId="0B37A718" w:rsidR="5BA4303D" w:rsidRDefault="5BA4303D" w:rsidP="5BA4303D">
            <w:pPr>
              <w:spacing w:beforeLines="0" w:before="0" w:afterLines="0" w:after="0" w:line="240" w:lineRule="auto"/>
            </w:pPr>
          </w:p>
          <w:p w14:paraId="4EE0C262" w14:textId="6E007CF1" w:rsidR="5BA4303D" w:rsidRDefault="5BA4303D" w:rsidP="5BA4303D">
            <w:pPr>
              <w:spacing w:beforeLines="0" w:before="0" w:afterLines="0" w:after="0" w:line="240" w:lineRule="auto"/>
            </w:pPr>
          </w:p>
          <w:p w14:paraId="32CD4261" w14:textId="404853E1" w:rsidR="5BA4303D" w:rsidRDefault="5BA4303D" w:rsidP="5BA4303D">
            <w:pPr>
              <w:spacing w:beforeLines="0" w:before="0" w:afterLines="0" w:after="0" w:line="240" w:lineRule="auto"/>
            </w:pPr>
          </w:p>
          <w:p w14:paraId="28783D74" w14:textId="77777777" w:rsidR="006F63C7" w:rsidRDefault="006F63C7" w:rsidP="00122A78">
            <w:pPr>
              <w:pStyle w:val="TableParagraph"/>
              <w:spacing w:beforeLines="0" w:before="0" w:afterLines="0"/>
              <w:rPr>
                <w:sz w:val="20"/>
              </w:rPr>
            </w:pPr>
          </w:p>
        </w:tc>
        <w:tc>
          <w:tcPr>
            <w:tcW w:w="3587" w:type="dxa"/>
          </w:tcPr>
          <w:p w14:paraId="27DA5732" w14:textId="77777777" w:rsidR="006F63C7" w:rsidRDefault="006F63C7" w:rsidP="00122A78">
            <w:pPr>
              <w:spacing w:beforeLines="0" w:before="0" w:afterLines="0" w:after="0" w:line="240" w:lineRule="auto"/>
            </w:pPr>
          </w:p>
        </w:tc>
      </w:tr>
      <w:tr w:rsidR="006F63C7" w14:paraId="6714187B"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58840911" w14:textId="77777777" w:rsidR="006F63C7" w:rsidRDefault="006F63C7" w:rsidP="00122A78">
            <w:pPr>
              <w:pStyle w:val="TableParagraph"/>
              <w:spacing w:beforeLines="0" w:before="0" w:afterLines="0"/>
              <w:rPr>
                <w:b/>
                <w:spacing w:val="-2"/>
                <w:sz w:val="20"/>
              </w:rPr>
            </w:pPr>
            <w:r>
              <w:rPr>
                <w:b/>
                <w:sz w:val="20"/>
              </w:rPr>
              <w:t>7.</w:t>
            </w:r>
            <w:r>
              <w:rPr>
                <w:b/>
                <w:spacing w:val="-7"/>
                <w:sz w:val="20"/>
              </w:rPr>
              <w:t xml:space="preserve"> </w:t>
            </w:r>
            <w:r>
              <w:rPr>
                <w:b/>
                <w:sz w:val="20"/>
              </w:rPr>
              <w:t>Planera</w:t>
            </w:r>
            <w:r>
              <w:rPr>
                <w:b/>
                <w:spacing w:val="-7"/>
                <w:sz w:val="20"/>
              </w:rPr>
              <w:t xml:space="preserve"> </w:t>
            </w:r>
            <w:r>
              <w:rPr>
                <w:b/>
                <w:sz w:val="20"/>
              </w:rPr>
              <w:t>och</w:t>
            </w:r>
            <w:r>
              <w:rPr>
                <w:b/>
                <w:spacing w:val="-5"/>
                <w:sz w:val="20"/>
              </w:rPr>
              <w:t xml:space="preserve"> </w:t>
            </w:r>
            <w:r>
              <w:rPr>
                <w:b/>
                <w:sz w:val="20"/>
              </w:rPr>
              <w:t>prioritera</w:t>
            </w:r>
            <w:r>
              <w:rPr>
                <w:b/>
                <w:spacing w:val="-3"/>
                <w:sz w:val="20"/>
              </w:rPr>
              <w:t xml:space="preserve"> </w:t>
            </w:r>
            <w:r>
              <w:rPr>
                <w:b/>
                <w:spacing w:val="-2"/>
                <w:sz w:val="20"/>
              </w:rPr>
              <w:t>omvårdnadsåtgärder</w:t>
            </w:r>
          </w:p>
          <w:p w14:paraId="5C5CA744" w14:textId="77777777" w:rsidR="00AF1F77" w:rsidRDefault="00AF1F77" w:rsidP="00122A78">
            <w:pPr>
              <w:pStyle w:val="TableParagraph"/>
              <w:spacing w:beforeLines="0" w:before="0" w:afterLines="0"/>
              <w:rPr>
                <w:sz w:val="20"/>
              </w:rPr>
            </w:pPr>
          </w:p>
        </w:tc>
        <w:tc>
          <w:tcPr>
            <w:tcW w:w="3587" w:type="dxa"/>
            <w:shd w:val="clear" w:color="auto" w:fill="BEDEFF" w:themeFill="accent1" w:themeFillTint="33"/>
          </w:tcPr>
          <w:p w14:paraId="0A558E46" w14:textId="663B9A03" w:rsidR="006F63C7" w:rsidRPr="00D32E23" w:rsidRDefault="453A5B33" w:rsidP="00122A78">
            <w:pPr>
              <w:pStyle w:val="TableParagraph"/>
              <w:spacing w:beforeLines="0" w:before="0" w:afterLines="0"/>
            </w:pPr>
            <w:r w:rsidRPr="3A4385F3">
              <w:rPr>
                <w:b/>
                <w:bCs/>
                <w:color w:val="000000" w:themeColor="text1"/>
                <w:sz w:val="20"/>
                <w:szCs w:val="20"/>
              </w:rPr>
              <w:t>Kort beskrivning av erfarenhet eller egen reflektion</w:t>
            </w:r>
          </w:p>
          <w:p w14:paraId="6989D097" w14:textId="43A8C66F" w:rsidR="006F63C7" w:rsidRPr="00D32E23" w:rsidRDefault="006F63C7" w:rsidP="00122A78">
            <w:pPr>
              <w:pStyle w:val="TableParagraph"/>
              <w:spacing w:beforeLines="0" w:before="0" w:afterLines="0"/>
              <w:rPr>
                <w:b/>
                <w:bCs/>
                <w:sz w:val="20"/>
                <w:szCs w:val="20"/>
              </w:rPr>
            </w:pPr>
          </w:p>
        </w:tc>
      </w:tr>
      <w:tr w:rsidR="006F63C7" w14:paraId="62DCD032"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1A72D3FC" w14:textId="09FAC11F" w:rsidR="00167FA1" w:rsidRPr="0056602A" w:rsidRDefault="0056602A" w:rsidP="00122A78">
            <w:pPr>
              <w:pStyle w:val="TableParagraph"/>
              <w:spacing w:beforeLines="0" w:before="0" w:afterLines="0"/>
              <w:rPr>
                <w:sz w:val="20"/>
                <w:szCs w:val="20"/>
              </w:rPr>
            </w:pPr>
            <w:r w:rsidRPr="0056602A">
              <w:rPr>
                <w:sz w:val="20"/>
                <w:szCs w:val="20"/>
              </w:rPr>
              <w:t xml:space="preserve">- </w:t>
            </w:r>
            <w:r w:rsidR="00E00611" w:rsidRPr="00E00611">
              <w:rPr>
                <w:sz w:val="20"/>
                <w:szCs w:val="20"/>
              </w:rPr>
              <w:t>Planera och prioritera allmänna och specifika omvårdnadsåtgärder utifrån patientens identifierade behov, risker och resurser (</w:t>
            </w:r>
            <w:proofErr w:type="gramStart"/>
            <w:r w:rsidR="00E00611" w:rsidRPr="00E00611">
              <w:rPr>
                <w:sz w:val="20"/>
                <w:szCs w:val="20"/>
              </w:rPr>
              <w:t>t.ex.</w:t>
            </w:r>
            <w:proofErr w:type="gramEnd"/>
            <w:r w:rsidR="00E00611" w:rsidRPr="00E00611">
              <w:rPr>
                <w:sz w:val="20"/>
                <w:szCs w:val="20"/>
              </w:rPr>
              <w:t xml:space="preserve"> risk för undernäring, oro, ensamhet).</w:t>
            </w:r>
            <w:r w:rsidR="1DF2135E" w:rsidRPr="0056602A">
              <w:rPr>
                <w:sz w:val="20"/>
                <w:szCs w:val="20"/>
              </w:rPr>
              <w:t xml:space="preserve"> </w:t>
            </w:r>
          </w:p>
          <w:p w14:paraId="2111A53C" w14:textId="77777777" w:rsidR="00E00611" w:rsidRDefault="0056602A" w:rsidP="00122A78">
            <w:pPr>
              <w:pStyle w:val="TableParagraph"/>
              <w:spacing w:beforeLines="0" w:before="0" w:afterLines="0"/>
              <w:rPr>
                <w:sz w:val="20"/>
                <w:szCs w:val="20"/>
              </w:rPr>
            </w:pPr>
            <w:r w:rsidRPr="0056602A">
              <w:rPr>
                <w:sz w:val="20"/>
                <w:szCs w:val="20"/>
              </w:rPr>
              <w:t xml:space="preserve">- </w:t>
            </w:r>
            <w:r w:rsidR="00E00611" w:rsidRPr="00E00611">
              <w:rPr>
                <w:sz w:val="20"/>
                <w:szCs w:val="20"/>
              </w:rPr>
              <w:t>Samverka med patient, närstående och vårdteam i planeringen för att säkerställa en personcentrerad vård.</w:t>
            </w:r>
            <w:r w:rsidR="1DF2135E" w:rsidRPr="0056602A">
              <w:rPr>
                <w:sz w:val="20"/>
                <w:szCs w:val="20"/>
              </w:rPr>
              <w:t xml:space="preserve"> </w:t>
            </w:r>
          </w:p>
          <w:p w14:paraId="72DBA840" w14:textId="437CC282" w:rsidR="00167FA1" w:rsidRPr="0056602A" w:rsidRDefault="00E00611" w:rsidP="00122A78">
            <w:pPr>
              <w:pStyle w:val="TableParagraph"/>
              <w:spacing w:beforeLines="0" w:before="0" w:afterLines="0"/>
              <w:rPr>
                <w:sz w:val="20"/>
                <w:szCs w:val="20"/>
              </w:rPr>
            </w:pPr>
            <w:r>
              <w:rPr>
                <w:sz w:val="20"/>
                <w:szCs w:val="20"/>
              </w:rPr>
              <w:t xml:space="preserve">- </w:t>
            </w:r>
            <w:r w:rsidRPr="00E00611">
              <w:rPr>
                <w:sz w:val="20"/>
                <w:szCs w:val="20"/>
              </w:rPr>
              <w:t>Formulera mål och åtgärder som är individanpassade och evidensbaserade</w:t>
            </w:r>
          </w:p>
          <w:p w14:paraId="5967C773" w14:textId="77777777" w:rsidR="006F63C7" w:rsidRDefault="0056602A" w:rsidP="00122A78">
            <w:pPr>
              <w:pStyle w:val="TableParagraph"/>
              <w:spacing w:beforeLines="0" w:before="0" w:afterLines="0"/>
              <w:rPr>
                <w:sz w:val="20"/>
                <w:szCs w:val="20"/>
              </w:rPr>
            </w:pPr>
            <w:r w:rsidRPr="0056602A">
              <w:rPr>
                <w:sz w:val="20"/>
                <w:szCs w:val="20"/>
              </w:rPr>
              <w:t xml:space="preserve">- </w:t>
            </w:r>
            <w:r w:rsidR="1DF2135E" w:rsidRPr="0056602A">
              <w:rPr>
                <w:sz w:val="20"/>
                <w:szCs w:val="20"/>
              </w:rPr>
              <w:t xml:space="preserve">Planera omvårdnadsåtgärder kopplat till exempelvis stroke, diabetes typ 2, palliativ </w:t>
            </w:r>
            <w:r w:rsidR="1DF2135E" w:rsidRPr="0056602A">
              <w:rPr>
                <w:sz w:val="20"/>
                <w:szCs w:val="20"/>
              </w:rPr>
              <w:lastRenderedPageBreak/>
              <w:t>vård, demenssjukdomar, sänglägeskomplikatione</w:t>
            </w:r>
            <w:r w:rsidRPr="0056602A">
              <w:rPr>
                <w:sz w:val="20"/>
                <w:szCs w:val="20"/>
              </w:rPr>
              <w:t>r.</w:t>
            </w:r>
          </w:p>
          <w:p w14:paraId="535ED958" w14:textId="0C4C1C32" w:rsidR="00E00611" w:rsidRDefault="00087355" w:rsidP="00122A78">
            <w:pPr>
              <w:pStyle w:val="TableParagraph"/>
              <w:spacing w:beforeLines="0" w:before="0" w:afterLines="0"/>
              <w:rPr>
                <w:sz w:val="20"/>
                <w:szCs w:val="20"/>
              </w:rPr>
            </w:pPr>
            <w:r>
              <w:rPr>
                <w:sz w:val="20"/>
                <w:szCs w:val="20"/>
              </w:rPr>
              <w:t>-</w:t>
            </w:r>
            <w:r w:rsidR="00E00611" w:rsidRPr="00E00611">
              <w:rPr>
                <w:sz w:val="20"/>
                <w:szCs w:val="20"/>
              </w:rPr>
              <w:t xml:space="preserve">  Ta hänsyn till patientens autonomi och delaktighet i planeringen.</w:t>
            </w:r>
          </w:p>
          <w:p w14:paraId="7AD973E9" w14:textId="4E2951E4" w:rsidR="00E00611" w:rsidRPr="00BB5A9F" w:rsidRDefault="00087355" w:rsidP="00122A78">
            <w:pPr>
              <w:pStyle w:val="TableParagraph"/>
              <w:spacing w:beforeLines="0" w:before="0" w:afterLines="0"/>
              <w:rPr>
                <w:sz w:val="20"/>
                <w:szCs w:val="20"/>
              </w:rPr>
            </w:pPr>
            <w:r w:rsidRPr="00087355">
              <w:rPr>
                <w:sz w:val="20"/>
                <w:szCs w:val="20"/>
              </w:rPr>
              <w:t>-</w:t>
            </w:r>
            <w:r>
              <w:rPr>
                <w:sz w:val="20"/>
                <w:szCs w:val="20"/>
              </w:rPr>
              <w:t xml:space="preserve"> </w:t>
            </w:r>
            <w:r w:rsidR="00E00611" w:rsidRPr="00E00611">
              <w:rPr>
                <w:sz w:val="20"/>
                <w:szCs w:val="20"/>
              </w:rPr>
              <w:t>Prioritera åtgärder utifrån patientens aktuella hälsotillstånd, resurser och vårdsituation.</w:t>
            </w:r>
          </w:p>
        </w:tc>
        <w:tc>
          <w:tcPr>
            <w:tcW w:w="3587" w:type="dxa"/>
          </w:tcPr>
          <w:p w14:paraId="0340AA95" w14:textId="77777777" w:rsidR="006F63C7" w:rsidRDefault="006F63C7" w:rsidP="00122A78">
            <w:pPr>
              <w:pStyle w:val="TableParagraph"/>
              <w:spacing w:beforeLines="0" w:before="0" w:afterLines="0"/>
              <w:rPr>
                <w:b/>
                <w:i/>
                <w:sz w:val="20"/>
              </w:rPr>
            </w:pPr>
          </w:p>
        </w:tc>
      </w:tr>
      <w:tr w:rsidR="006F63C7" w14:paraId="43E47697"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41D59B84" w14:textId="77777777" w:rsidR="006E2130" w:rsidRDefault="006E2130" w:rsidP="00122A78">
            <w:pPr>
              <w:spacing w:beforeLines="0" w:before="0" w:afterLines="0" w:after="0" w:line="240" w:lineRule="auto"/>
              <w:rPr>
                <w:rFonts w:ascii="Calibri" w:eastAsia="Calibri" w:hAnsi="Calibri" w:cs="Calibri"/>
                <w:spacing w:val="-2"/>
                <w:sz w:val="20"/>
                <w:lang w:eastAsia="en-US"/>
              </w:rPr>
            </w:pPr>
            <w:r>
              <w:t xml:space="preserve">- </w:t>
            </w:r>
            <w:r w:rsidRPr="006E2130">
              <w:rPr>
                <w:rFonts w:ascii="Calibri" w:eastAsia="Calibri" w:hAnsi="Calibri" w:cs="Calibri"/>
                <w:spacing w:val="-2"/>
                <w:sz w:val="20"/>
                <w:lang w:eastAsia="en-US"/>
              </w:rPr>
              <w:t>egna exempel</w:t>
            </w:r>
          </w:p>
          <w:p w14:paraId="5117D601" w14:textId="77777777" w:rsidR="00087355" w:rsidRDefault="00087355" w:rsidP="00122A78">
            <w:pPr>
              <w:spacing w:beforeLines="0" w:before="0" w:afterLines="0" w:after="0" w:line="240" w:lineRule="auto"/>
              <w:rPr>
                <w:rFonts w:ascii="Calibri" w:eastAsia="Calibri" w:hAnsi="Calibri" w:cs="Calibri"/>
                <w:spacing w:val="-2"/>
              </w:rPr>
            </w:pPr>
          </w:p>
          <w:p w14:paraId="4AA82C64" w14:textId="77777777" w:rsidR="00087355" w:rsidRDefault="00087355" w:rsidP="00122A78">
            <w:pPr>
              <w:spacing w:beforeLines="0" w:before="0" w:afterLines="0" w:after="0" w:line="240" w:lineRule="auto"/>
            </w:pPr>
          </w:p>
          <w:p w14:paraId="3ABBFC42" w14:textId="77777777" w:rsidR="006F63C7" w:rsidRDefault="006F63C7" w:rsidP="00122A78">
            <w:pPr>
              <w:pStyle w:val="TableParagraph"/>
              <w:spacing w:beforeLines="0" w:before="0" w:afterLines="0"/>
              <w:rPr>
                <w:b/>
                <w:sz w:val="20"/>
              </w:rPr>
            </w:pPr>
          </w:p>
          <w:p w14:paraId="67D2C077" w14:textId="77777777" w:rsidR="00263AC7" w:rsidRDefault="00263AC7" w:rsidP="00122A78">
            <w:pPr>
              <w:pStyle w:val="TableParagraph"/>
              <w:spacing w:beforeLines="0" w:before="0" w:afterLines="0"/>
              <w:rPr>
                <w:b/>
                <w:sz w:val="20"/>
              </w:rPr>
            </w:pPr>
          </w:p>
          <w:p w14:paraId="62C63069" w14:textId="77777777" w:rsidR="00263AC7" w:rsidRDefault="00263AC7" w:rsidP="00122A78">
            <w:pPr>
              <w:pStyle w:val="TableParagraph"/>
              <w:spacing w:beforeLines="0" w:before="0" w:afterLines="0"/>
              <w:rPr>
                <w:b/>
                <w:sz w:val="20"/>
              </w:rPr>
            </w:pPr>
          </w:p>
          <w:p w14:paraId="58C939A1" w14:textId="77777777" w:rsidR="006F63C7" w:rsidRDefault="006F63C7" w:rsidP="00122A78">
            <w:pPr>
              <w:pStyle w:val="TableParagraph"/>
              <w:spacing w:beforeLines="0" w:before="0" w:afterLines="0"/>
              <w:rPr>
                <w:b/>
                <w:sz w:val="20"/>
              </w:rPr>
            </w:pPr>
          </w:p>
        </w:tc>
        <w:tc>
          <w:tcPr>
            <w:tcW w:w="3587" w:type="dxa"/>
          </w:tcPr>
          <w:p w14:paraId="3AB4C488" w14:textId="77777777" w:rsidR="006F63C7" w:rsidRDefault="006F63C7" w:rsidP="00122A78">
            <w:pPr>
              <w:pStyle w:val="TableParagraph"/>
              <w:spacing w:beforeLines="0" w:before="0" w:afterLines="0"/>
              <w:rPr>
                <w:b/>
                <w:i/>
                <w:sz w:val="20"/>
              </w:rPr>
            </w:pPr>
          </w:p>
        </w:tc>
      </w:tr>
      <w:tr w:rsidR="006F63C7" w14:paraId="6F87EC4A"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vAlign w:val="top"/>
          </w:tcPr>
          <w:p w14:paraId="2EA648E3" w14:textId="77777777" w:rsidR="006F63C7" w:rsidRDefault="00CA75CD" w:rsidP="00122A78">
            <w:pPr>
              <w:pStyle w:val="TableParagraph"/>
              <w:tabs>
                <w:tab w:val="left" w:pos="2445"/>
              </w:tabs>
              <w:spacing w:beforeLines="0" w:before="0" w:afterLines="0"/>
              <w:rPr>
                <w:b/>
                <w:spacing w:val="-2"/>
                <w:sz w:val="20"/>
              </w:rPr>
            </w:pPr>
            <w:r>
              <w:rPr>
                <w:b/>
                <w:sz w:val="20"/>
              </w:rPr>
              <w:br/>
            </w:r>
            <w:r w:rsidR="006F63C7">
              <w:rPr>
                <w:b/>
                <w:sz w:val="20"/>
              </w:rPr>
              <w:t>8.</w:t>
            </w:r>
            <w:r w:rsidR="006F63C7">
              <w:rPr>
                <w:b/>
                <w:spacing w:val="-7"/>
                <w:sz w:val="20"/>
              </w:rPr>
              <w:t xml:space="preserve"> </w:t>
            </w:r>
            <w:r w:rsidR="006F63C7">
              <w:rPr>
                <w:b/>
                <w:sz w:val="20"/>
              </w:rPr>
              <w:t>Utföra</w:t>
            </w:r>
            <w:r w:rsidR="006F63C7">
              <w:rPr>
                <w:b/>
                <w:spacing w:val="-6"/>
                <w:sz w:val="20"/>
              </w:rPr>
              <w:t xml:space="preserve"> </w:t>
            </w:r>
            <w:r w:rsidR="006F63C7">
              <w:rPr>
                <w:b/>
                <w:spacing w:val="-2"/>
                <w:sz w:val="20"/>
              </w:rPr>
              <w:t>omvårdnadsåtgärder</w:t>
            </w:r>
          </w:p>
          <w:p w14:paraId="3C46F1A0" w14:textId="77777777" w:rsidR="00AF1F77" w:rsidRDefault="00AF1F77" w:rsidP="00122A78">
            <w:pPr>
              <w:pStyle w:val="TableParagraph"/>
              <w:tabs>
                <w:tab w:val="left" w:pos="2445"/>
              </w:tabs>
              <w:spacing w:beforeLines="0" w:before="0" w:afterLines="0"/>
              <w:rPr>
                <w:b/>
                <w:sz w:val="20"/>
              </w:rPr>
            </w:pPr>
          </w:p>
        </w:tc>
        <w:tc>
          <w:tcPr>
            <w:tcW w:w="3587" w:type="dxa"/>
            <w:shd w:val="clear" w:color="auto" w:fill="BEDEFF" w:themeFill="accent1" w:themeFillTint="33"/>
          </w:tcPr>
          <w:p w14:paraId="7F91B37B" w14:textId="21E09D05" w:rsidR="006F63C7" w:rsidRPr="00406301" w:rsidRDefault="6FD81AE7" w:rsidP="00122A78">
            <w:pPr>
              <w:pStyle w:val="TableParagraph"/>
              <w:spacing w:beforeLines="0" w:before="0" w:afterLines="0"/>
            </w:pPr>
            <w:r w:rsidRPr="3A4385F3">
              <w:rPr>
                <w:b/>
                <w:bCs/>
                <w:color w:val="000000" w:themeColor="text1"/>
                <w:sz w:val="20"/>
                <w:szCs w:val="20"/>
              </w:rPr>
              <w:t>Kort beskrivning av erfarenhet eller egen reflektion</w:t>
            </w:r>
          </w:p>
          <w:p w14:paraId="08B053B5" w14:textId="77777777" w:rsidR="006F63C7" w:rsidRPr="00406301" w:rsidRDefault="006F63C7" w:rsidP="00122A78">
            <w:pPr>
              <w:pStyle w:val="TableParagraph"/>
              <w:spacing w:beforeLines="0" w:before="0" w:afterLines="0"/>
              <w:rPr>
                <w:b/>
                <w:bCs/>
                <w:sz w:val="20"/>
                <w:szCs w:val="20"/>
              </w:rPr>
            </w:pPr>
          </w:p>
        </w:tc>
      </w:tr>
      <w:tr w:rsidR="006F63C7" w14:paraId="0008DB3D"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60808BF9" w14:textId="55091E47" w:rsidR="00703ED4" w:rsidRDefault="00285096" w:rsidP="00122A78">
            <w:pPr>
              <w:pStyle w:val="TableParagraph"/>
              <w:spacing w:beforeLines="0" w:before="0" w:afterLines="0"/>
              <w:rPr>
                <w:sz w:val="20"/>
              </w:rPr>
            </w:pPr>
            <w:r w:rsidRPr="00285096">
              <w:rPr>
                <w:sz w:val="20"/>
              </w:rPr>
              <w:t>-</w:t>
            </w:r>
            <w:r>
              <w:rPr>
                <w:sz w:val="20"/>
              </w:rPr>
              <w:t xml:space="preserve"> utföra</w:t>
            </w:r>
            <w:r w:rsidRPr="00FC3277">
              <w:rPr>
                <w:sz w:val="20"/>
              </w:rPr>
              <w:t xml:space="preserve"> de omvårdnadsåtgärder som planlagts i samråd med patient och vårdteam</w:t>
            </w:r>
            <w:r w:rsidR="00E65BC5">
              <w:rPr>
                <w:sz w:val="20"/>
              </w:rPr>
              <w:t xml:space="preserve"> </w:t>
            </w:r>
            <w:r w:rsidR="00E65BC5" w:rsidRPr="00E416F8">
              <w:rPr>
                <w:sz w:val="20"/>
              </w:rPr>
              <w:t>utifrån de identifierade behoven, riskerna och resurserna</w:t>
            </w:r>
          </w:p>
          <w:p w14:paraId="20DCDB4C" w14:textId="77777777" w:rsidR="00FD07A8" w:rsidRPr="00FB0ABD" w:rsidRDefault="00770D8D" w:rsidP="00122A78">
            <w:pPr>
              <w:pStyle w:val="TableParagraph"/>
              <w:spacing w:beforeLines="0" w:before="0" w:afterLines="0"/>
              <w:rPr>
                <w:sz w:val="20"/>
              </w:rPr>
            </w:pPr>
            <w:r>
              <w:rPr>
                <w:sz w:val="20"/>
              </w:rPr>
              <w:t xml:space="preserve">- </w:t>
            </w:r>
            <w:r w:rsidR="00FD07A8" w:rsidRPr="00FB0ABD">
              <w:rPr>
                <w:sz w:val="20"/>
              </w:rPr>
              <w:t>Vid omvårdnad av palliativa patienter:</w:t>
            </w:r>
          </w:p>
          <w:p w14:paraId="53D5B7D8" w14:textId="77777777" w:rsidR="00FD07A8" w:rsidRPr="00FB0ABD" w:rsidRDefault="00FD07A8" w:rsidP="00122A78">
            <w:pPr>
              <w:pStyle w:val="TableParagraph"/>
              <w:numPr>
                <w:ilvl w:val="0"/>
                <w:numId w:val="25"/>
              </w:numPr>
              <w:spacing w:beforeLines="0" w:before="0" w:afterLines="0"/>
              <w:ind w:left="0"/>
              <w:rPr>
                <w:sz w:val="20"/>
              </w:rPr>
            </w:pPr>
            <w:r w:rsidRPr="00FB0ABD">
              <w:rPr>
                <w:sz w:val="20"/>
              </w:rPr>
              <w:t>Ge fysiskt, psykiskt, socialt, andligt och kulturellt stöd för att möta patientens hela behov.</w:t>
            </w:r>
          </w:p>
          <w:p w14:paraId="0F89CAC8" w14:textId="4E56C60C" w:rsidR="00FC3277" w:rsidRPr="00246D9B" w:rsidRDefault="00FD07A8" w:rsidP="00122A78">
            <w:pPr>
              <w:pStyle w:val="TableParagraph"/>
              <w:numPr>
                <w:ilvl w:val="0"/>
                <w:numId w:val="25"/>
              </w:numPr>
              <w:spacing w:beforeLines="0" w:before="0" w:afterLines="0"/>
              <w:ind w:left="0"/>
              <w:rPr>
                <w:sz w:val="20"/>
              </w:rPr>
            </w:pPr>
            <w:r w:rsidRPr="00FB0ABD">
              <w:rPr>
                <w:sz w:val="20"/>
              </w:rPr>
              <w:t>Omhänderta den avlidne på ett respektfullt och professionellt sätt, inklusive förberedelser inför transport och dödsbevis.</w:t>
            </w:r>
          </w:p>
          <w:p w14:paraId="099C9B90" w14:textId="77777777" w:rsidR="00FD07A8" w:rsidRDefault="00FD07A8" w:rsidP="00122A78">
            <w:pPr>
              <w:pStyle w:val="TableParagraph"/>
              <w:spacing w:beforeLines="0" w:before="0" w:afterLines="0"/>
              <w:rPr>
                <w:sz w:val="20"/>
              </w:rPr>
            </w:pPr>
          </w:p>
          <w:p w14:paraId="39182457" w14:textId="0835A5A0" w:rsidR="007D7B01" w:rsidRDefault="00634EA0" w:rsidP="00122A78">
            <w:pPr>
              <w:pStyle w:val="TableParagraph"/>
              <w:spacing w:beforeLines="0" w:before="0" w:afterLines="0"/>
              <w:rPr>
                <w:sz w:val="20"/>
              </w:rPr>
            </w:pPr>
            <w:r w:rsidRPr="00634EA0">
              <w:rPr>
                <w:sz w:val="20"/>
              </w:rPr>
              <w:t>-</w:t>
            </w:r>
            <w:r>
              <w:rPr>
                <w:sz w:val="20"/>
              </w:rPr>
              <w:t xml:space="preserve"> </w:t>
            </w:r>
            <w:r w:rsidR="00FB0ABD" w:rsidRPr="00FB0ABD">
              <w:rPr>
                <w:sz w:val="20"/>
              </w:rPr>
              <w:t>Följa basala hygienrutiner och arbeta utifrån vårdhygieniska principer för att säkerställa en patientsäker och smittskyddad vård.</w:t>
            </w:r>
          </w:p>
          <w:p w14:paraId="4F5FC24D" w14:textId="49291927" w:rsidR="007D7B01" w:rsidRDefault="007D7B01" w:rsidP="00122A78">
            <w:pPr>
              <w:pStyle w:val="TableParagraph"/>
              <w:spacing w:beforeLines="0" w:before="0" w:afterLines="0"/>
              <w:rPr>
                <w:sz w:val="20"/>
                <w:szCs w:val="20"/>
              </w:rPr>
            </w:pPr>
            <w:r>
              <w:rPr>
                <w:sz w:val="20"/>
                <w:szCs w:val="20"/>
              </w:rPr>
              <w:t>-</w:t>
            </w:r>
            <w:r w:rsidRPr="00E00611">
              <w:rPr>
                <w:sz w:val="20"/>
                <w:szCs w:val="20"/>
              </w:rPr>
              <w:t xml:space="preserve">  Ta hänsyn till patientens autonomi och delaktighet i </w:t>
            </w:r>
            <w:r>
              <w:rPr>
                <w:sz w:val="20"/>
                <w:szCs w:val="20"/>
              </w:rPr>
              <w:t>utförandet</w:t>
            </w:r>
            <w:r w:rsidRPr="00E00611">
              <w:rPr>
                <w:sz w:val="20"/>
                <w:szCs w:val="20"/>
              </w:rPr>
              <w:t>.</w:t>
            </w:r>
          </w:p>
          <w:p w14:paraId="0531A48A" w14:textId="3632A138" w:rsidR="007D7B01" w:rsidRDefault="007D7B01" w:rsidP="00122A78">
            <w:pPr>
              <w:pStyle w:val="TableParagraph"/>
              <w:spacing w:beforeLines="0" w:before="0" w:afterLines="0"/>
              <w:rPr>
                <w:sz w:val="20"/>
              </w:rPr>
            </w:pPr>
          </w:p>
        </w:tc>
        <w:tc>
          <w:tcPr>
            <w:tcW w:w="3587" w:type="dxa"/>
          </w:tcPr>
          <w:p w14:paraId="5C81F109" w14:textId="77777777" w:rsidR="006F63C7" w:rsidRDefault="006F63C7" w:rsidP="00122A78">
            <w:pPr>
              <w:pStyle w:val="TableParagraph"/>
              <w:spacing w:beforeLines="0" w:before="0" w:afterLines="0"/>
              <w:rPr>
                <w:b/>
                <w:i/>
                <w:sz w:val="20"/>
              </w:rPr>
            </w:pPr>
          </w:p>
        </w:tc>
      </w:tr>
      <w:tr w:rsidR="00B10519" w14:paraId="035D8D88"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33C75E33" w14:textId="77777777" w:rsidR="00B10519" w:rsidRPr="006E2130" w:rsidRDefault="006E2130" w:rsidP="00122A78">
            <w:pPr>
              <w:spacing w:beforeLines="0" w:before="0" w:afterLines="0" w:after="0" w:line="240" w:lineRule="auto"/>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2FE519C7" w14:textId="51ADB243" w:rsidR="00266FC6" w:rsidRDefault="00266FC6" w:rsidP="00122A78">
            <w:pPr>
              <w:pStyle w:val="TableParagraph"/>
              <w:spacing w:beforeLines="0" w:before="0" w:afterLines="0"/>
            </w:pPr>
            <w:r>
              <w:br/>
            </w:r>
          </w:p>
          <w:p w14:paraId="775A6E5E" w14:textId="6717556E" w:rsidR="00266FC6" w:rsidRDefault="00266FC6" w:rsidP="00122A78">
            <w:pPr>
              <w:pStyle w:val="TableParagraph"/>
              <w:spacing w:beforeLines="0" w:before="0" w:afterLines="0"/>
            </w:pPr>
          </w:p>
        </w:tc>
        <w:tc>
          <w:tcPr>
            <w:tcW w:w="3587" w:type="dxa"/>
          </w:tcPr>
          <w:p w14:paraId="6349054F" w14:textId="77777777" w:rsidR="00B10519" w:rsidRDefault="00B10519" w:rsidP="00122A78">
            <w:pPr>
              <w:pStyle w:val="TableParagraph"/>
              <w:spacing w:beforeLines="0" w:before="0" w:afterLines="0"/>
              <w:rPr>
                <w:b/>
                <w:i/>
                <w:sz w:val="20"/>
              </w:rPr>
            </w:pPr>
          </w:p>
        </w:tc>
      </w:tr>
      <w:tr w:rsidR="00B10519" w14:paraId="09903168"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370B481D" w14:textId="391C97AB" w:rsidR="00A85287" w:rsidRDefault="00A85287" w:rsidP="00122A78">
            <w:pPr>
              <w:pStyle w:val="TableParagraph"/>
              <w:spacing w:beforeLines="0" w:before="0" w:afterLines="0"/>
              <w:rPr>
                <w:b/>
                <w:spacing w:val="-2"/>
                <w:sz w:val="20"/>
              </w:rPr>
            </w:pPr>
            <w:r>
              <w:rPr>
                <w:b/>
                <w:sz w:val="20"/>
              </w:rPr>
              <w:t>9.</w:t>
            </w:r>
            <w:r>
              <w:rPr>
                <w:b/>
                <w:spacing w:val="-8"/>
                <w:sz w:val="20"/>
              </w:rPr>
              <w:t xml:space="preserve"> </w:t>
            </w:r>
            <w:r>
              <w:rPr>
                <w:b/>
                <w:sz w:val="20"/>
              </w:rPr>
              <w:t>Följa</w:t>
            </w:r>
            <w:r>
              <w:rPr>
                <w:b/>
                <w:spacing w:val="-8"/>
                <w:sz w:val="20"/>
              </w:rPr>
              <w:t xml:space="preserve"> </w:t>
            </w:r>
            <w:r>
              <w:rPr>
                <w:b/>
                <w:sz w:val="20"/>
              </w:rPr>
              <w:t>upp</w:t>
            </w:r>
            <w:r>
              <w:rPr>
                <w:b/>
                <w:spacing w:val="-7"/>
                <w:sz w:val="20"/>
              </w:rPr>
              <w:t xml:space="preserve"> </w:t>
            </w:r>
            <w:r>
              <w:rPr>
                <w:b/>
                <w:sz w:val="20"/>
              </w:rPr>
              <w:t>behov,</w:t>
            </w:r>
            <w:r>
              <w:rPr>
                <w:b/>
                <w:spacing w:val="-9"/>
                <w:sz w:val="20"/>
              </w:rPr>
              <w:t xml:space="preserve"> </w:t>
            </w:r>
            <w:r>
              <w:rPr>
                <w:b/>
                <w:sz w:val="20"/>
              </w:rPr>
              <w:t>problem</w:t>
            </w:r>
            <w:r>
              <w:rPr>
                <w:b/>
                <w:spacing w:val="-5"/>
                <w:sz w:val="20"/>
              </w:rPr>
              <w:t xml:space="preserve"> </w:t>
            </w:r>
            <w:r>
              <w:rPr>
                <w:b/>
                <w:sz w:val="20"/>
              </w:rPr>
              <w:t xml:space="preserve">och </w:t>
            </w:r>
            <w:r>
              <w:rPr>
                <w:b/>
                <w:spacing w:val="-2"/>
                <w:sz w:val="20"/>
              </w:rPr>
              <w:t>omvårdnadsåtgärder</w:t>
            </w:r>
          </w:p>
          <w:p w14:paraId="46DA52BB" w14:textId="77777777" w:rsidR="00A85287" w:rsidRDefault="00A85287" w:rsidP="00122A78">
            <w:pPr>
              <w:pStyle w:val="TableParagraph"/>
              <w:spacing w:beforeLines="0" w:before="0" w:afterLines="0"/>
              <w:rPr>
                <w:b/>
                <w:sz w:val="20"/>
              </w:rPr>
            </w:pPr>
          </w:p>
        </w:tc>
        <w:tc>
          <w:tcPr>
            <w:tcW w:w="3587" w:type="dxa"/>
            <w:shd w:val="clear" w:color="auto" w:fill="BEDEFF" w:themeFill="accent1" w:themeFillTint="33"/>
          </w:tcPr>
          <w:p w14:paraId="7B4C767A" w14:textId="05016F2A" w:rsidR="00D32E23" w:rsidRPr="00D32E23" w:rsidRDefault="669446E0" w:rsidP="00122A78">
            <w:pPr>
              <w:pStyle w:val="TableParagraph"/>
              <w:spacing w:beforeLines="0" w:before="0" w:afterLines="0"/>
            </w:pPr>
            <w:r w:rsidRPr="3A4385F3">
              <w:rPr>
                <w:b/>
                <w:bCs/>
                <w:color w:val="000000" w:themeColor="text1"/>
                <w:sz w:val="20"/>
                <w:szCs w:val="20"/>
              </w:rPr>
              <w:t>Kort beskrivning av erfarenhet eller egen reflektion</w:t>
            </w:r>
          </w:p>
          <w:p w14:paraId="40A4B3BD" w14:textId="1BD5BD85" w:rsidR="00D32E23" w:rsidRPr="00D32E23" w:rsidRDefault="00D32E23" w:rsidP="00122A78">
            <w:pPr>
              <w:pStyle w:val="TableParagraph"/>
              <w:spacing w:beforeLines="0" w:before="0" w:afterLines="0"/>
              <w:rPr>
                <w:b/>
                <w:bCs/>
                <w:sz w:val="20"/>
                <w:szCs w:val="20"/>
              </w:rPr>
            </w:pPr>
          </w:p>
        </w:tc>
      </w:tr>
      <w:tr w:rsidR="00A85287" w14:paraId="13475BA0"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67CFC4A5" w14:textId="03B11A2B" w:rsidR="001C0CDF" w:rsidRPr="002B201F" w:rsidRDefault="002B201F" w:rsidP="00122A78">
            <w:pPr>
              <w:pStyle w:val="TableParagraph"/>
              <w:spacing w:beforeLines="0" w:before="0" w:afterLines="0"/>
              <w:rPr>
                <w:sz w:val="20"/>
                <w:szCs w:val="20"/>
              </w:rPr>
            </w:pPr>
            <w:r>
              <w:rPr>
                <w:sz w:val="20"/>
                <w:szCs w:val="20"/>
              </w:rPr>
              <w:t xml:space="preserve">- </w:t>
            </w:r>
            <w:r w:rsidR="00155C0E" w:rsidRPr="00155C0E">
              <w:rPr>
                <w:spacing w:val="-2"/>
                <w:sz w:val="20"/>
                <w:szCs w:val="20"/>
              </w:rPr>
              <w:t>Reflektera över och följa upp effekten av omvårdnadsåtgärder genom att utvärdera hur väl de mötte patientens behov och föreslå justeringar eller nya åtgärder vid behov</w:t>
            </w:r>
            <w:r w:rsidR="001C0CDF">
              <w:rPr>
                <w:sz w:val="20"/>
                <w:szCs w:val="20"/>
              </w:rPr>
              <w:t>.</w:t>
            </w:r>
          </w:p>
          <w:p w14:paraId="24DAD92C" w14:textId="1B1A287E" w:rsidR="001C0CDF" w:rsidRDefault="001C0CDF" w:rsidP="00122A78">
            <w:pPr>
              <w:pStyle w:val="TableParagraph"/>
              <w:spacing w:beforeLines="0" w:before="0" w:afterLines="0"/>
              <w:rPr>
                <w:spacing w:val="-2"/>
                <w:sz w:val="20"/>
                <w:szCs w:val="20"/>
              </w:rPr>
            </w:pPr>
            <w:r>
              <w:rPr>
                <w:sz w:val="20"/>
                <w:szCs w:val="20"/>
              </w:rPr>
              <w:t xml:space="preserve">- </w:t>
            </w:r>
            <w:r w:rsidR="00155C0E" w:rsidRPr="00155C0E">
              <w:rPr>
                <w:spacing w:val="-2"/>
                <w:sz w:val="20"/>
                <w:szCs w:val="20"/>
              </w:rPr>
              <w:t>Följa upp hur patienten upplevde omvårdnadsåtgärderna genom att be om feedback och vara lyhörd för patientens upplevelse och eventuella förändringar i tillståndet.</w:t>
            </w:r>
          </w:p>
          <w:p w14:paraId="244EA7F8" w14:textId="714FE56C" w:rsidR="001C0CDF" w:rsidRPr="004E5F67" w:rsidRDefault="00F8227D" w:rsidP="00122A78">
            <w:pPr>
              <w:pStyle w:val="TableParagraph"/>
              <w:spacing w:beforeLines="0" w:before="0" w:afterLines="0"/>
              <w:rPr>
                <w:spacing w:val="-2"/>
                <w:sz w:val="20"/>
                <w:szCs w:val="20"/>
              </w:rPr>
            </w:pPr>
            <w:r w:rsidRPr="00F8227D">
              <w:rPr>
                <w:spacing w:val="-2"/>
                <w:sz w:val="20"/>
                <w:szCs w:val="20"/>
              </w:rPr>
              <w:t>-</w:t>
            </w:r>
            <w:r>
              <w:rPr>
                <w:spacing w:val="-2"/>
                <w:sz w:val="20"/>
                <w:szCs w:val="20"/>
              </w:rPr>
              <w:t xml:space="preserve"> </w:t>
            </w:r>
            <w:r w:rsidR="001C0CDF">
              <w:rPr>
                <w:spacing w:val="-2"/>
                <w:sz w:val="20"/>
                <w:szCs w:val="20"/>
              </w:rPr>
              <w:t xml:space="preserve">Följa </w:t>
            </w:r>
            <w:r w:rsidR="008F1F81">
              <w:rPr>
                <w:spacing w:val="-2"/>
                <w:sz w:val="20"/>
                <w:szCs w:val="20"/>
              </w:rPr>
              <w:t>upp</w:t>
            </w:r>
            <w:r w:rsidR="001C0CDF">
              <w:rPr>
                <w:spacing w:val="-2"/>
                <w:sz w:val="20"/>
                <w:szCs w:val="20"/>
              </w:rPr>
              <w:t xml:space="preserve"> </w:t>
            </w:r>
            <w:r>
              <w:rPr>
                <w:spacing w:val="-2"/>
                <w:sz w:val="20"/>
                <w:szCs w:val="20"/>
              </w:rPr>
              <w:t xml:space="preserve">åtgärder med omvårdnadspersonal. </w:t>
            </w:r>
          </w:p>
          <w:p w14:paraId="0B351019" w14:textId="3C08EA24" w:rsidR="00057018" w:rsidRDefault="001C0CDF" w:rsidP="00122A78">
            <w:pPr>
              <w:pStyle w:val="TableParagraph"/>
              <w:spacing w:beforeLines="0" w:before="0" w:afterLines="0"/>
              <w:rPr>
                <w:spacing w:val="-2"/>
                <w:sz w:val="20"/>
                <w:szCs w:val="20"/>
              </w:rPr>
            </w:pPr>
            <w:r w:rsidRPr="001C0CDF">
              <w:rPr>
                <w:sz w:val="20"/>
                <w:szCs w:val="20"/>
              </w:rPr>
              <w:t>-</w:t>
            </w:r>
            <w:r>
              <w:rPr>
                <w:sz w:val="20"/>
                <w:szCs w:val="20"/>
              </w:rPr>
              <w:t xml:space="preserve"> </w:t>
            </w:r>
            <w:r w:rsidR="00155C0E" w:rsidRPr="00155C0E">
              <w:rPr>
                <w:spacing w:val="-2"/>
                <w:sz w:val="20"/>
                <w:szCs w:val="20"/>
              </w:rPr>
              <w:t xml:space="preserve">Utvärdera effekten av </w:t>
            </w:r>
            <w:r w:rsidR="00155C0E" w:rsidRPr="00155C0E">
              <w:rPr>
                <w:spacing w:val="-2"/>
                <w:sz w:val="20"/>
                <w:szCs w:val="20"/>
              </w:rPr>
              <w:lastRenderedPageBreak/>
              <w:t>omvårdnadsåtgärder med hjälp av relevanta skalor och bedömningsinstrument, såsom NRS, VAS, Norton, och andra skattningsskalor för att objektivt mäta förbättringar eller behov av förändring.</w:t>
            </w:r>
            <w:r w:rsidR="002B201F" w:rsidRPr="002B201F">
              <w:rPr>
                <w:sz w:val="20"/>
                <w:szCs w:val="20"/>
              </w:rPr>
              <w:t xml:space="preserve"> </w:t>
            </w:r>
            <w:proofErr w:type="gramStart"/>
            <w:r w:rsidR="002B201F" w:rsidRPr="002B201F">
              <w:rPr>
                <w:spacing w:val="-2"/>
                <w:sz w:val="20"/>
                <w:szCs w:val="20"/>
              </w:rPr>
              <w:t>m.fl.</w:t>
            </w:r>
            <w:proofErr w:type="gramEnd"/>
          </w:p>
          <w:p w14:paraId="6A322BBC" w14:textId="77777777" w:rsidR="00A85287" w:rsidRDefault="00A85287" w:rsidP="00122A78">
            <w:pPr>
              <w:pStyle w:val="TableParagraph"/>
              <w:spacing w:beforeLines="0" w:before="0" w:afterLines="0"/>
              <w:rPr>
                <w:sz w:val="20"/>
              </w:rPr>
            </w:pPr>
          </w:p>
        </w:tc>
        <w:tc>
          <w:tcPr>
            <w:tcW w:w="3587" w:type="dxa"/>
          </w:tcPr>
          <w:p w14:paraId="21C4BB04" w14:textId="77777777" w:rsidR="00A85287" w:rsidRDefault="00A85287" w:rsidP="00122A78">
            <w:pPr>
              <w:pStyle w:val="TableParagraph"/>
              <w:spacing w:beforeLines="0" w:before="0" w:afterLines="0"/>
              <w:rPr>
                <w:b/>
                <w:i/>
                <w:sz w:val="20"/>
              </w:rPr>
            </w:pPr>
          </w:p>
        </w:tc>
      </w:tr>
      <w:tr w:rsidR="00A85287" w14:paraId="510DC5C4"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3392D46E" w14:textId="77777777" w:rsidR="00A85287" w:rsidRPr="006E2130" w:rsidRDefault="006E2130" w:rsidP="00122A78">
            <w:pPr>
              <w:spacing w:beforeLines="0" w:before="0" w:afterLines="0" w:after="0" w:line="240" w:lineRule="auto"/>
            </w:pPr>
            <w:r w:rsidRPr="006E2130">
              <w:rPr>
                <w:rFonts w:ascii="Calibri" w:eastAsia="Calibri" w:hAnsi="Calibri" w:cs="Calibri"/>
                <w:spacing w:val="-2"/>
                <w:sz w:val="20"/>
                <w:lang w:eastAsia="en-US"/>
              </w:rPr>
              <w:t>- egna exempel</w:t>
            </w:r>
          </w:p>
          <w:p w14:paraId="22EC487E" w14:textId="77777777" w:rsidR="00A85287" w:rsidRDefault="00A85287" w:rsidP="00122A78">
            <w:pPr>
              <w:pStyle w:val="TableParagraph"/>
              <w:spacing w:beforeLines="0" w:before="0" w:afterLines="0"/>
              <w:rPr>
                <w:b/>
                <w:sz w:val="20"/>
              </w:rPr>
            </w:pPr>
          </w:p>
          <w:p w14:paraId="73F88806" w14:textId="77777777" w:rsidR="00266FC6" w:rsidRDefault="00266FC6" w:rsidP="00122A78">
            <w:pPr>
              <w:pStyle w:val="TableParagraph"/>
              <w:spacing w:beforeLines="0" w:before="0" w:afterLines="0"/>
              <w:rPr>
                <w:b/>
                <w:sz w:val="20"/>
              </w:rPr>
            </w:pPr>
          </w:p>
          <w:p w14:paraId="004189AA" w14:textId="77777777" w:rsidR="00266FC6" w:rsidRDefault="00266FC6" w:rsidP="00122A78">
            <w:pPr>
              <w:pStyle w:val="TableParagraph"/>
              <w:spacing w:beforeLines="0" w:before="0" w:afterLines="0"/>
              <w:rPr>
                <w:b/>
                <w:sz w:val="20"/>
              </w:rPr>
            </w:pPr>
          </w:p>
          <w:p w14:paraId="661F73C8" w14:textId="77777777" w:rsidR="00263AC7" w:rsidRDefault="00263AC7" w:rsidP="00122A78">
            <w:pPr>
              <w:pStyle w:val="TableParagraph"/>
              <w:spacing w:beforeLines="0" w:before="0" w:afterLines="0"/>
              <w:rPr>
                <w:b/>
                <w:sz w:val="20"/>
              </w:rPr>
            </w:pPr>
          </w:p>
          <w:p w14:paraId="08FC689B" w14:textId="77777777" w:rsidR="00263AC7" w:rsidRDefault="00263AC7" w:rsidP="00122A78">
            <w:pPr>
              <w:pStyle w:val="TableParagraph"/>
              <w:spacing w:beforeLines="0" w:before="0" w:afterLines="0"/>
              <w:rPr>
                <w:b/>
                <w:sz w:val="20"/>
              </w:rPr>
            </w:pPr>
          </w:p>
          <w:p w14:paraId="5DA5DD04" w14:textId="77777777" w:rsidR="00AF1F77" w:rsidRDefault="00AF1F77" w:rsidP="00122A78">
            <w:pPr>
              <w:pStyle w:val="TableParagraph"/>
              <w:spacing w:beforeLines="0" w:before="0" w:afterLines="0"/>
              <w:rPr>
                <w:b/>
                <w:sz w:val="20"/>
              </w:rPr>
            </w:pPr>
          </w:p>
        </w:tc>
        <w:tc>
          <w:tcPr>
            <w:tcW w:w="3587" w:type="dxa"/>
          </w:tcPr>
          <w:p w14:paraId="3F1CDB17" w14:textId="77777777" w:rsidR="00A85287" w:rsidRDefault="00A85287" w:rsidP="00122A78">
            <w:pPr>
              <w:pStyle w:val="TableParagraph"/>
              <w:spacing w:beforeLines="0" w:before="0" w:afterLines="0"/>
              <w:rPr>
                <w:b/>
                <w:i/>
                <w:sz w:val="20"/>
              </w:rPr>
            </w:pPr>
          </w:p>
        </w:tc>
      </w:tr>
      <w:tr w:rsidR="00A85287" w14:paraId="2764C4FD"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vAlign w:val="top"/>
          </w:tcPr>
          <w:p w14:paraId="1868C3D3" w14:textId="77777777" w:rsidR="00A85287" w:rsidRDefault="00CA75CD" w:rsidP="00122A78">
            <w:pPr>
              <w:pStyle w:val="TableParagraph"/>
              <w:spacing w:beforeLines="0" w:before="0" w:afterLines="0"/>
              <w:rPr>
                <w:b/>
                <w:spacing w:val="-2"/>
                <w:sz w:val="20"/>
              </w:rPr>
            </w:pPr>
            <w:r>
              <w:rPr>
                <w:b/>
                <w:sz w:val="20"/>
              </w:rPr>
              <w:br/>
            </w:r>
            <w:r w:rsidR="008A635C">
              <w:rPr>
                <w:b/>
                <w:sz w:val="20"/>
              </w:rPr>
              <w:t>10.</w:t>
            </w:r>
            <w:r w:rsidR="008A635C">
              <w:rPr>
                <w:b/>
                <w:spacing w:val="-9"/>
                <w:sz w:val="20"/>
              </w:rPr>
              <w:t xml:space="preserve"> </w:t>
            </w:r>
            <w:r w:rsidR="008A635C">
              <w:rPr>
                <w:b/>
                <w:sz w:val="20"/>
              </w:rPr>
              <w:t>Rapportera,</w:t>
            </w:r>
            <w:r w:rsidR="008A635C">
              <w:rPr>
                <w:b/>
                <w:spacing w:val="-9"/>
                <w:sz w:val="20"/>
              </w:rPr>
              <w:t xml:space="preserve"> </w:t>
            </w:r>
            <w:r w:rsidR="008A635C">
              <w:rPr>
                <w:b/>
                <w:sz w:val="20"/>
              </w:rPr>
              <w:t>dokumentera</w:t>
            </w:r>
            <w:r w:rsidR="008A635C">
              <w:rPr>
                <w:b/>
                <w:spacing w:val="-3"/>
                <w:sz w:val="20"/>
              </w:rPr>
              <w:t xml:space="preserve"> </w:t>
            </w:r>
            <w:r w:rsidR="008A635C">
              <w:rPr>
                <w:b/>
                <w:sz w:val="20"/>
              </w:rPr>
              <w:t>och</w:t>
            </w:r>
            <w:r w:rsidR="008A635C">
              <w:rPr>
                <w:b/>
                <w:spacing w:val="-7"/>
                <w:sz w:val="20"/>
              </w:rPr>
              <w:t xml:space="preserve"> </w:t>
            </w:r>
            <w:r w:rsidR="008A635C">
              <w:rPr>
                <w:b/>
                <w:sz w:val="20"/>
              </w:rPr>
              <w:t>föra</w:t>
            </w:r>
            <w:r w:rsidR="008A635C">
              <w:rPr>
                <w:b/>
                <w:spacing w:val="-8"/>
                <w:sz w:val="20"/>
              </w:rPr>
              <w:t xml:space="preserve"> </w:t>
            </w:r>
            <w:r w:rsidR="008A635C">
              <w:rPr>
                <w:b/>
                <w:spacing w:val="-2"/>
                <w:sz w:val="20"/>
              </w:rPr>
              <w:t>journal</w:t>
            </w:r>
          </w:p>
          <w:p w14:paraId="062D4468" w14:textId="77777777" w:rsidR="008A635C" w:rsidRDefault="008A635C" w:rsidP="00122A78">
            <w:pPr>
              <w:pStyle w:val="TableParagraph"/>
              <w:spacing w:beforeLines="0" w:before="0" w:afterLines="0"/>
              <w:rPr>
                <w:b/>
                <w:sz w:val="20"/>
              </w:rPr>
            </w:pPr>
          </w:p>
        </w:tc>
        <w:tc>
          <w:tcPr>
            <w:tcW w:w="3587" w:type="dxa"/>
            <w:shd w:val="clear" w:color="auto" w:fill="BEDEFF" w:themeFill="accent1" w:themeFillTint="33"/>
          </w:tcPr>
          <w:p w14:paraId="607D5B50" w14:textId="2D76B494" w:rsidR="00A85287" w:rsidRPr="00406301" w:rsidRDefault="46187EF8" w:rsidP="00122A78">
            <w:pPr>
              <w:pStyle w:val="TableParagraph"/>
              <w:spacing w:beforeLines="0" w:before="0" w:afterLines="0"/>
            </w:pPr>
            <w:r w:rsidRPr="3A4385F3">
              <w:rPr>
                <w:b/>
                <w:bCs/>
                <w:color w:val="000000" w:themeColor="text1"/>
                <w:sz w:val="20"/>
                <w:szCs w:val="20"/>
              </w:rPr>
              <w:t>Kort beskrivning av erfarenhet eller egen reflektion</w:t>
            </w:r>
          </w:p>
          <w:p w14:paraId="11A5F997" w14:textId="1CBD2924" w:rsidR="00A85287" w:rsidRPr="00406301" w:rsidRDefault="00A85287" w:rsidP="00122A78">
            <w:pPr>
              <w:pStyle w:val="TableParagraph"/>
              <w:spacing w:beforeLines="0" w:before="0" w:afterLines="0"/>
              <w:rPr>
                <w:b/>
                <w:bCs/>
                <w:sz w:val="20"/>
                <w:szCs w:val="20"/>
              </w:rPr>
            </w:pPr>
          </w:p>
        </w:tc>
      </w:tr>
      <w:tr w:rsidR="008A635C" w14:paraId="5F1F9C1F" w14:textId="77777777" w:rsidTr="066B1311">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0DC7918D" w14:textId="0B18312F" w:rsidR="00B76B1C" w:rsidRDefault="00D073CB" w:rsidP="00122A78">
            <w:pPr>
              <w:spacing w:beforeLines="0" w:before="0" w:afterLines="0" w:after="0" w:line="240" w:lineRule="auto"/>
              <w:rPr>
                <w:rFonts w:ascii="Calibri" w:eastAsia="Calibri" w:hAnsi="Calibri" w:cs="Calibri"/>
                <w:sz w:val="20"/>
                <w:szCs w:val="20"/>
              </w:rPr>
            </w:pPr>
            <w:r w:rsidRPr="00D073CB">
              <w:rPr>
                <w:rFonts w:ascii="Calibri" w:eastAsia="Calibri" w:hAnsi="Calibri" w:cs="Calibri"/>
                <w:sz w:val="20"/>
                <w:szCs w:val="20"/>
              </w:rPr>
              <w:t>-</w:t>
            </w:r>
            <w:r>
              <w:rPr>
                <w:rFonts w:ascii="Calibri" w:eastAsia="Calibri" w:hAnsi="Calibri" w:cs="Calibri"/>
                <w:sz w:val="20"/>
                <w:szCs w:val="20"/>
              </w:rPr>
              <w:t xml:space="preserve"> </w:t>
            </w:r>
            <w:r w:rsidRPr="00D073CB">
              <w:rPr>
                <w:rFonts w:ascii="Calibri" w:eastAsia="Calibri" w:hAnsi="Calibri" w:cs="Calibri"/>
                <w:sz w:val="20"/>
                <w:szCs w:val="20"/>
              </w:rPr>
              <w:t>Dokumentera vitala parametrar, patientnära analyser (</w:t>
            </w:r>
            <w:proofErr w:type="gramStart"/>
            <w:r w:rsidRPr="00D073CB">
              <w:rPr>
                <w:rFonts w:ascii="Calibri" w:eastAsia="Calibri" w:hAnsi="Calibri" w:cs="Calibri"/>
                <w:sz w:val="20"/>
                <w:szCs w:val="20"/>
              </w:rPr>
              <w:t>t.ex.</w:t>
            </w:r>
            <w:proofErr w:type="gramEnd"/>
            <w:r w:rsidRPr="00D073CB">
              <w:rPr>
                <w:rFonts w:ascii="Calibri" w:eastAsia="Calibri" w:hAnsi="Calibri" w:cs="Calibri"/>
                <w:sz w:val="20"/>
                <w:szCs w:val="20"/>
              </w:rPr>
              <w:t xml:space="preserve"> blodsocker, vikt), samt mat- och vätskeregistreringar enligt gällande rutiner.</w:t>
            </w:r>
          </w:p>
          <w:p w14:paraId="3B3F26C5" w14:textId="7D41259A" w:rsidR="00B3613B" w:rsidRDefault="000857DB" w:rsidP="00122A78">
            <w:pPr>
              <w:spacing w:beforeLines="0" w:before="0" w:afterLines="0" w:after="0" w:line="240" w:lineRule="auto"/>
              <w:rPr>
                <w:rFonts w:ascii="Calibri" w:eastAsia="Calibri" w:hAnsi="Calibri" w:cs="Calibri"/>
                <w:sz w:val="20"/>
                <w:szCs w:val="20"/>
              </w:rPr>
            </w:pPr>
            <w:r w:rsidRPr="000857DB">
              <w:rPr>
                <w:rFonts w:ascii="Calibri" w:eastAsia="Calibri" w:hAnsi="Calibri" w:cs="Calibri"/>
                <w:sz w:val="20"/>
                <w:szCs w:val="20"/>
              </w:rPr>
              <w:t>-</w:t>
            </w:r>
            <w:r>
              <w:rPr>
                <w:rFonts w:ascii="Calibri" w:eastAsia="Calibri" w:hAnsi="Calibri" w:cs="Calibri"/>
                <w:sz w:val="20"/>
                <w:szCs w:val="20"/>
              </w:rPr>
              <w:t xml:space="preserve"> </w:t>
            </w:r>
            <w:r w:rsidR="00FA2DF3" w:rsidRPr="000857DB">
              <w:rPr>
                <w:rFonts w:ascii="Calibri" w:eastAsia="Calibri" w:hAnsi="Calibri" w:cs="Calibri"/>
                <w:sz w:val="20"/>
                <w:szCs w:val="20"/>
              </w:rPr>
              <w:t>Rapportera och dokumentera observationer och åtgärder på ett strukturerat</w:t>
            </w:r>
            <w:r w:rsidR="00D073CB" w:rsidRPr="000857DB">
              <w:rPr>
                <w:rFonts w:ascii="Calibri" w:eastAsia="Calibri" w:hAnsi="Calibri" w:cs="Calibri"/>
                <w:sz w:val="20"/>
                <w:szCs w:val="20"/>
              </w:rPr>
              <w:t xml:space="preserve"> och tydligt</w:t>
            </w:r>
            <w:r w:rsidR="00FA2DF3" w:rsidRPr="000857DB">
              <w:rPr>
                <w:rFonts w:ascii="Calibri" w:eastAsia="Calibri" w:hAnsi="Calibri" w:cs="Calibri"/>
                <w:sz w:val="20"/>
                <w:szCs w:val="20"/>
              </w:rPr>
              <w:t xml:space="preserve"> sätt. </w:t>
            </w:r>
          </w:p>
          <w:p w14:paraId="2C0D195E" w14:textId="1980B551" w:rsidR="000857DB" w:rsidRPr="00B76B1C" w:rsidRDefault="000857DB" w:rsidP="00122A78">
            <w:pPr>
              <w:spacing w:beforeLines="0" w:before="0" w:afterLines="0" w:after="0" w:line="240" w:lineRule="auto"/>
              <w:rPr>
                <w:rFonts w:ascii="Calibri" w:eastAsia="Calibri" w:hAnsi="Calibri" w:cs="Calibri"/>
                <w:sz w:val="20"/>
                <w:szCs w:val="20"/>
              </w:rPr>
            </w:pPr>
            <w:r w:rsidRPr="000857DB">
              <w:rPr>
                <w:rFonts w:ascii="Calibri" w:eastAsia="Calibri" w:hAnsi="Calibri" w:cs="Calibri"/>
                <w:sz w:val="20"/>
                <w:szCs w:val="20"/>
              </w:rPr>
              <w:t>-</w:t>
            </w:r>
            <w:r>
              <w:rPr>
                <w:rFonts w:ascii="Calibri" w:eastAsia="Calibri" w:hAnsi="Calibri" w:cs="Calibri"/>
                <w:sz w:val="20"/>
                <w:szCs w:val="20"/>
              </w:rPr>
              <w:t xml:space="preserve"> </w:t>
            </w:r>
            <w:r w:rsidR="00B3613B" w:rsidRPr="000857DB">
              <w:rPr>
                <w:rFonts w:ascii="Calibri" w:eastAsia="Calibri" w:hAnsi="Calibri" w:cs="Calibri"/>
                <w:sz w:val="20"/>
                <w:szCs w:val="20"/>
              </w:rPr>
              <w:t>Dokumentera omvårdnadsanamnes och omvårdnadsstatus</w:t>
            </w:r>
            <w:r w:rsidR="00473F85" w:rsidRPr="000857DB">
              <w:rPr>
                <w:rFonts w:ascii="Calibri" w:eastAsia="Calibri" w:hAnsi="Calibri" w:cs="Calibri"/>
                <w:sz w:val="20"/>
                <w:szCs w:val="20"/>
              </w:rPr>
              <w:t xml:space="preserve"> enligt omvårdnadsprocessen för att ge en helhetsbild av patientens tillstånd och behov</w:t>
            </w:r>
          </w:p>
          <w:p w14:paraId="5BF0DD57" w14:textId="11C4D0B8" w:rsidR="00FA2DF3" w:rsidRPr="00B76B1C" w:rsidRDefault="000857DB" w:rsidP="00122A78">
            <w:pPr>
              <w:pStyle w:val="TableParagraph"/>
              <w:spacing w:beforeLines="0" w:before="0" w:afterLines="0"/>
              <w:rPr>
                <w:sz w:val="20"/>
                <w:szCs w:val="20"/>
              </w:rPr>
            </w:pPr>
            <w:r w:rsidRPr="000857DB">
              <w:rPr>
                <w:sz w:val="20"/>
                <w:szCs w:val="20"/>
              </w:rPr>
              <w:t>-</w:t>
            </w:r>
            <w:r>
              <w:rPr>
                <w:sz w:val="20"/>
                <w:szCs w:val="20"/>
              </w:rPr>
              <w:t xml:space="preserve"> </w:t>
            </w:r>
            <w:r w:rsidR="00473F85">
              <w:rPr>
                <w:sz w:val="20"/>
                <w:szCs w:val="20"/>
              </w:rPr>
              <w:t>S</w:t>
            </w:r>
            <w:r w:rsidR="00B943A0" w:rsidRPr="00B76B1C">
              <w:rPr>
                <w:sz w:val="20"/>
                <w:szCs w:val="20"/>
              </w:rPr>
              <w:t>kriva</w:t>
            </w:r>
            <w:r w:rsidR="00473F85">
              <w:rPr>
                <w:sz w:val="20"/>
                <w:szCs w:val="20"/>
              </w:rPr>
              <w:t xml:space="preserve"> och uppdatera</w:t>
            </w:r>
            <w:r w:rsidR="00B943A0" w:rsidRPr="00B76B1C">
              <w:rPr>
                <w:sz w:val="20"/>
                <w:szCs w:val="20"/>
              </w:rPr>
              <w:t xml:space="preserve"> vårdplaner. </w:t>
            </w:r>
          </w:p>
          <w:p w14:paraId="06346681" w14:textId="207AE7A5" w:rsidR="00657457" w:rsidRPr="001B1AB5" w:rsidRDefault="000857DB" w:rsidP="00122A78">
            <w:pPr>
              <w:spacing w:beforeLines="0" w:before="0" w:afterLines="0" w:after="0" w:line="240" w:lineRule="auto"/>
              <w:rPr>
                <w:rFonts w:ascii="Calibri" w:eastAsia="Calibri" w:hAnsi="Calibri" w:cs="Calibri"/>
                <w:sz w:val="20"/>
                <w:szCs w:val="20"/>
              </w:rPr>
            </w:pPr>
            <w:r w:rsidRPr="000857DB">
              <w:rPr>
                <w:rFonts w:ascii="Calibri" w:eastAsia="Calibri" w:hAnsi="Calibri" w:cs="Calibri"/>
                <w:sz w:val="20"/>
                <w:szCs w:val="20"/>
              </w:rPr>
              <w:t>-</w:t>
            </w:r>
            <w:r>
              <w:rPr>
                <w:rFonts w:ascii="Calibri" w:eastAsia="Calibri" w:hAnsi="Calibri" w:cs="Calibri"/>
                <w:sz w:val="20"/>
                <w:szCs w:val="20"/>
              </w:rPr>
              <w:t xml:space="preserve"> </w:t>
            </w:r>
            <w:r w:rsidR="00D073CB" w:rsidRPr="000857DB">
              <w:rPr>
                <w:rFonts w:ascii="Calibri" w:eastAsia="Calibri" w:hAnsi="Calibri" w:cs="Calibri"/>
                <w:sz w:val="20"/>
                <w:szCs w:val="20"/>
              </w:rPr>
              <w:t>Använda strukturerad kommunikation, som SBAR, vid rapportering för att säkerställa tydlighet och effektiv informationsöverföring mellan yrkesprofessioner.</w:t>
            </w:r>
          </w:p>
        </w:tc>
        <w:tc>
          <w:tcPr>
            <w:tcW w:w="3587" w:type="dxa"/>
          </w:tcPr>
          <w:p w14:paraId="234D14B1" w14:textId="77777777" w:rsidR="008A635C" w:rsidRDefault="008A635C" w:rsidP="00122A78">
            <w:pPr>
              <w:pStyle w:val="TableParagraph"/>
              <w:spacing w:beforeLines="0" w:before="0" w:afterLines="0"/>
              <w:rPr>
                <w:b/>
                <w:i/>
                <w:sz w:val="20"/>
              </w:rPr>
            </w:pPr>
          </w:p>
        </w:tc>
      </w:tr>
      <w:tr w:rsidR="008A635C" w14:paraId="036485E7" w14:textId="77777777" w:rsidTr="066B1311">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14F13DED" w14:textId="77777777" w:rsidR="00657457" w:rsidRPr="006E2130" w:rsidRDefault="00657457" w:rsidP="00122A78">
            <w:pPr>
              <w:spacing w:beforeLines="0" w:before="0" w:afterLines="0" w:after="0" w:line="240" w:lineRule="auto"/>
              <w:rPr>
                <w:rFonts w:ascii="Calibri" w:eastAsia="Calibri" w:hAnsi="Calibri" w:cs="Calibri"/>
                <w:spacing w:val="-2"/>
                <w:sz w:val="20"/>
                <w:szCs w:val="20"/>
                <w:lang w:eastAsia="en-US"/>
              </w:rPr>
            </w:pPr>
            <w:r w:rsidRPr="3A73FCB2">
              <w:rPr>
                <w:rFonts w:ascii="Calibri" w:eastAsia="Calibri" w:hAnsi="Calibri" w:cs="Calibri"/>
                <w:spacing w:val="-2"/>
                <w:sz w:val="20"/>
                <w:szCs w:val="20"/>
                <w:lang w:eastAsia="en-US"/>
              </w:rPr>
              <w:t>- egna exempel</w:t>
            </w:r>
          </w:p>
          <w:p w14:paraId="3E96D3C6" w14:textId="3C2D4472" w:rsidR="3A73FCB2" w:rsidRDefault="3A73FCB2" w:rsidP="00122A78">
            <w:pPr>
              <w:spacing w:beforeLines="0" w:before="0" w:afterLines="0" w:after="0" w:line="240" w:lineRule="auto"/>
              <w:rPr>
                <w:rFonts w:ascii="Calibri" w:eastAsia="Calibri" w:hAnsi="Calibri" w:cs="Calibri"/>
                <w:sz w:val="20"/>
                <w:szCs w:val="20"/>
                <w:lang w:eastAsia="en-US"/>
              </w:rPr>
            </w:pPr>
          </w:p>
          <w:p w14:paraId="05E16C31" w14:textId="77777777" w:rsidR="008A635C" w:rsidRDefault="008A635C" w:rsidP="00122A78">
            <w:pPr>
              <w:pStyle w:val="TableParagraph"/>
              <w:spacing w:beforeLines="0" w:before="0" w:afterLines="0"/>
              <w:rPr>
                <w:sz w:val="20"/>
              </w:rPr>
            </w:pPr>
          </w:p>
          <w:p w14:paraId="4A647CD0" w14:textId="77777777" w:rsidR="00263AC7" w:rsidRDefault="00263AC7" w:rsidP="00122A78">
            <w:pPr>
              <w:pStyle w:val="TableParagraph"/>
              <w:spacing w:beforeLines="0" w:before="0" w:afterLines="0"/>
              <w:rPr>
                <w:sz w:val="20"/>
              </w:rPr>
            </w:pPr>
          </w:p>
          <w:p w14:paraId="2096DF17" w14:textId="77777777" w:rsidR="00263AC7" w:rsidRDefault="00263AC7" w:rsidP="00122A78">
            <w:pPr>
              <w:pStyle w:val="TableParagraph"/>
              <w:spacing w:beforeLines="0" w:before="0" w:afterLines="0"/>
              <w:rPr>
                <w:sz w:val="20"/>
              </w:rPr>
            </w:pPr>
          </w:p>
          <w:p w14:paraId="1F9128A5" w14:textId="77777777" w:rsidR="008A635C" w:rsidRDefault="008A635C" w:rsidP="00122A78">
            <w:pPr>
              <w:pStyle w:val="TableParagraph"/>
              <w:spacing w:beforeLines="0" w:before="0" w:afterLines="0"/>
              <w:rPr>
                <w:sz w:val="20"/>
              </w:rPr>
            </w:pPr>
          </w:p>
          <w:p w14:paraId="34004508" w14:textId="77777777" w:rsidR="001B1AB5" w:rsidRDefault="001B1AB5" w:rsidP="00122A78">
            <w:pPr>
              <w:pStyle w:val="TableParagraph"/>
              <w:spacing w:beforeLines="0" w:before="0" w:afterLines="0"/>
              <w:rPr>
                <w:sz w:val="20"/>
              </w:rPr>
            </w:pPr>
          </w:p>
        </w:tc>
        <w:tc>
          <w:tcPr>
            <w:tcW w:w="3587" w:type="dxa"/>
          </w:tcPr>
          <w:p w14:paraId="09650459" w14:textId="77777777" w:rsidR="008A635C" w:rsidRDefault="008A635C" w:rsidP="00122A78">
            <w:pPr>
              <w:pStyle w:val="TableParagraph"/>
              <w:spacing w:beforeLines="0" w:before="0" w:afterLines="0"/>
              <w:rPr>
                <w:b/>
                <w:i/>
                <w:sz w:val="20"/>
              </w:rPr>
            </w:pPr>
          </w:p>
        </w:tc>
      </w:tr>
      <w:tr w:rsidR="00562487" w14:paraId="2DDB2B1C" w14:textId="77777777" w:rsidTr="066B1311">
        <w:trPr>
          <w:cnfStyle w:val="000000100000" w:firstRow="0" w:lastRow="0" w:firstColumn="0" w:lastColumn="0" w:oddVBand="0" w:evenVBand="0" w:oddHBand="1" w:evenHBand="0" w:firstRowFirstColumn="0" w:firstRowLastColumn="0" w:lastRowFirstColumn="0" w:lastRowLastColumn="0"/>
        </w:trPr>
        <w:tc>
          <w:tcPr>
            <w:tcW w:w="7358" w:type="dxa"/>
            <w:gridSpan w:val="3"/>
            <w:vAlign w:val="top"/>
          </w:tcPr>
          <w:p w14:paraId="4271B1E7" w14:textId="77777777" w:rsidR="00562487" w:rsidRDefault="00F26877" w:rsidP="00122A78">
            <w:pPr>
              <w:pStyle w:val="TableParagraph"/>
              <w:spacing w:beforeLines="0" w:before="0" w:afterLines="0"/>
              <w:rPr>
                <w:b/>
                <w:sz w:val="24"/>
              </w:rPr>
            </w:pPr>
            <w:r>
              <w:rPr>
                <w:b/>
                <w:sz w:val="24"/>
              </w:rPr>
              <w:t>Kommentar/s</w:t>
            </w:r>
            <w:r w:rsidR="00657457">
              <w:rPr>
                <w:b/>
                <w:sz w:val="24"/>
              </w:rPr>
              <w:t xml:space="preserve">ammanfattning </w:t>
            </w:r>
            <w:r w:rsidR="00657457" w:rsidRPr="00562487">
              <w:rPr>
                <w:b/>
                <w:sz w:val="24"/>
              </w:rPr>
              <w:t>område</w:t>
            </w:r>
            <w:r w:rsidR="00562487" w:rsidRPr="00562487">
              <w:rPr>
                <w:b/>
                <w:sz w:val="24"/>
              </w:rPr>
              <w:t xml:space="preserve"> omvårdnadsprocessen: </w:t>
            </w:r>
          </w:p>
          <w:p w14:paraId="1EC2D398" w14:textId="77777777" w:rsidR="00562487" w:rsidRDefault="00562487" w:rsidP="00122A78">
            <w:pPr>
              <w:pStyle w:val="TableParagraph"/>
              <w:spacing w:beforeLines="0" w:before="0" w:afterLines="0"/>
              <w:rPr>
                <w:b/>
                <w:sz w:val="24"/>
              </w:rPr>
            </w:pPr>
          </w:p>
          <w:p w14:paraId="333C3E8B" w14:textId="77777777" w:rsidR="00562487" w:rsidRDefault="00562487" w:rsidP="00122A78">
            <w:pPr>
              <w:pStyle w:val="TableParagraph"/>
              <w:spacing w:beforeLines="0" w:before="0" w:afterLines="0"/>
              <w:rPr>
                <w:b/>
                <w:sz w:val="24"/>
              </w:rPr>
            </w:pPr>
          </w:p>
          <w:p w14:paraId="2938298C" w14:textId="77777777" w:rsidR="00562487" w:rsidRDefault="00562487" w:rsidP="00122A78">
            <w:pPr>
              <w:pStyle w:val="TableParagraph"/>
              <w:spacing w:beforeLines="0" w:before="0" w:afterLines="0"/>
              <w:rPr>
                <w:b/>
                <w:sz w:val="24"/>
              </w:rPr>
            </w:pPr>
          </w:p>
          <w:p w14:paraId="6A9EAB89" w14:textId="77777777" w:rsidR="00562487" w:rsidRDefault="00562487" w:rsidP="00122A78">
            <w:pPr>
              <w:pStyle w:val="TableParagraph"/>
              <w:spacing w:beforeLines="0" w:before="0" w:afterLines="0"/>
              <w:rPr>
                <w:b/>
                <w:sz w:val="24"/>
              </w:rPr>
            </w:pPr>
          </w:p>
          <w:p w14:paraId="64279224" w14:textId="77777777" w:rsidR="00562487" w:rsidRDefault="00562487" w:rsidP="00122A78">
            <w:pPr>
              <w:pStyle w:val="TableParagraph"/>
              <w:spacing w:beforeLines="0" w:before="0" w:afterLines="0"/>
              <w:rPr>
                <w:b/>
                <w:sz w:val="24"/>
              </w:rPr>
            </w:pPr>
          </w:p>
          <w:p w14:paraId="640A3D79" w14:textId="45F8532F" w:rsidR="00562487" w:rsidRDefault="00562487" w:rsidP="00122A78">
            <w:pPr>
              <w:pStyle w:val="TableParagraph"/>
              <w:spacing w:beforeLines="0" w:before="0" w:afterLines="0"/>
              <w:rPr>
                <w:b/>
                <w:sz w:val="24"/>
                <w:szCs w:val="24"/>
              </w:rPr>
            </w:pPr>
          </w:p>
          <w:p w14:paraId="77E52C23" w14:textId="77777777" w:rsidR="00562487" w:rsidRPr="00562487" w:rsidRDefault="00562487" w:rsidP="00122A78">
            <w:pPr>
              <w:pStyle w:val="TableParagraph"/>
              <w:spacing w:beforeLines="0" w:before="0" w:afterLines="0"/>
              <w:rPr>
                <w:b/>
                <w:sz w:val="24"/>
              </w:rPr>
            </w:pPr>
          </w:p>
        </w:tc>
      </w:tr>
      <w:tr w:rsidR="00562487" w14:paraId="3417589B" w14:textId="77777777" w:rsidTr="066B1311">
        <w:trPr>
          <w:cnfStyle w:val="000000010000" w:firstRow="0" w:lastRow="0" w:firstColumn="0" w:lastColumn="0" w:oddVBand="0" w:evenVBand="0" w:oddHBand="0" w:evenHBand="1" w:firstRowFirstColumn="0" w:firstRowLastColumn="0" w:lastRowFirstColumn="0" w:lastRowLastColumn="0"/>
          <w:trHeight w:val="300"/>
        </w:trPr>
        <w:tc>
          <w:tcPr>
            <w:tcW w:w="7358" w:type="dxa"/>
            <w:gridSpan w:val="3"/>
            <w:shd w:val="clear" w:color="auto" w:fill="D9D9D9" w:themeFill="background1" w:themeFillShade="D9"/>
            <w:vAlign w:val="top"/>
          </w:tcPr>
          <w:p w14:paraId="4C119655" w14:textId="4E6612EE" w:rsidR="00562487" w:rsidRDefault="00562487" w:rsidP="5BA052F3">
            <w:pPr>
              <w:pStyle w:val="TableParagraph"/>
              <w:spacing w:beforeLines="0" w:before="0" w:afterLines="0"/>
              <w:rPr>
                <w:b/>
                <w:bCs/>
                <w:sz w:val="24"/>
                <w:szCs w:val="24"/>
              </w:rPr>
            </w:pPr>
            <w:r w:rsidRPr="5BA052F3">
              <w:rPr>
                <w:b/>
                <w:bCs/>
                <w:sz w:val="24"/>
                <w:szCs w:val="24"/>
              </w:rPr>
              <w:t xml:space="preserve">                    III.</w:t>
            </w:r>
            <w:r w:rsidRPr="5BA052F3">
              <w:rPr>
                <w:b/>
                <w:bCs/>
                <w:spacing w:val="-4"/>
                <w:sz w:val="24"/>
                <w:szCs w:val="24"/>
              </w:rPr>
              <w:t xml:space="preserve"> </w:t>
            </w:r>
            <w:r w:rsidRPr="5BA052F3">
              <w:rPr>
                <w:b/>
                <w:bCs/>
                <w:sz w:val="24"/>
                <w:szCs w:val="24"/>
              </w:rPr>
              <w:t>Undersökningar</w:t>
            </w:r>
            <w:r w:rsidRPr="5BA052F3">
              <w:rPr>
                <w:b/>
                <w:bCs/>
                <w:spacing w:val="-2"/>
                <w:sz w:val="24"/>
                <w:szCs w:val="24"/>
              </w:rPr>
              <w:t xml:space="preserve"> </w:t>
            </w:r>
            <w:r w:rsidRPr="5BA052F3">
              <w:rPr>
                <w:b/>
                <w:bCs/>
                <w:sz w:val="24"/>
                <w:szCs w:val="24"/>
              </w:rPr>
              <w:t>och</w:t>
            </w:r>
            <w:r w:rsidRPr="5BA052F3">
              <w:rPr>
                <w:b/>
                <w:bCs/>
                <w:spacing w:val="-6"/>
                <w:sz w:val="24"/>
                <w:szCs w:val="24"/>
              </w:rPr>
              <w:t xml:space="preserve"> </w:t>
            </w:r>
            <w:r w:rsidRPr="5BA052F3">
              <w:rPr>
                <w:b/>
                <w:bCs/>
                <w:spacing w:val="-2"/>
                <w:sz w:val="24"/>
                <w:szCs w:val="24"/>
              </w:rPr>
              <w:t>behandlingar</w:t>
            </w:r>
            <w:r w:rsidR="007D079C" w:rsidRPr="5BA052F3">
              <w:rPr>
                <w:b/>
                <w:bCs/>
                <w:spacing w:val="-2"/>
                <w:sz w:val="24"/>
                <w:szCs w:val="24"/>
              </w:rPr>
              <w:t xml:space="preserve"> </w:t>
            </w:r>
          </w:p>
          <w:p w14:paraId="59C10774" w14:textId="77777777" w:rsidR="00562487" w:rsidRDefault="00562487" w:rsidP="00122A78">
            <w:pPr>
              <w:pStyle w:val="TableParagraph"/>
              <w:spacing w:beforeLines="0" w:before="0" w:afterLines="0"/>
              <w:rPr>
                <w:sz w:val="24"/>
              </w:rPr>
            </w:pPr>
          </w:p>
          <w:p w14:paraId="1842098D" w14:textId="77777777" w:rsidR="00562487" w:rsidRPr="0082668F" w:rsidRDefault="00AF1F77" w:rsidP="00122A78">
            <w:pPr>
              <w:pStyle w:val="TableParagraph"/>
              <w:spacing w:beforeLines="0" w:before="0" w:afterLines="0"/>
              <w:rPr>
                <w:b/>
                <w:bCs/>
                <w:color w:val="FF0000"/>
                <w:sz w:val="20"/>
                <w:szCs w:val="20"/>
              </w:rPr>
            </w:pPr>
            <w:r w:rsidRPr="5BA052F3">
              <w:rPr>
                <w:i/>
                <w:iCs/>
                <w:sz w:val="20"/>
                <w:szCs w:val="20"/>
              </w:rPr>
              <w:t>Visa kunskap</w:t>
            </w:r>
            <w:r w:rsidRPr="5BA052F3">
              <w:rPr>
                <w:i/>
                <w:iCs/>
                <w:spacing w:val="-8"/>
                <w:sz w:val="20"/>
                <w:szCs w:val="20"/>
              </w:rPr>
              <w:t xml:space="preserve"> </w:t>
            </w:r>
            <w:r w:rsidRPr="5BA052F3">
              <w:rPr>
                <w:i/>
                <w:iCs/>
                <w:sz w:val="20"/>
                <w:szCs w:val="20"/>
              </w:rPr>
              <w:t>och</w:t>
            </w:r>
            <w:r w:rsidRPr="5BA052F3">
              <w:rPr>
                <w:i/>
                <w:iCs/>
                <w:spacing w:val="-8"/>
                <w:sz w:val="20"/>
                <w:szCs w:val="20"/>
              </w:rPr>
              <w:t xml:space="preserve"> </w:t>
            </w:r>
            <w:r w:rsidRPr="5BA052F3">
              <w:rPr>
                <w:i/>
                <w:iCs/>
                <w:sz w:val="20"/>
                <w:szCs w:val="20"/>
              </w:rPr>
              <w:t>förståelse,</w:t>
            </w:r>
            <w:r w:rsidRPr="5BA052F3">
              <w:rPr>
                <w:i/>
                <w:iCs/>
                <w:spacing w:val="-9"/>
                <w:sz w:val="20"/>
                <w:szCs w:val="20"/>
              </w:rPr>
              <w:t xml:space="preserve"> </w:t>
            </w:r>
            <w:r w:rsidRPr="5BA052F3">
              <w:rPr>
                <w:i/>
                <w:iCs/>
                <w:sz w:val="20"/>
                <w:szCs w:val="20"/>
              </w:rPr>
              <w:t>färdighet</w:t>
            </w:r>
            <w:r w:rsidRPr="5BA052F3">
              <w:rPr>
                <w:i/>
                <w:iCs/>
                <w:spacing w:val="-8"/>
                <w:sz w:val="20"/>
                <w:szCs w:val="20"/>
              </w:rPr>
              <w:t xml:space="preserve"> </w:t>
            </w:r>
            <w:r w:rsidRPr="5BA052F3">
              <w:rPr>
                <w:i/>
                <w:iCs/>
                <w:sz w:val="20"/>
                <w:szCs w:val="20"/>
              </w:rPr>
              <w:t>och</w:t>
            </w:r>
            <w:r w:rsidRPr="5BA052F3">
              <w:rPr>
                <w:i/>
                <w:iCs/>
                <w:spacing w:val="-8"/>
                <w:sz w:val="20"/>
                <w:szCs w:val="20"/>
              </w:rPr>
              <w:t xml:space="preserve"> </w:t>
            </w:r>
            <w:r w:rsidRPr="5BA052F3">
              <w:rPr>
                <w:i/>
                <w:iCs/>
                <w:sz w:val="20"/>
                <w:szCs w:val="20"/>
              </w:rPr>
              <w:t xml:space="preserve">förmåga, värderingsförmåga och förhållningssätt utifrån kursens lärandemål </w:t>
            </w:r>
            <w:r w:rsidRPr="00AF1F77">
              <w:rPr>
                <w:i/>
                <w:sz w:val="20"/>
              </w:rPr>
              <w:br/>
            </w:r>
            <w:r w:rsidR="00562487" w:rsidRPr="2EE9CAFE">
              <w:rPr>
                <w:b/>
                <w:bCs/>
                <w:sz w:val="20"/>
                <w:szCs w:val="20"/>
              </w:rPr>
              <w:lastRenderedPageBreak/>
              <w:t>Kursens</w:t>
            </w:r>
            <w:r w:rsidR="00562487" w:rsidRPr="2EE9CAFE">
              <w:rPr>
                <w:b/>
                <w:bCs/>
                <w:spacing w:val="-4"/>
                <w:sz w:val="20"/>
                <w:szCs w:val="20"/>
              </w:rPr>
              <w:t xml:space="preserve"> </w:t>
            </w:r>
            <w:r w:rsidR="00562487" w:rsidRPr="2EE9CAFE">
              <w:rPr>
                <w:b/>
                <w:bCs/>
                <w:sz w:val="20"/>
                <w:szCs w:val="20"/>
              </w:rPr>
              <w:t>lärandemål:</w:t>
            </w:r>
            <w:r w:rsidR="00562487" w:rsidRPr="2EE9CAFE">
              <w:rPr>
                <w:b/>
                <w:bCs/>
                <w:spacing w:val="-3"/>
                <w:sz w:val="20"/>
                <w:szCs w:val="20"/>
              </w:rPr>
              <w:t xml:space="preserve"> </w:t>
            </w:r>
          </w:p>
          <w:p w14:paraId="32E199DF" w14:textId="6D9ED31F" w:rsidR="00562487" w:rsidRPr="0082668F" w:rsidRDefault="2B4A75AA" w:rsidP="00122A78">
            <w:pPr>
              <w:pStyle w:val="TableParagraph"/>
              <w:numPr>
                <w:ilvl w:val="0"/>
                <w:numId w:val="29"/>
              </w:numPr>
              <w:spacing w:beforeLines="0" w:before="0" w:afterLines="0"/>
              <w:ind w:left="0"/>
              <w:rPr>
                <w:sz w:val="20"/>
                <w:szCs w:val="20"/>
              </w:rPr>
            </w:pPr>
            <w:proofErr w:type="spellStart"/>
            <w:r w:rsidRPr="2EE9CAFE">
              <w:rPr>
                <w:sz w:val="20"/>
                <w:szCs w:val="20"/>
              </w:rPr>
              <w:t>TIllämpa</w:t>
            </w:r>
            <w:proofErr w:type="spellEnd"/>
            <w:r w:rsidRPr="2EE9CAFE">
              <w:rPr>
                <w:sz w:val="20"/>
                <w:szCs w:val="20"/>
              </w:rPr>
              <w:t xml:space="preserve"> </w:t>
            </w:r>
            <w:proofErr w:type="spellStart"/>
            <w:r w:rsidRPr="2EE9CAFE">
              <w:rPr>
                <w:sz w:val="20"/>
                <w:szCs w:val="20"/>
              </w:rPr>
              <w:t>vårdhygienska</w:t>
            </w:r>
            <w:proofErr w:type="spellEnd"/>
            <w:r w:rsidRPr="2EE9CAFE">
              <w:rPr>
                <w:sz w:val="20"/>
                <w:szCs w:val="20"/>
              </w:rPr>
              <w:t xml:space="preserve"> principer</w:t>
            </w:r>
          </w:p>
          <w:p w14:paraId="7748FDA4" w14:textId="28751CC0" w:rsidR="00562487" w:rsidRPr="0082668F" w:rsidRDefault="1C678396" w:rsidP="00122A78">
            <w:pPr>
              <w:pStyle w:val="TableParagraph"/>
              <w:numPr>
                <w:ilvl w:val="0"/>
                <w:numId w:val="29"/>
              </w:numPr>
              <w:spacing w:beforeLines="0" w:before="0" w:afterLines="0"/>
              <w:ind w:left="0"/>
              <w:rPr>
                <w:sz w:val="20"/>
                <w:szCs w:val="20"/>
              </w:rPr>
            </w:pPr>
            <w:r w:rsidRPr="2EE9CAFE">
              <w:rPr>
                <w:sz w:val="20"/>
                <w:szCs w:val="20"/>
              </w:rPr>
              <w:t>Utföra och beskriva personcentrad omvårdnad utifrån omvårdnadsprocessens samtliga steg med fokus på den äldre personen</w:t>
            </w:r>
          </w:p>
          <w:p w14:paraId="41D693C0" w14:textId="3A70C8B0" w:rsidR="00562487" w:rsidRPr="0082668F" w:rsidRDefault="1C678396" w:rsidP="00122A78">
            <w:pPr>
              <w:pStyle w:val="TableParagraph"/>
              <w:numPr>
                <w:ilvl w:val="0"/>
                <w:numId w:val="29"/>
              </w:numPr>
              <w:spacing w:beforeLines="0" w:before="0" w:afterLines="0"/>
              <w:ind w:left="0"/>
              <w:rPr>
                <w:sz w:val="20"/>
                <w:szCs w:val="20"/>
              </w:rPr>
            </w:pPr>
            <w:r w:rsidRPr="2EE9CAFE">
              <w:rPr>
                <w:sz w:val="20"/>
                <w:szCs w:val="20"/>
              </w:rPr>
              <w:t>Tillämpa relevanta lagar och författningar</w:t>
            </w:r>
          </w:p>
          <w:p w14:paraId="5FCC2A66" w14:textId="23CDE2B5" w:rsidR="00562487" w:rsidRPr="0082668F" w:rsidRDefault="6ADEF989" w:rsidP="00122A78">
            <w:pPr>
              <w:pStyle w:val="TableParagraph"/>
              <w:numPr>
                <w:ilvl w:val="0"/>
                <w:numId w:val="29"/>
              </w:numPr>
              <w:spacing w:beforeLines="0" w:before="0" w:afterLines="0"/>
              <w:ind w:left="0"/>
              <w:rPr>
                <w:sz w:val="20"/>
                <w:szCs w:val="20"/>
              </w:rPr>
            </w:pPr>
            <w:r w:rsidRPr="2EE9CAFE">
              <w:rPr>
                <w:sz w:val="20"/>
                <w:szCs w:val="20"/>
              </w:rPr>
              <w:t>Hantera läkemedel på ett patientsäkert sätt och kunna informera om läkemedelseffekter och biverkning för vanligt förekommande läkemedel hos äldre</w:t>
            </w:r>
          </w:p>
          <w:p w14:paraId="5B06EF4E" w14:textId="06C1CE42" w:rsidR="00562487" w:rsidRDefault="696104FE" w:rsidP="00122A78">
            <w:pPr>
              <w:pStyle w:val="TableParagraph"/>
              <w:numPr>
                <w:ilvl w:val="0"/>
                <w:numId w:val="29"/>
              </w:numPr>
              <w:spacing w:beforeLines="0" w:before="0" w:afterLines="0"/>
              <w:ind w:left="0"/>
              <w:rPr>
                <w:sz w:val="20"/>
                <w:szCs w:val="20"/>
              </w:rPr>
            </w:pPr>
            <w:r w:rsidRPr="3674DEFF">
              <w:rPr>
                <w:sz w:val="20"/>
                <w:szCs w:val="20"/>
              </w:rPr>
              <w:t>Rapportera och dokumentera omvårdnadsåtgärder utifrån en strukturerad metod</w:t>
            </w:r>
          </w:p>
        </w:tc>
      </w:tr>
      <w:tr w:rsidR="008A635C" w14:paraId="3A55191C"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7EAF00E8" w14:textId="77777777" w:rsidR="008A635C" w:rsidRDefault="00CA75CD" w:rsidP="00122A78">
            <w:pPr>
              <w:pStyle w:val="TableParagraph"/>
              <w:spacing w:beforeLines="0" w:before="0" w:afterLines="0"/>
              <w:rPr>
                <w:b/>
                <w:i/>
                <w:sz w:val="20"/>
              </w:rPr>
            </w:pPr>
            <w:r>
              <w:rPr>
                <w:b/>
                <w:sz w:val="20"/>
              </w:rPr>
              <w:lastRenderedPageBreak/>
              <w:br/>
            </w:r>
            <w:r w:rsidR="008A635C">
              <w:rPr>
                <w:b/>
                <w:sz w:val="20"/>
              </w:rPr>
              <w:t>11.</w:t>
            </w:r>
            <w:r w:rsidR="008A635C">
              <w:rPr>
                <w:b/>
                <w:spacing w:val="-10"/>
                <w:sz w:val="20"/>
              </w:rPr>
              <w:t xml:space="preserve"> </w:t>
            </w:r>
            <w:r w:rsidR="008A635C">
              <w:rPr>
                <w:b/>
                <w:sz w:val="20"/>
              </w:rPr>
              <w:t>Medverka</w:t>
            </w:r>
            <w:r w:rsidR="008A635C">
              <w:rPr>
                <w:b/>
                <w:spacing w:val="-8"/>
                <w:sz w:val="20"/>
              </w:rPr>
              <w:t xml:space="preserve"> </w:t>
            </w:r>
            <w:r w:rsidR="008A635C">
              <w:rPr>
                <w:b/>
                <w:sz w:val="20"/>
              </w:rPr>
              <w:t>vid</w:t>
            </w:r>
            <w:r w:rsidR="008A635C">
              <w:rPr>
                <w:b/>
                <w:spacing w:val="-8"/>
                <w:sz w:val="20"/>
              </w:rPr>
              <w:t xml:space="preserve"> </w:t>
            </w:r>
            <w:r w:rsidR="008A635C">
              <w:rPr>
                <w:b/>
                <w:sz w:val="20"/>
              </w:rPr>
              <w:t>och</w:t>
            </w:r>
            <w:r w:rsidR="008A635C">
              <w:rPr>
                <w:b/>
                <w:spacing w:val="-8"/>
                <w:sz w:val="20"/>
              </w:rPr>
              <w:t xml:space="preserve"> </w:t>
            </w:r>
            <w:r w:rsidR="008A635C">
              <w:rPr>
                <w:b/>
                <w:sz w:val="20"/>
              </w:rPr>
              <w:t>genomföra</w:t>
            </w:r>
            <w:r w:rsidR="008A635C">
              <w:rPr>
                <w:b/>
                <w:spacing w:val="-9"/>
                <w:sz w:val="20"/>
              </w:rPr>
              <w:t xml:space="preserve"> </w:t>
            </w:r>
            <w:r w:rsidR="008A635C">
              <w:rPr>
                <w:b/>
                <w:sz w:val="20"/>
              </w:rPr>
              <w:t>undersökningar och behandlingar</w:t>
            </w:r>
            <w:r>
              <w:rPr>
                <w:b/>
                <w:sz w:val="20"/>
              </w:rPr>
              <w:br/>
            </w:r>
          </w:p>
        </w:tc>
        <w:tc>
          <w:tcPr>
            <w:tcW w:w="3759" w:type="dxa"/>
            <w:gridSpan w:val="2"/>
            <w:shd w:val="clear" w:color="auto" w:fill="BEDEFF" w:themeFill="accent1" w:themeFillTint="33"/>
          </w:tcPr>
          <w:p w14:paraId="157AC0ED" w14:textId="57601850" w:rsidR="008A635C" w:rsidRPr="00562487" w:rsidRDefault="2D51D7C5" w:rsidP="00122A78">
            <w:pPr>
              <w:pStyle w:val="TableParagraph"/>
              <w:spacing w:beforeLines="0" w:before="0" w:afterLines="0"/>
            </w:pPr>
            <w:r w:rsidRPr="3A4385F3">
              <w:rPr>
                <w:b/>
                <w:bCs/>
                <w:color w:val="000000" w:themeColor="text1"/>
                <w:sz w:val="20"/>
                <w:szCs w:val="20"/>
              </w:rPr>
              <w:t>Kort beskrivning av erfarenhet eller egen reflektion</w:t>
            </w:r>
          </w:p>
          <w:p w14:paraId="1AC2B2E1" w14:textId="3637DA75" w:rsidR="008A635C" w:rsidRPr="00562487" w:rsidRDefault="008A635C" w:rsidP="00122A78">
            <w:pPr>
              <w:pStyle w:val="TableParagraph"/>
              <w:spacing w:beforeLines="0" w:before="0" w:afterLines="0"/>
              <w:rPr>
                <w:b/>
                <w:bCs/>
                <w:sz w:val="20"/>
                <w:szCs w:val="20"/>
              </w:rPr>
            </w:pPr>
          </w:p>
        </w:tc>
      </w:tr>
      <w:tr w:rsidR="008A635C" w14:paraId="3E6260A9"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4596FF9" w14:textId="6DAF842F" w:rsidR="005F1E06" w:rsidRDefault="008A635C" w:rsidP="00122A78">
            <w:pPr>
              <w:pStyle w:val="TableParagraph"/>
              <w:spacing w:beforeLines="0" w:before="0" w:afterLines="0"/>
              <w:rPr>
                <w:spacing w:val="-2"/>
                <w:sz w:val="20"/>
                <w:szCs w:val="20"/>
              </w:rPr>
            </w:pPr>
            <w:r w:rsidRPr="2EE9CAFE">
              <w:rPr>
                <w:sz w:val="20"/>
                <w:szCs w:val="20"/>
              </w:rPr>
              <w:t>-</w:t>
            </w:r>
            <w:r w:rsidR="5CDABD91" w:rsidRPr="3674DEFF">
              <w:rPr>
                <w:sz w:val="20"/>
                <w:szCs w:val="20"/>
              </w:rPr>
              <w:t xml:space="preserve"> Närvara/delta i förberedelser, genomförande och eftervård vid förekommande undersökningar och behandlingar.</w:t>
            </w:r>
          </w:p>
          <w:p w14:paraId="40A2525F" w14:textId="593AC6DC" w:rsidR="008A635C" w:rsidRDefault="5CDABD91" w:rsidP="00122A78">
            <w:pPr>
              <w:pStyle w:val="TableParagraph"/>
              <w:spacing w:beforeLines="0" w:before="0" w:afterLines="0"/>
              <w:rPr>
                <w:sz w:val="20"/>
                <w:szCs w:val="20"/>
              </w:rPr>
            </w:pPr>
            <w:r w:rsidRPr="2EE9CAFE">
              <w:rPr>
                <w:sz w:val="20"/>
                <w:szCs w:val="20"/>
              </w:rPr>
              <w:t>-</w:t>
            </w:r>
            <w:r w:rsidRPr="3674DEFF">
              <w:rPr>
                <w:sz w:val="20"/>
                <w:szCs w:val="20"/>
              </w:rPr>
              <w:t xml:space="preserve"> Kontrollera vitala parametrar: puls, blodtryck, andningsfrekvens, syremättnad, temperatur och medvetandegrad.</w:t>
            </w:r>
            <w:r w:rsidR="008A635C">
              <w:br/>
            </w:r>
            <w:r w:rsidRPr="3674DEFF">
              <w:rPr>
                <w:sz w:val="20"/>
                <w:szCs w:val="20"/>
              </w:rPr>
              <w:t>- Medverka vid exempelvis provtagning, injektioner, EKG, KAD</w:t>
            </w:r>
            <w:r w:rsidR="30B85726" w:rsidRPr="3674DEFF">
              <w:rPr>
                <w:sz w:val="20"/>
                <w:szCs w:val="20"/>
              </w:rPr>
              <w:t xml:space="preserve">, </w:t>
            </w:r>
            <w:proofErr w:type="spellStart"/>
            <w:r w:rsidR="30B85726" w:rsidRPr="3674DEFF">
              <w:rPr>
                <w:sz w:val="20"/>
                <w:szCs w:val="20"/>
              </w:rPr>
              <w:t>bladderscan</w:t>
            </w:r>
            <w:proofErr w:type="spellEnd"/>
            <w:r w:rsidR="53A2223D" w:rsidRPr="3674DEFF">
              <w:rPr>
                <w:sz w:val="20"/>
                <w:szCs w:val="20"/>
              </w:rPr>
              <w:t>, sondmatning</w:t>
            </w:r>
            <w:r w:rsidR="6C4ECC0F" w:rsidRPr="3674DEFF">
              <w:rPr>
                <w:sz w:val="20"/>
                <w:szCs w:val="20"/>
              </w:rPr>
              <w:t>.</w:t>
            </w:r>
            <w:r w:rsidR="008A635C">
              <w:br/>
            </w:r>
            <w:r w:rsidR="2C2D1FEB" w:rsidRPr="3674DEFF">
              <w:rPr>
                <w:sz w:val="20"/>
                <w:szCs w:val="20"/>
              </w:rPr>
              <w:t>- Följa säkerhetsföreskrifter såsom identitetskontroll, säkerställa om det finns någon överkänslighet/allergi och visa följsamhet till basala hygienrutiner.</w:t>
            </w:r>
          </w:p>
        </w:tc>
        <w:tc>
          <w:tcPr>
            <w:tcW w:w="3759" w:type="dxa"/>
            <w:gridSpan w:val="2"/>
          </w:tcPr>
          <w:p w14:paraId="2E3EE84B" w14:textId="77777777" w:rsidR="008A635C" w:rsidRDefault="008A635C" w:rsidP="00122A78">
            <w:pPr>
              <w:pStyle w:val="TableParagraph"/>
              <w:spacing w:beforeLines="0" w:before="0" w:afterLines="0"/>
              <w:rPr>
                <w:b/>
                <w:i/>
                <w:sz w:val="20"/>
              </w:rPr>
            </w:pPr>
          </w:p>
        </w:tc>
      </w:tr>
      <w:tr w:rsidR="008A635C" w14:paraId="6267FB03"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787B6A96" w14:textId="26BCABF6" w:rsidR="008A635C" w:rsidRDefault="008A635C" w:rsidP="00122A78">
            <w:pPr>
              <w:pStyle w:val="TableParagraph"/>
              <w:spacing w:beforeLines="0" w:before="0" w:afterLines="0"/>
              <w:rPr>
                <w:sz w:val="20"/>
                <w:szCs w:val="20"/>
              </w:rPr>
            </w:pPr>
            <w:r w:rsidRPr="2EE9CAFE">
              <w:rPr>
                <w:spacing w:val="-2"/>
                <w:sz w:val="20"/>
                <w:szCs w:val="20"/>
              </w:rPr>
              <w:t>-</w:t>
            </w:r>
            <w:r w:rsidR="000E31F2" w:rsidRPr="2EE9CAFE">
              <w:rPr>
                <w:spacing w:val="-2"/>
                <w:sz w:val="20"/>
                <w:szCs w:val="20"/>
              </w:rPr>
              <w:t xml:space="preserve"> </w:t>
            </w:r>
            <w:r w:rsidR="548000A7" w:rsidRPr="2EE9CAFE">
              <w:rPr>
                <w:spacing w:val="-2"/>
                <w:sz w:val="20"/>
                <w:szCs w:val="20"/>
              </w:rPr>
              <w:t>Egna exempel</w:t>
            </w:r>
          </w:p>
          <w:p w14:paraId="00DCDE9D" w14:textId="28EB3BF4" w:rsidR="008A635C" w:rsidRDefault="008A635C" w:rsidP="00122A78">
            <w:pPr>
              <w:pStyle w:val="TableParagraph"/>
              <w:spacing w:beforeLines="0" w:before="0" w:afterLines="0"/>
              <w:rPr>
                <w:sz w:val="20"/>
                <w:szCs w:val="20"/>
              </w:rPr>
            </w:pPr>
          </w:p>
          <w:p w14:paraId="32A86222" w14:textId="77777777" w:rsidR="00263AC7" w:rsidRDefault="00263AC7" w:rsidP="00122A78">
            <w:pPr>
              <w:pStyle w:val="TableParagraph"/>
              <w:spacing w:beforeLines="0" w:before="0" w:afterLines="0"/>
              <w:rPr>
                <w:sz w:val="20"/>
                <w:szCs w:val="20"/>
              </w:rPr>
            </w:pPr>
          </w:p>
          <w:p w14:paraId="4EFD0682" w14:textId="77777777" w:rsidR="00263AC7" w:rsidRDefault="00263AC7" w:rsidP="00122A78">
            <w:pPr>
              <w:pStyle w:val="TableParagraph"/>
              <w:spacing w:beforeLines="0" w:before="0" w:afterLines="0"/>
              <w:rPr>
                <w:sz w:val="20"/>
                <w:szCs w:val="20"/>
              </w:rPr>
            </w:pPr>
          </w:p>
          <w:p w14:paraId="5B62636E" w14:textId="74F246C2" w:rsidR="008A635C" w:rsidRDefault="008A635C" w:rsidP="00122A78">
            <w:pPr>
              <w:pStyle w:val="TableParagraph"/>
              <w:spacing w:beforeLines="0" w:before="0" w:afterLines="0"/>
              <w:rPr>
                <w:sz w:val="20"/>
                <w:szCs w:val="20"/>
              </w:rPr>
            </w:pPr>
          </w:p>
          <w:p w14:paraId="313411C0" w14:textId="77777777" w:rsidR="001B1AB5" w:rsidRDefault="001B1AB5" w:rsidP="00122A78">
            <w:pPr>
              <w:pStyle w:val="TableParagraph"/>
              <w:spacing w:beforeLines="0" w:before="0" w:afterLines="0"/>
              <w:rPr>
                <w:sz w:val="20"/>
                <w:szCs w:val="20"/>
              </w:rPr>
            </w:pPr>
          </w:p>
          <w:p w14:paraId="37D1F4A3" w14:textId="4E870EE6" w:rsidR="00657457" w:rsidRPr="00657457" w:rsidRDefault="00657457" w:rsidP="00122A78">
            <w:pPr>
              <w:pStyle w:val="TableParagraph"/>
              <w:spacing w:beforeLines="0" w:before="0" w:afterLines="0"/>
              <w:rPr>
                <w:spacing w:val="-2"/>
                <w:sz w:val="20"/>
                <w:szCs w:val="20"/>
              </w:rPr>
            </w:pPr>
          </w:p>
        </w:tc>
        <w:tc>
          <w:tcPr>
            <w:tcW w:w="3759" w:type="dxa"/>
            <w:gridSpan w:val="2"/>
          </w:tcPr>
          <w:p w14:paraId="0CA2F399" w14:textId="77777777" w:rsidR="008A635C" w:rsidRDefault="008A635C" w:rsidP="00122A78">
            <w:pPr>
              <w:pStyle w:val="TableParagraph"/>
              <w:spacing w:beforeLines="0" w:before="0" w:afterLines="0"/>
              <w:rPr>
                <w:b/>
                <w:i/>
                <w:sz w:val="20"/>
              </w:rPr>
            </w:pPr>
          </w:p>
        </w:tc>
      </w:tr>
      <w:tr w:rsidR="008A635C" w14:paraId="134BD4F7"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2247FBE3" w14:textId="77777777" w:rsidR="008A635C" w:rsidRDefault="00CA75CD" w:rsidP="00122A78">
            <w:pPr>
              <w:pStyle w:val="TableParagraph"/>
              <w:spacing w:beforeLines="0" w:before="0" w:afterLines="0"/>
              <w:rPr>
                <w:sz w:val="20"/>
              </w:rPr>
            </w:pPr>
            <w:r>
              <w:rPr>
                <w:b/>
                <w:sz w:val="20"/>
              </w:rPr>
              <w:br/>
            </w:r>
            <w:r w:rsidR="008A635C">
              <w:rPr>
                <w:b/>
                <w:sz w:val="20"/>
              </w:rPr>
              <w:t>12.</w:t>
            </w:r>
            <w:r w:rsidR="008A635C">
              <w:rPr>
                <w:b/>
                <w:spacing w:val="-8"/>
                <w:sz w:val="20"/>
              </w:rPr>
              <w:t xml:space="preserve"> </w:t>
            </w:r>
            <w:r w:rsidR="008A635C">
              <w:rPr>
                <w:b/>
                <w:sz w:val="20"/>
              </w:rPr>
              <w:t>Handha</w:t>
            </w:r>
            <w:r w:rsidR="008A635C">
              <w:rPr>
                <w:b/>
                <w:spacing w:val="-7"/>
                <w:sz w:val="20"/>
              </w:rPr>
              <w:t xml:space="preserve"> </w:t>
            </w:r>
            <w:r w:rsidR="008A635C">
              <w:rPr>
                <w:b/>
                <w:spacing w:val="-2"/>
                <w:sz w:val="20"/>
              </w:rPr>
              <w:t>läkemedel</w:t>
            </w:r>
          </w:p>
          <w:p w14:paraId="3E96FE18" w14:textId="77777777" w:rsidR="008A635C" w:rsidRDefault="008A635C" w:rsidP="00122A78">
            <w:pPr>
              <w:pStyle w:val="TableParagraph"/>
              <w:spacing w:beforeLines="0" w:before="0" w:afterLines="0"/>
              <w:rPr>
                <w:sz w:val="20"/>
              </w:rPr>
            </w:pPr>
          </w:p>
          <w:p w14:paraId="419EB543" w14:textId="77777777" w:rsidR="008A635C" w:rsidRDefault="008A635C" w:rsidP="00122A78">
            <w:pPr>
              <w:pStyle w:val="TableParagraph"/>
              <w:spacing w:beforeLines="0" w:before="0" w:afterLines="0"/>
              <w:rPr>
                <w:sz w:val="20"/>
              </w:rPr>
            </w:pPr>
          </w:p>
        </w:tc>
        <w:tc>
          <w:tcPr>
            <w:tcW w:w="3759" w:type="dxa"/>
            <w:gridSpan w:val="2"/>
            <w:shd w:val="clear" w:color="auto" w:fill="BEDEFF" w:themeFill="accent1" w:themeFillTint="33"/>
          </w:tcPr>
          <w:p w14:paraId="5D23B68B" w14:textId="76194E39" w:rsidR="008A635C" w:rsidRPr="00562487" w:rsidRDefault="2E0A2D88" w:rsidP="00122A78">
            <w:pPr>
              <w:pStyle w:val="TableParagraph"/>
              <w:spacing w:beforeLines="0" w:before="0" w:afterLines="0"/>
            </w:pPr>
            <w:r w:rsidRPr="3A4385F3">
              <w:rPr>
                <w:b/>
                <w:bCs/>
                <w:color w:val="000000" w:themeColor="text1"/>
                <w:sz w:val="20"/>
                <w:szCs w:val="20"/>
              </w:rPr>
              <w:t>Kort beskrivning av erfarenhet eller egen reflektion</w:t>
            </w:r>
          </w:p>
          <w:p w14:paraId="009C9D51" w14:textId="35B9C84A" w:rsidR="008A635C" w:rsidRPr="00562487" w:rsidRDefault="008A635C" w:rsidP="00122A78">
            <w:pPr>
              <w:pStyle w:val="TableParagraph"/>
              <w:spacing w:beforeLines="0" w:before="0" w:afterLines="0"/>
              <w:rPr>
                <w:b/>
                <w:bCs/>
                <w:sz w:val="20"/>
                <w:szCs w:val="20"/>
              </w:rPr>
            </w:pPr>
          </w:p>
        </w:tc>
      </w:tr>
      <w:tr w:rsidR="008A635C" w14:paraId="75721795"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77BF5427" w14:textId="2A6C9922" w:rsidR="50CBECEB" w:rsidRDefault="50CBECEB" w:rsidP="00122A78">
            <w:pPr>
              <w:pStyle w:val="TableParagraph"/>
              <w:spacing w:beforeLines="0" w:before="0" w:afterLines="0"/>
              <w:rPr>
                <w:sz w:val="20"/>
                <w:szCs w:val="20"/>
              </w:rPr>
            </w:pPr>
            <w:r w:rsidRPr="3674DEFF">
              <w:rPr>
                <w:sz w:val="20"/>
                <w:szCs w:val="20"/>
              </w:rPr>
              <w:t xml:space="preserve">- </w:t>
            </w:r>
            <w:r w:rsidR="14E57334" w:rsidRPr="3674DEFF">
              <w:rPr>
                <w:sz w:val="20"/>
                <w:szCs w:val="20"/>
              </w:rPr>
              <w:t xml:space="preserve">Under handledning administrera läkemedel enligt ordination utifrån olika beredningsformer (tabletter, kapslar, ögondroppar, injektioner </w:t>
            </w:r>
            <w:proofErr w:type="spellStart"/>
            <w:r w:rsidR="14E57334" w:rsidRPr="3674DEFF">
              <w:rPr>
                <w:sz w:val="20"/>
                <w:szCs w:val="20"/>
              </w:rPr>
              <w:t>etc</w:t>
            </w:r>
            <w:proofErr w:type="spellEnd"/>
            <w:r w:rsidR="14E57334" w:rsidRPr="3674DEFF">
              <w:rPr>
                <w:sz w:val="20"/>
                <w:szCs w:val="20"/>
              </w:rPr>
              <w:t>)</w:t>
            </w:r>
            <w:r w:rsidR="2FD3980A" w:rsidRPr="3674DEFF">
              <w:rPr>
                <w:sz w:val="20"/>
                <w:szCs w:val="20"/>
              </w:rPr>
              <w:t>.</w:t>
            </w:r>
          </w:p>
          <w:p w14:paraId="47AB0757" w14:textId="227E1DE0" w:rsidR="00CA75CD" w:rsidRPr="00D655BA" w:rsidRDefault="007F36C6" w:rsidP="00122A78">
            <w:pPr>
              <w:pStyle w:val="TableParagraph"/>
              <w:spacing w:beforeLines="0" w:before="0" w:afterLines="0"/>
              <w:rPr>
                <w:sz w:val="20"/>
                <w:szCs w:val="20"/>
              </w:rPr>
            </w:pPr>
            <w:r w:rsidRPr="3674DEFF">
              <w:rPr>
                <w:sz w:val="20"/>
                <w:szCs w:val="20"/>
              </w:rPr>
              <w:t xml:space="preserve">- </w:t>
            </w:r>
            <w:r w:rsidR="174A48BC" w:rsidRPr="3674DEFF">
              <w:rPr>
                <w:sz w:val="20"/>
                <w:szCs w:val="20"/>
              </w:rPr>
              <w:t>Under handledning informera vårdtagare och eventuellt närstående om läkemedelseffekter och biverkningar för vanligt förekommande läkemedel.</w:t>
            </w:r>
          </w:p>
          <w:p w14:paraId="2770854D" w14:textId="14E6C65E" w:rsidR="00CA75CD" w:rsidRPr="00D655BA" w:rsidRDefault="5FB61133" w:rsidP="00122A78">
            <w:pPr>
              <w:pStyle w:val="TableParagraph"/>
              <w:spacing w:beforeLines="0" w:before="0" w:afterLines="0"/>
              <w:rPr>
                <w:sz w:val="20"/>
                <w:szCs w:val="20"/>
              </w:rPr>
            </w:pPr>
            <w:r w:rsidRPr="3674DEFF">
              <w:rPr>
                <w:sz w:val="20"/>
                <w:szCs w:val="20"/>
              </w:rPr>
              <w:t xml:space="preserve">- </w:t>
            </w:r>
            <w:r w:rsidR="174A48BC" w:rsidRPr="3674DEFF">
              <w:rPr>
                <w:sz w:val="20"/>
                <w:szCs w:val="20"/>
              </w:rPr>
              <w:t>Diskutera vanligt förekommande läkemedel med handledare</w:t>
            </w:r>
            <w:r w:rsidR="4CEC3EDB" w:rsidRPr="3674DEFF">
              <w:rPr>
                <w:sz w:val="20"/>
                <w:szCs w:val="20"/>
              </w:rPr>
              <w:t>.</w:t>
            </w:r>
          </w:p>
          <w:p w14:paraId="11C0C281" w14:textId="7788F297" w:rsidR="00CA75CD" w:rsidRPr="00D655BA" w:rsidRDefault="1812ED23" w:rsidP="00122A78">
            <w:pPr>
              <w:pStyle w:val="TableParagraph"/>
              <w:spacing w:beforeLines="0" w:before="0" w:afterLines="0"/>
              <w:rPr>
                <w:sz w:val="20"/>
                <w:szCs w:val="20"/>
              </w:rPr>
            </w:pPr>
            <w:r w:rsidRPr="3674DEFF">
              <w:rPr>
                <w:sz w:val="20"/>
                <w:szCs w:val="20"/>
              </w:rPr>
              <w:t xml:space="preserve">- </w:t>
            </w:r>
            <w:r w:rsidR="174A48BC" w:rsidRPr="3674DEFF">
              <w:rPr>
                <w:sz w:val="20"/>
                <w:szCs w:val="20"/>
              </w:rPr>
              <w:t>Under handledning dela dosett</w:t>
            </w:r>
            <w:r w:rsidR="541469D4" w:rsidRPr="3674DEFF">
              <w:rPr>
                <w:sz w:val="20"/>
                <w:szCs w:val="20"/>
              </w:rPr>
              <w:t>.</w:t>
            </w:r>
          </w:p>
          <w:p w14:paraId="02B6C976" w14:textId="143BA538" w:rsidR="00CA75CD" w:rsidRPr="00D655BA" w:rsidRDefault="52E5F47B" w:rsidP="00122A78">
            <w:pPr>
              <w:pStyle w:val="TableParagraph"/>
              <w:spacing w:beforeLines="0" w:before="0" w:afterLines="0"/>
              <w:rPr>
                <w:sz w:val="20"/>
                <w:szCs w:val="20"/>
              </w:rPr>
            </w:pPr>
            <w:r w:rsidRPr="3674DEFF">
              <w:rPr>
                <w:sz w:val="20"/>
                <w:szCs w:val="20"/>
              </w:rPr>
              <w:t xml:space="preserve">- </w:t>
            </w:r>
            <w:r w:rsidR="174A48BC" w:rsidRPr="3674DEFF">
              <w:rPr>
                <w:sz w:val="20"/>
                <w:szCs w:val="20"/>
              </w:rPr>
              <w:t>Läsa FASS</w:t>
            </w:r>
            <w:r w:rsidR="541469D4" w:rsidRPr="3674DEFF">
              <w:rPr>
                <w:sz w:val="20"/>
                <w:szCs w:val="20"/>
              </w:rPr>
              <w:t>.</w:t>
            </w:r>
          </w:p>
          <w:p w14:paraId="25250ECF" w14:textId="4D359AFB" w:rsidR="00CA75CD" w:rsidRPr="00D655BA" w:rsidRDefault="256366E6" w:rsidP="00122A78">
            <w:pPr>
              <w:pStyle w:val="TableParagraph"/>
              <w:spacing w:beforeLines="0" w:before="0" w:afterLines="0"/>
              <w:rPr>
                <w:sz w:val="20"/>
                <w:szCs w:val="20"/>
              </w:rPr>
            </w:pPr>
            <w:r w:rsidRPr="3674DEFF">
              <w:rPr>
                <w:sz w:val="20"/>
                <w:szCs w:val="20"/>
              </w:rPr>
              <w:t xml:space="preserve">- </w:t>
            </w:r>
            <w:r w:rsidR="174A48BC" w:rsidRPr="3674DEFF">
              <w:rPr>
                <w:sz w:val="20"/>
                <w:szCs w:val="20"/>
              </w:rPr>
              <w:t>Visa följsamhet till föreskrifter/lagar som berör administrering och hantering av läkemedel</w:t>
            </w:r>
            <w:r w:rsidR="31BE6463" w:rsidRPr="3674DEFF">
              <w:rPr>
                <w:sz w:val="20"/>
                <w:szCs w:val="20"/>
              </w:rPr>
              <w:t>.</w:t>
            </w:r>
          </w:p>
          <w:p w14:paraId="768B73FD" w14:textId="0B1D85B7" w:rsidR="00CA75CD" w:rsidRPr="00D655BA" w:rsidRDefault="0C77865B" w:rsidP="00122A78">
            <w:pPr>
              <w:pStyle w:val="TableParagraph"/>
              <w:spacing w:beforeLines="0" w:before="0" w:afterLines="0"/>
              <w:rPr>
                <w:sz w:val="20"/>
                <w:szCs w:val="20"/>
              </w:rPr>
            </w:pPr>
            <w:r w:rsidRPr="066B1311">
              <w:rPr>
                <w:sz w:val="20"/>
                <w:szCs w:val="20"/>
              </w:rPr>
              <w:t xml:space="preserve">- </w:t>
            </w:r>
            <w:r w:rsidR="0D1F7DBE" w:rsidRPr="066B1311">
              <w:rPr>
                <w:sz w:val="20"/>
                <w:szCs w:val="20"/>
              </w:rPr>
              <w:t>Förstå hur läkemedel ska administreras (ex oralt, intraven</w:t>
            </w:r>
            <w:r w:rsidR="707015A6" w:rsidRPr="066B1311">
              <w:rPr>
                <w:sz w:val="20"/>
                <w:szCs w:val="20"/>
              </w:rPr>
              <w:t>ö</w:t>
            </w:r>
            <w:r w:rsidR="0D1F7DBE" w:rsidRPr="066B1311">
              <w:rPr>
                <w:sz w:val="20"/>
                <w:szCs w:val="20"/>
              </w:rPr>
              <w:t>st, sub</w:t>
            </w:r>
            <w:r w:rsidR="02A20BB9" w:rsidRPr="066B1311">
              <w:rPr>
                <w:sz w:val="20"/>
                <w:szCs w:val="20"/>
              </w:rPr>
              <w:t>k</w:t>
            </w:r>
            <w:r w:rsidR="0D1F7DBE" w:rsidRPr="066B1311">
              <w:rPr>
                <w:sz w:val="20"/>
                <w:szCs w:val="20"/>
              </w:rPr>
              <w:t>utant, intramuskulärt, rektalt</w:t>
            </w:r>
            <w:r w:rsidR="38406377" w:rsidRPr="066B1311">
              <w:rPr>
                <w:sz w:val="20"/>
                <w:szCs w:val="20"/>
              </w:rPr>
              <w:t>)</w:t>
            </w:r>
            <w:r w:rsidR="0BBCE312" w:rsidRPr="066B1311">
              <w:rPr>
                <w:sz w:val="20"/>
                <w:szCs w:val="20"/>
              </w:rPr>
              <w:t>.</w:t>
            </w:r>
          </w:p>
          <w:p w14:paraId="246F2A5E" w14:textId="0B15E3AE" w:rsidR="00243657" w:rsidRPr="00DA6218" w:rsidRDefault="51F9CFB8" w:rsidP="00122A78">
            <w:pPr>
              <w:pStyle w:val="TableParagraph"/>
              <w:spacing w:beforeLines="0" w:before="0" w:afterLines="0"/>
              <w:rPr>
                <w:sz w:val="20"/>
                <w:szCs w:val="20"/>
              </w:rPr>
            </w:pPr>
            <w:r w:rsidRPr="3674DEFF">
              <w:rPr>
                <w:sz w:val="20"/>
                <w:szCs w:val="20"/>
              </w:rPr>
              <w:lastRenderedPageBreak/>
              <w:t xml:space="preserve">- </w:t>
            </w:r>
            <w:r w:rsidR="174A48BC" w:rsidRPr="3674DEFF">
              <w:rPr>
                <w:sz w:val="20"/>
                <w:szCs w:val="20"/>
              </w:rPr>
              <w:t>Hantering av narkotikaklassade läkemedel</w:t>
            </w:r>
            <w:r w:rsidR="477F4761" w:rsidRPr="3674DEFF">
              <w:rPr>
                <w:sz w:val="20"/>
                <w:szCs w:val="20"/>
              </w:rPr>
              <w:t>.</w:t>
            </w:r>
          </w:p>
        </w:tc>
        <w:tc>
          <w:tcPr>
            <w:tcW w:w="3759" w:type="dxa"/>
            <w:gridSpan w:val="2"/>
          </w:tcPr>
          <w:p w14:paraId="57B9294B" w14:textId="77777777" w:rsidR="008A635C" w:rsidRDefault="008A635C" w:rsidP="00122A78">
            <w:pPr>
              <w:pStyle w:val="TableParagraph"/>
              <w:spacing w:beforeLines="0" w:before="0" w:afterLines="0"/>
              <w:rPr>
                <w:b/>
                <w:i/>
                <w:sz w:val="20"/>
              </w:rPr>
            </w:pPr>
          </w:p>
        </w:tc>
      </w:tr>
      <w:tr w:rsidR="008A635C" w14:paraId="30802A42"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DF98EA4" w14:textId="48C2338E" w:rsidR="008A635C" w:rsidRDefault="006E2130" w:rsidP="00122A78">
            <w:pPr>
              <w:spacing w:beforeLines="0" w:before="0" w:afterLines="0" w:after="0" w:line="240" w:lineRule="auto"/>
              <w:rPr>
                <w:rFonts w:ascii="Calibri" w:eastAsia="Calibri" w:hAnsi="Calibri" w:cs="Calibri"/>
                <w:spacing w:val="-2"/>
                <w:sz w:val="20"/>
                <w:szCs w:val="20"/>
                <w:lang w:eastAsia="en-US"/>
              </w:rPr>
            </w:pPr>
            <w:r w:rsidRPr="3674DEFF">
              <w:rPr>
                <w:rFonts w:ascii="Calibri" w:eastAsia="Calibri" w:hAnsi="Calibri" w:cs="Calibri"/>
                <w:spacing w:val="-2"/>
                <w:sz w:val="20"/>
                <w:szCs w:val="20"/>
                <w:lang w:eastAsia="en-US"/>
              </w:rPr>
              <w:t xml:space="preserve">- </w:t>
            </w:r>
            <w:r w:rsidR="249DBD66" w:rsidRPr="3674DEFF">
              <w:rPr>
                <w:rFonts w:ascii="Calibri" w:eastAsia="Calibri" w:hAnsi="Calibri" w:cs="Calibri"/>
                <w:spacing w:val="-2"/>
                <w:sz w:val="20"/>
                <w:szCs w:val="20"/>
                <w:lang w:eastAsia="en-US"/>
              </w:rPr>
              <w:t>E</w:t>
            </w:r>
            <w:r w:rsidR="7F8482F9"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09E1E201" w14:textId="77777777" w:rsidR="00657457" w:rsidRPr="006E2130" w:rsidRDefault="00657457" w:rsidP="00122A78">
            <w:pPr>
              <w:spacing w:beforeLines="0" w:before="0" w:afterLines="0" w:after="0" w:line="240" w:lineRule="auto"/>
              <w:rPr>
                <w:rFonts w:ascii="Calibri" w:eastAsia="Calibri" w:hAnsi="Calibri" w:cs="Calibri"/>
                <w:spacing w:val="-2"/>
                <w:sz w:val="20"/>
                <w:lang w:eastAsia="en-US"/>
              </w:rPr>
            </w:pPr>
          </w:p>
          <w:p w14:paraId="4BAA735C" w14:textId="77777777" w:rsidR="008A635C" w:rsidRDefault="008A635C" w:rsidP="00122A78">
            <w:pPr>
              <w:pStyle w:val="TableParagraph"/>
              <w:spacing w:beforeLines="0" w:before="0" w:afterLines="0"/>
              <w:rPr>
                <w:sz w:val="20"/>
              </w:rPr>
            </w:pPr>
          </w:p>
          <w:p w14:paraId="76384C6C" w14:textId="77777777" w:rsidR="001B1AB5" w:rsidRDefault="001B1AB5" w:rsidP="00122A78">
            <w:pPr>
              <w:pStyle w:val="TableParagraph"/>
              <w:spacing w:beforeLines="0" w:before="0" w:afterLines="0"/>
              <w:rPr>
                <w:sz w:val="20"/>
              </w:rPr>
            </w:pPr>
          </w:p>
          <w:p w14:paraId="39A7EB39" w14:textId="77777777" w:rsidR="001B1AB5" w:rsidRDefault="001B1AB5" w:rsidP="00122A78">
            <w:pPr>
              <w:pStyle w:val="TableParagraph"/>
              <w:spacing w:beforeLines="0" w:before="0" w:afterLines="0"/>
              <w:rPr>
                <w:sz w:val="20"/>
              </w:rPr>
            </w:pPr>
          </w:p>
        </w:tc>
        <w:tc>
          <w:tcPr>
            <w:tcW w:w="3759" w:type="dxa"/>
            <w:gridSpan w:val="2"/>
          </w:tcPr>
          <w:p w14:paraId="79F7BFA6" w14:textId="77777777" w:rsidR="008A635C" w:rsidRDefault="008A635C" w:rsidP="00122A78">
            <w:pPr>
              <w:pStyle w:val="TableParagraph"/>
              <w:spacing w:beforeLines="0" w:before="0" w:afterLines="0"/>
              <w:rPr>
                <w:b/>
                <w:i/>
                <w:sz w:val="20"/>
              </w:rPr>
            </w:pPr>
          </w:p>
        </w:tc>
      </w:tr>
      <w:tr w:rsidR="008A635C" w14:paraId="7A5FE316" w14:textId="77777777" w:rsidTr="066B1311">
        <w:trPr>
          <w:cnfStyle w:val="000000100000" w:firstRow="0" w:lastRow="0" w:firstColumn="0" w:lastColumn="0" w:oddVBand="0" w:evenVBand="0" w:oddHBand="1" w:evenHBand="0" w:firstRowFirstColumn="0" w:firstRowLastColumn="0" w:lastRowFirstColumn="0" w:lastRowLastColumn="0"/>
        </w:trPr>
        <w:tc>
          <w:tcPr>
            <w:tcW w:w="7358" w:type="dxa"/>
            <w:gridSpan w:val="3"/>
            <w:vAlign w:val="top"/>
          </w:tcPr>
          <w:p w14:paraId="3FE1EFA2" w14:textId="77777777" w:rsidR="008A635C" w:rsidRDefault="00CA75CD" w:rsidP="00122A78">
            <w:pPr>
              <w:pStyle w:val="TableParagraph"/>
              <w:spacing w:beforeLines="0" w:before="0" w:afterLines="0"/>
              <w:rPr>
                <w:b/>
                <w:sz w:val="24"/>
              </w:rPr>
            </w:pPr>
            <w:r>
              <w:rPr>
                <w:b/>
                <w:sz w:val="24"/>
              </w:rPr>
              <w:t xml:space="preserve">Sammanfattning </w:t>
            </w:r>
            <w:r w:rsidR="008A635C" w:rsidRPr="00562487">
              <w:rPr>
                <w:b/>
                <w:sz w:val="24"/>
              </w:rPr>
              <w:t>område</w:t>
            </w:r>
            <w:r w:rsidR="00562487">
              <w:rPr>
                <w:b/>
                <w:sz w:val="24"/>
              </w:rPr>
              <w:t xml:space="preserve"> undersökningar och behandlingar:</w:t>
            </w:r>
          </w:p>
          <w:p w14:paraId="59B2E288" w14:textId="77777777" w:rsidR="00562487" w:rsidRPr="00562487" w:rsidRDefault="00562487" w:rsidP="00122A78">
            <w:pPr>
              <w:pStyle w:val="TableParagraph"/>
              <w:spacing w:beforeLines="0" w:before="0" w:afterLines="0"/>
              <w:rPr>
                <w:b/>
                <w:sz w:val="24"/>
              </w:rPr>
            </w:pPr>
          </w:p>
          <w:p w14:paraId="3EA95C97" w14:textId="77777777" w:rsidR="008A635C" w:rsidRDefault="008A635C" w:rsidP="00122A78">
            <w:pPr>
              <w:pStyle w:val="TableParagraph"/>
              <w:spacing w:beforeLines="0" w:before="0" w:afterLines="0"/>
              <w:rPr>
                <w:b/>
                <w:i/>
                <w:sz w:val="20"/>
              </w:rPr>
            </w:pPr>
          </w:p>
          <w:p w14:paraId="0251D6E4" w14:textId="77777777" w:rsidR="008A635C" w:rsidRDefault="008A635C" w:rsidP="00122A78">
            <w:pPr>
              <w:pStyle w:val="TableParagraph"/>
              <w:spacing w:beforeLines="0" w:before="0" w:afterLines="0"/>
              <w:rPr>
                <w:b/>
                <w:i/>
                <w:sz w:val="20"/>
              </w:rPr>
            </w:pPr>
          </w:p>
          <w:p w14:paraId="18AD87A0" w14:textId="77777777" w:rsidR="008A635C" w:rsidRDefault="008A635C" w:rsidP="00122A78">
            <w:pPr>
              <w:pStyle w:val="TableParagraph"/>
              <w:spacing w:beforeLines="0" w:before="0" w:afterLines="0"/>
              <w:rPr>
                <w:b/>
                <w:i/>
                <w:sz w:val="20"/>
              </w:rPr>
            </w:pPr>
          </w:p>
          <w:p w14:paraId="5438D1B4" w14:textId="77777777" w:rsidR="008A635C" w:rsidRDefault="008A635C" w:rsidP="00122A78">
            <w:pPr>
              <w:pStyle w:val="TableParagraph"/>
              <w:spacing w:beforeLines="0" w:before="0" w:afterLines="0"/>
              <w:rPr>
                <w:b/>
                <w:i/>
                <w:sz w:val="20"/>
              </w:rPr>
            </w:pPr>
          </w:p>
          <w:p w14:paraId="22D1C94C" w14:textId="77777777" w:rsidR="008A635C" w:rsidRDefault="008A635C" w:rsidP="00122A78">
            <w:pPr>
              <w:pStyle w:val="TableParagraph"/>
              <w:spacing w:beforeLines="0" w:before="0" w:afterLines="0"/>
              <w:rPr>
                <w:b/>
                <w:i/>
                <w:sz w:val="20"/>
              </w:rPr>
            </w:pPr>
          </w:p>
          <w:p w14:paraId="40CFC784" w14:textId="7BAED519" w:rsidR="008A635C" w:rsidRDefault="008A635C" w:rsidP="066B1311">
            <w:pPr>
              <w:pStyle w:val="TableParagraph"/>
              <w:spacing w:beforeLines="0" w:before="0" w:afterLines="0"/>
              <w:rPr>
                <w:b/>
                <w:bCs/>
                <w:i/>
                <w:iCs/>
                <w:sz w:val="20"/>
                <w:szCs w:val="20"/>
              </w:rPr>
            </w:pPr>
          </w:p>
          <w:p w14:paraId="443181FD" w14:textId="0AF16360" w:rsidR="066B1311" w:rsidRDefault="066B1311" w:rsidP="066B1311">
            <w:pPr>
              <w:pStyle w:val="TableParagraph"/>
              <w:spacing w:beforeLines="0" w:before="0" w:afterLines="0"/>
              <w:rPr>
                <w:b/>
                <w:bCs/>
                <w:i/>
                <w:iCs/>
                <w:sz w:val="20"/>
                <w:szCs w:val="20"/>
              </w:rPr>
            </w:pPr>
          </w:p>
          <w:p w14:paraId="3AE9EFB8" w14:textId="1CEB4CDA" w:rsidR="066B1311" w:rsidRDefault="066B1311" w:rsidP="066B1311">
            <w:pPr>
              <w:pStyle w:val="TableParagraph"/>
              <w:spacing w:beforeLines="0" w:before="0" w:afterLines="0"/>
              <w:rPr>
                <w:b/>
                <w:bCs/>
                <w:i/>
                <w:iCs/>
                <w:sz w:val="20"/>
                <w:szCs w:val="20"/>
              </w:rPr>
            </w:pPr>
          </w:p>
          <w:p w14:paraId="47620F8B" w14:textId="70690313" w:rsidR="066B1311" w:rsidRDefault="066B1311" w:rsidP="066B1311">
            <w:pPr>
              <w:pStyle w:val="TableParagraph"/>
              <w:spacing w:beforeLines="0" w:before="0" w:afterLines="0"/>
              <w:rPr>
                <w:b/>
                <w:bCs/>
                <w:i/>
                <w:iCs/>
                <w:sz w:val="20"/>
                <w:szCs w:val="20"/>
              </w:rPr>
            </w:pPr>
          </w:p>
          <w:p w14:paraId="0D164B5D" w14:textId="31BB5D7A" w:rsidR="066B1311" w:rsidRDefault="066B1311" w:rsidP="066B1311">
            <w:pPr>
              <w:pStyle w:val="TableParagraph"/>
              <w:spacing w:beforeLines="0" w:before="0" w:afterLines="0"/>
              <w:rPr>
                <w:b/>
                <w:bCs/>
                <w:i/>
                <w:iCs/>
                <w:sz w:val="20"/>
                <w:szCs w:val="20"/>
              </w:rPr>
            </w:pPr>
          </w:p>
          <w:p w14:paraId="04E3DBD9" w14:textId="4615860E" w:rsidR="066B1311" w:rsidRDefault="066B1311" w:rsidP="066B1311">
            <w:pPr>
              <w:pStyle w:val="TableParagraph"/>
              <w:spacing w:beforeLines="0" w:before="0" w:afterLines="0"/>
              <w:rPr>
                <w:b/>
                <w:bCs/>
                <w:i/>
                <w:iCs/>
                <w:sz w:val="20"/>
                <w:szCs w:val="20"/>
              </w:rPr>
            </w:pPr>
          </w:p>
          <w:p w14:paraId="0850FB03" w14:textId="165454A8" w:rsidR="066B1311" w:rsidRDefault="066B1311" w:rsidP="066B1311">
            <w:pPr>
              <w:pStyle w:val="TableParagraph"/>
              <w:spacing w:beforeLines="0" w:before="0" w:afterLines="0"/>
              <w:rPr>
                <w:b/>
                <w:bCs/>
                <w:i/>
                <w:iCs/>
                <w:sz w:val="20"/>
                <w:szCs w:val="20"/>
              </w:rPr>
            </w:pPr>
          </w:p>
          <w:p w14:paraId="7E25DF4D" w14:textId="77777777" w:rsidR="008A635C" w:rsidRDefault="008A635C" w:rsidP="00122A78">
            <w:pPr>
              <w:pStyle w:val="TableParagraph"/>
              <w:spacing w:beforeLines="0" w:before="0" w:afterLines="0"/>
              <w:rPr>
                <w:b/>
                <w:i/>
                <w:sz w:val="20"/>
              </w:rPr>
            </w:pPr>
          </w:p>
          <w:p w14:paraId="0DF490B3" w14:textId="77777777" w:rsidR="008A635C" w:rsidRDefault="008A635C" w:rsidP="00122A78">
            <w:pPr>
              <w:pStyle w:val="TableParagraph"/>
              <w:spacing w:beforeLines="0" w:before="0" w:afterLines="0"/>
              <w:rPr>
                <w:b/>
                <w:i/>
                <w:sz w:val="20"/>
              </w:rPr>
            </w:pPr>
          </w:p>
        </w:tc>
      </w:tr>
      <w:tr w:rsidR="008A635C" w14:paraId="1FFECF1F" w14:textId="77777777" w:rsidTr="066B1311">
        <w:trPr>
          <w:cnfStyle w:val="000000010000" w:firstRow="0" w:lastRow="0" w:firstColumn="0" w:lastColumn="0" w:oddVBand="0" w:evenVBand="0" w:oddHBand="0" w:evenHBand="1" w:firstRowFirstColumn="0" w:firstRowLastColumn="0" w:lastRowFirstColumn="0" w:lastRowLastColumn="0"/>
        </w:trPr>
        <w:tc>
          <w:tcPr>
            <w:tcW w:w="7358" w:type="dxa"/>
            <w:gridSpan w:val="3"/>
            <w:shd w:val="clear" w:color="auto" w:fill="D9D9D9" w:themeFill="background1" w:themeFillShade="D9"/>
            <w:vAlign w:val="top"/>
          </w:tcPr>
          <w:p w14:paraId="4B97CECF" w14:textId="77777777" w:rsidR="008A635C" w:rsidRDefault="008A635C" w:rsidP="00122A78">
            <w:pPr>
              <w:pStyle w:val="TableParagraph"/>
              <w:spacing w:beforeLines="0" w:before="0" w:afterLines="0"/>
              <w:rPr>
                <w:b/>
                <w:sz w:val="24"/>
              </w:rPr>
            </w:pPr>
            <w:r>
              <w:rPr>
                <w:b/>
                <w:sz w:val="24"/>
              </w:rPr>
              <w:t xml:space="preserve">                           </w:t>
            </w:r>
            <w:r w:rsidRPr="00C22609">
              <w:rPr>
                <w:b/>
                <w:sz w:val="24"/>
              </w:rPr>
              <w:t>IV. Arbetsledning och samarbete</w:t>
            </w:r>
          </w:p>
          <w:p w14:paraId="19E5B2F1" w14:textId="77777777" w:rsidR="00AF1F77" w:rsidRPr="00AF1F77" w:rsidRDefault="00AF1F77" w:rsidP="00122A78">
            <w:pPr>
              <w:pStyle w:val="TableParagraph"/>
              <w:spacing w:beforeLines="0" w:before="0" w:afterLines="0"/>
              <w:rPr>
                <w:sz w:val="24"/>
              </w:rPr>
            </w:pPr>
            <w:r>
              <w:rPr>
                <w:i/>
                <w:sz w:val="20"/>
              </w:rPr>
              <w:br/>
            </w: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förmåga, värderingsförmåga och förhållningssätt utifrån kursens lärandemål</w:t>
            </w:r>
          </w:p>
          <w:p w14:paraId="1C0E95EE" w14:textId="53DF98DD" w:rsidR="008A635C" w:rsidRPr="00AF1F77" w:rsidRDefault="00AF1F77" w:rsidP="00122A78">
            <w:pPr>
              <w:spacing w:beforeLines="0" w:before="0" w:afterLines="0" w:after="0" w:line="240" w:lineRule="auto"/>
              <w:rPr>
                <w:rFonts w:ascii="Calibri" w:hAnsi="Calibri" w:cs="Calibri"/>
                <w:b/>
                <w:color w:val="FF0000"/>
                <w:sz w:val="20"/>
                <w:szCs w:val="20"/>
              </w:rPr>
            </w:pPr>
            <w:r>
              <w:br/>
            </w:r>
            <w:r w:rsidR="008A635C" w:rsidRPr="2EE9CAFE">
              <w:rPr>
                <w:rFonts w:ascii="Calibri" w:hAnsi="Calibri" w:cs="Calibri"/>
                <w:b/>
                <w:sz w:val="20"/>
                <w:szCs w:val="20"/>
              </w:rPr>
              <w:t xml:space="preserve">Kursens lärandemål: </w:t>
            </w:r>
          </w:p>
          <w:p w14:paraId="05775E24" w14:textId="02D476D3" w:rsidR="4C58B680" w:rsidRDefault="00263AC7" w:rsidP="00122A78">
            <w:pPr>
              <w:pStyle w:val="Liststycke"/>
              <w:numPr>
                <w:ilvl w:val="0"/>
                <w:numId w:val="27"/>
              </w:numPr>
              <w:spacing w:beforeLines="0" w:before="0" w:afterLines="0" w:after="0" w:line="240" w:lineRule="auto"/>
              <w:ind w:left="0"/>
              <w:rPr>
                <w:rFonts w:ascii="Calibri" w:hAnsi="Calibri" w:cs="Calibri"/>
                <w:sz w:val="20"/>
                <w:szCs w:val="20"/>
              </w:rPr>
            </w:pPr>
            <w:r>
              <w:rPr>
                <w:rFonts w:ascii="Calibri" w:hAnsi="Calibri" w:cs="Calibri"/>
                <w:sz w:val="20"/>
                <w:szCs w:val="20"/>
              </w:rPr>
              <w:t>-</w:t>
            </w:r>
            <w:r w:rsidR="4C58B680" w:rsidRPr="2EE9CAFE">
              <w:rPr>
                <w:rFonts w:ascii="Calibri" w:hAnsi="Calibri" w:cs="Calibri"/>
                <w:sz w:val="20"/>
                <w:szCs w:val="20"/>
              </w:rPr>
              <w:t>Beskriva och medverka i sjuksköterskans arbetsledande funktion samt samverka med andra inom vårdteamet</w:t>
            </w:r>
          </w:p>
          <w:p w14:paraId="76871DF0" w14:textId="374480FE" w:rsidR="4C58B680" w:rsidRDefault="00E56865" w:rsidP="00122A78">
            <w:pPr>
              <w:pStyle w:val="Liststycke"/>
              <w:numPr>
                <w:ilvl w:val="0"/>
                <w:numId w:val="27"/>
              </w:numPr>
              <w:spacing w:beforeLines="0" w:before="0" w:afterLines="0" w:after="0" w:line="240" w:lineRule="auto"/>
              <w:ind w:left="0"/>
              <w:rPr>
                <w:rFonts w:ascii="Calibri" w:hAnsi="Calibri" w:cs="Calibri"/>
                <w:sz w:val="20"/>
                <w:szCs w:val="20"/>
              </w:rPr>
            </w:pPr>
            <w:r>
              <w:rPr>
                <w:rFonts w:ascii="Calibri" w:hAnsi="Calibri" w:cs="Calibri"/>
                <w:sz w:val="20"/>
                <w:szCs w:val="20"/>
              </w:rPr>
              <w:t>-</w:t>
            </w:r>
            <w:r w:rsidR="4C58B680" w:rsidRPr="2EE9CAFE">
              <w:rPr>
                <w:rFonts w:ascii="Calibri" w:hAnsi="Calibri" w:cs="Calibri"/>
                <w:sz w:val="20"/>
                <w:szCs w:val="20"/>
              </w:rPr>
              <w:t>Utföra och beskriva personcentrerad vård utifrån omvårdnadsprocessens samtliga steg med fokus på den äldre personen</w:t>
            </w:r>
          </w:p>
          <w:p w14:paraId="769A7EC9" w14:textId="5A15531C" w:rsidR="008A635C" w:rsidRPr="00B05CD1" w:rsidRDefault="00E56865" w:rsidP="00122A78">
            <w:pPr>
              <w:pStyle w:val="Liststycke"/>
              <w:numPr>
                <w:ilvl w:val="0"/>
                <w:numId w:val="27"/>
              </w:numPr>
              <w:spacing w:beforeLines="0" w:before="0" w:afterLines="0" w:after="0" w:line="240" w:lineRule="auto"/>
              <w:ind w:left="0"/>
              <w:rPr>
                <w:rFonts w:ascii="Calibri" w:hAnsi="Calibri" w:cs="Calibri"/>
                <w:sz w:val="20"/>
                <w:szCs w:val="20"/>
              </w:rPr>
            </w:pPr>
            <w:r>
              <w:rPr>
                <w:rFonts w:ascii="Calibri" w:hAnsi="Calibri" w:cs="Calibri"/>
                <w:sz w:val="20"/>
                <w:szCs w:val="20"/>
              </w:rPr>
              <w:t>-</w:t>
            </w:r>
            <w:r w:rsidR="00B05CD1" w:rsidRPr="00B05CD1">
              <w:rPr>
                <w:rFonts w:ascii="Calibri" w:hAnsi="Calibri" w:cs="Calibri"/>
                <w:sz w:val="20"/>
                <w:szCs w:val="20"/>
              </w:rPr>
              <w:t>Tillämpa relevanta lagar och författningar.</w:t>
            </w:r>
          </w:p>
        </w:tc>
      </w:tr>
      <w:tr w:rsidR="008A635C" w14:paraId="45EF3361"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0D5C9389" w14:textId="77777777" w:rsidR="00562487" w:rsidRDefault="00562487" w:rsidP="00122A78">
            <w:pPr>
              <w:pStyle w:val="TableParagraph"/>
              <w:spacing w:beforeLines="0" w:before="0" w:afterLines="0"/>
              <w:rPr>
                <w:b/>
                <w:sz w:val="20"/>
                <w:szCs w:val="20"/>
              </w:rPr>
            </w:pPr>
          </w:p>
          <w:p w14:paraId="339495E2" w14:textId="77777777" w:rsidR="00CA75CD" w:rsidRPr="00CA75CD" w:rsidRDefault="008A635C" w:rsidP="00122A78">
            <w:pPr>
              <w:pStyle w:val="TableParagraph"/>
              <w:spacing w:beforeLines="0" w:before="0" w:afterLines="0"/>
              <w:rPr>
                <w:b/>
                <w:sz w:val="20"/>
                <w:szCs w:val="20"/>
              </w:rPr>
            </w:pPr>
            <w:r>
              <w:rPr>
                <w:b/>
                <w:sz w:val="20"/>
                <w:szCs w:val="20"/>
              </w:rPr>
              <w:t xml:space="preserve">13. Planera, organisera och </w:t>
            </w:r>
            <w:r w:rsidRPr="006C7B2B">
              <w:rPr>
                <w:b/>
                <w:sz w:val="20"/>
                <w:szCs w:val="20"/>
              </w:rPr>
              <w:t>fördela arbetsuppgifter</w:t>
            </w:r>
            <w:r w:rsidR="00CA75CD">
              <w:rPr>
                <w:b/>
                <w:sz w:val="20"/>
                <w:szCs w:val="20"/>
              </w:rPr>
              <w:br/>
            </w:r>
          </w:p>
        </w:tc>
        <w:tc>
          <w:tcPr>
            <w:tcW w:w="3759" w:type="dxa"/>
            <w:gridSpan w:val="2"/>
            <w:shd w:val="clear" w:color="auto" w:fill="BEDEFF" w:themeFill="accent1" w:themeFillTint="33"/>
          </w:tcPr>
          <w:p w14:paraId="70A25874" w14:textId="1C606D07" w:rsidR="008A635C" w:rsidRPr="00562487" w:rsidRDefault="2813D216" w:rsidP="00122A78">
            <w:pPr>
              <w:pStyle w:val="TableParagraph"/>
              <w:spacing w:beforeLines="0" w:before="0" w:afterLines="0"/>
            </w:pPr>
            <w:r w:rsidRPr="3A4385F3">
              <w:rPr>
                <w:b/>
                <w:bCs/>
                <w:color w:val="000000" w:themeColor="text1"/>
                <w:sz w:val="20"/>
                <w:szCs w:val="20"/>
              </w:rPr>
              <w:t>Kort beskrivning av erfarenhet eller egen reflektion</w:t>
            </w:r>
          </w:p>
          <w:p w14:paraId="6646D1E5" w14:textId="636109F0" w:rsidR="008A635C" w:rsidRPr="00562487" w:rsidRDefault="008A635C" w:rsidP="00122A78">
            <w:pPr>
              <w:pStyle w:val="TableParagraph"/>
              <w:spacing w:beforeLines="0" w:before="0" w:afterLines="0"/>
              <w:rPr>
                <w:b/>
                <w:bCs/>
                <w:sz w:val="20"/>
                <w:szCs w:val="20"/>
              </w:rPr>
            </w:pPr>
          </w:p>
        </w:tc>
      </w:tr>
      <w:tr w:rsidR="008A635C" w14:paraId="61054DC4"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38370109" w14:textId="52054C3D" w:rsidR="00657457" w:rsidRPr="008A635C" w:rsidRDefault="008A635C" w:rsidP="00122A78">
            <w:pPr>
              <w:spacing w:beforeLines="0" w:before="0" w:afterLines="0" w:after="0" w:line="240" w:lineRule="auto"/>
              <w:rPr>
                <w:rFonts w:ascii="Calibri" w:eastAsia="Calibri" w:hAnsi="Calibri" w:cs="Calibri"/>
                <w:sz w:val="20"/>
                <w:szCs w:val="20"/>
                <w:lang w:eastAsia="en-US"/>
              </w:rPr>
            </w:pPr>
            <w:r w:rsidRPr="2EE9CAFE">
              <w:rPr>
                <w:rFonts w:ascii="Calibri" w:eastAsia="Calibri" w:hAnsi="Calibri" w:cs="Calibri"/>
                <w:spacing w:val="-2"/>
                <w:sz w:val="20"/>
                <w:szCs w:val="20"/>
                <w:lang w:eastAsia="en-US"/>
              </w:rPr>
              <w:t>-</w:t>
            </w:r>
            <w:r w:rsidR="3B1EFBB9" w:rsidRPr="2EE9CAFE">
              <w:rPr>
                <w:rFonts w:ascii="Calibri" w:eastAsia="Calibri" w:hAnsi="Calibri" w:cs="Calibri"/>
                <w:spacing w:val="-2"/>
                <w:sz w:val="20"/>
                <w:szCs w:val="20"/>
                <w:lang w:eastAsia="en-US"/>
              </w:rPr>
              <w:t xml:space="preserve"> P</w:t>
            </w:r>
            <w:r w:rsidRPr="2EE9CAFE">
              <w:rPr>
                <w:rFonts w:ascii="Calibri" w:eastAsia="Calibri" w:hAnsi="Calibri" w:cs="Calibri"/>
                <w:spacing w:val="-2"/>
                <w:sz w:val="20"/>
                <w:szCs w:val="20"/>
                <w:lang w:eastAsia="en-US"/>
              </w:rPr>
              <w:t>laner</w:t>
            </w:r>
            <w:r w:rsidR="15E24155" w:rsidRPr="2EE9CAFE">
              <w:rPr>
                <w:rFonts w:ascii="Calibri" w:eastAsia="Calibri" w:hAnsi="Calibri" w:cs="Calibri"/>
                <w:spacing w:val="-2"/>
                <w:sz w:val="20"/>
                <w:szCs w:val="20"/>
                <w:lang w:eastAsia="en-US"/>
              </w:rPr>
              <w:t>a</w:t>
            </w:r>
            <w:r w:rsidRPr="2EE9CAFE">
              <w:rPr>
                <w:rFonts w:ascii="Calibri" w:eastAsia="Calibri" w:hAnsi="Calibri" w:cs="Calibri"/>
                <w:spacing w:val="-2"/>
                <w:sz w:val="20"/>
                <w:szCs w:val="20"/>
                <w:lang w:eastAsia="en-US"/>
              </w:rPr>
              <w:t>, organiser</w:t>
            </w:r>
            <w:r w:rsidR="74B82654" w:rsidRPr="2EE9CAFE">
              <w:rPr>
                <w:rFonts w:ascii="Calibri" w:eastAsia="Calibri" w:hAnsi="Calibri" w:cs="Calibri"/>
                <w:spacing w:val="-2"/>
                <w:sz w:val="20"/>
                <w:szCs w:val="20"/>
                <w:lang w:eastAsia="en-US"/>
              </w:rPr>
              <w:t>a</w:t>
            </w:r>
            <w:r w:rsidRPr="2EE9CAFE">
              <w:rPr>
                <w:rFonts w:ascii="Calibri" w:eastAsia="Calibri" w:hAnsi="Calibri" w:cs="Calibri"/>
                <w:spacing w:val="-2"/>
                <w:sz w:val="20"/>
                <w:szCs w:val="20"/>
                <w:lang w:eastAsia="en-US"/>
              </w:rPr>
              <w:t xml:space="preserve"> och prioriter</w:t>
            </w:r>
            <w:r w:rsidR="25F9686F" w:rsidRPr="2EE9CAFE">
              <w:rPr>
                <w:rFonts w:ascii="Calibri" w:eastAsia="Calibri" w:hAnsi="Calibri" w:cs="Calibri"/>
                <w:spacing w:val="-2"/>
                <w:sz w:val="20"/>
                <w:szCs w:val="20"/>
                <w:lang w:eastAsia="en-US"/>
              </w:rPr>
              <w:t>a</w:t>
            </w:r>
            <w:r w:rsidRPr="2EE9CAFE">
              <w:rPr>
                <w:rFonts w:ascii="Calibri" w:eastAsia="Calibri" w:hAnsi="Calibri" w:cs="Calibri"/>
                <w:spacing w:val="-2"/>
                <w:sz w:val="20"/>
                <w:szCs w:val="20"/>
                <w:lang w:eastAsia="en-US"/>
              </w:rPr>
              <w:t xml:space="preserve"> </w:t>
            </w:r>
            <w:r w:rsidR="7C8FC623" w:rsidRPr="2EE9CAFE">
              <w:rPr>
                <w:rFonts w:ascii="Calibri" w:eastAsia="Calibri" w:hAnsi="Calibri" w:cs="Calibri"/>
                <w:spacing w:val="-2"/>
                <w:sz w:val="20"/>
                <w:szCs w:val="20"/>
                <w:lang w:eastAsia="en-US"/>
              </w:rPr>
              <w:t>arbetet i samråd med handledare och övriga medarbetare i vårdteamet baserat på patientens behov</w:t>
            </w:r>
            <w:r w:rsidR="118C4708" w:rsidRPr="2EE9CAFE">
              <w:rPr>
                <w:rFonts w:ascii="Calibri" w:eastAsia="Calibri" w:hAnsi="Calibri" w:cs="Calibri"/>
                <w:spacing w:val="-2"/>
                <w:sz w:val="20"/>
                <w:szCs w:val="20"/>
                <w:lang w:eastAsia="en-US"/>
              </w:rPr>
              <w:t>.</w:t>
            </w:r>
          </w:p>
          <w:p w14:paraId="1F82520B" w14:textId="3AD19EB4" w:rsidR="00657457" w:rsidRPr="008A635C" w:rsidRDefault="7C8FC623" w:rsidP="00122A78">
            <w:pPr>
              <w:spacing w:beforeLines="0" w:before="0" w:afterLines="0" w:after="0" w:line="240" w:lineRule="auto"/>
              <w:rPr>
                <w:rFonts w:ascii="Calibri" w:eastAsia="Calibri" w:hAnsi="Calibri" w:cs="Calibri"/>
                <w:sz w:val="20"/>
                <w:szCs w:val="20"/>
                <w:lang w:eastAsia="en-US"/>
              </w:rPr>
            </w:pPr>
            <w:r w:rsidRPr="2EE9CAFE">
              <w:rPr>
                <w:rFonts w:ascii="Calibri" w:eastAsia="Calibri" w:hAnsi="Calibri" w:cs="Calibri"/>
                <w:sz w:val="20"/>
                <w:szCs w:val="20"/>
                <w:lang w:eastAsia="en-US"/>
              </w:rPr>
              <w:t>- Öva på att fördela arbetsuppgifter</w:t>
            </w:r>
            <w:r w:rsidR="45155DF4" w:rsidRPr="3674DEFF">
              <w:rPr>
                <w:rFonts w:ascii="Calibri" w:eastAsia="Calibri" w:hAnsi="Calibri" w:cs="Calibri"/>
                <w:sz w:val="20"/>
                <w:szCs w:val="20"/>
                <w:lang w:eastAsia="en-US"/>
              </w:rPr>
              <w:t>.</w:t>
            </w:r>
          </w:p>
          <w:p w14:paraId="0492ED61" w14:textId="5C6F428F" w:rsidR="00657457" w:rsidRPr="008A635C" w:rsidRDefault="7AE42969" w:rsidP="00122A78">
            <w:pPr>
              <w:spacing w:beforeLines="0" w:before="0" w:afterLines="0" w:after="0" w:line="240" w:lineRule="auto"/>
              <w:rPr>
                <w:rFonts w:ascii="Calibri" w:eastAsia="Calibri" w:hAnsi="Calibri" w:cs="Calibri"/>
                <w:spacing w:val="-2"/>
                <w:sz w:val="20"/>
                <w:szCs w:val="20"/>
                <w:lang w:eastAsia="en-US"/>
              </w:rPr>
            </w:pPr>
            <w:r w:rsidRPr="2EE9CAFE">
              <w:rPr>
                <w:rFonts w:ascii="Calibri" w:eastAsia="Calibri" w:hAnsi="Calibri" w:cs="Calibri"/>
                <w:sz w:val="20"/>
                <w:szCs w:val="20"/>
                <w:lang w:eastAsia="en-US"/>
              </w:rPr>
              <w:t>- Organisera arbetet på ett resursbesparande sätt exempelvis genom att undvika slöseri med handskar,</w:t>
            </w:r>
            <w:r w:rsidR="53A06E3F" w:rsidRPr="2EE9CAFE">
              <w:rPr>
                <w:rFonts w:ascii="Calibri" w:eastAsia="Calibri" w:hAnsi="Calibri" w:cs="Calibri"/>
                <w:sz w:val="20"/>
                <w:szCs w:val="20"/>
                <w:lang w:eastAsia="en-US"/>
              </w:rPr>
              <w:t xml:space="preserve"> förkläde,</w:t>
            </w:r>
            <w:r w:rsidRPr="2EE9CAFE">
              <w:rPr>
                <w:rFonts w:ascii="Calibri" w:eastAsia="Calibri" w:hAnsi="Calibri" w:cs="Calibri"/>
                <w:sz w:val="20"/>
                <w:szCs w:val="20"/>
                <w:lang w:eastAsia="en-US"/>
              </w:rPr>
              <w:t xml:space="preserve"> omläggningsmaterial</w:t>
            </w:r>
            <w:r w:rsidR="0FAF6C97" w:rsidRPr="2EE9CAFE">
              <w:rPr>
                <w:rFonts w:ascii="Calibri" w:eastAsia="Calibri" w:hAnsi="Calibri" w:cs="Calibri"/>
                <w:sz w:val="20"/>
                <w:szCs w:val="20"/>
                <w:lang w:eastAsia="en-US"/>
              </w:rPr>
              <w:t>.</w:t>
            </w:r>
          </w:p>
        </w:tc>
        <w:tc>
          <w:tcPr>
            <w:tcW w:w="3759" w:type="dxa"/>
            <w:gridSpan w:val="2"/>
          </w:tcPr>
          <w:p w14:paraId="13A94D40" w14:textId="77777777" w:rsidR="008A635C" w:rsidRDefault="008A635C" w:rsidP="00122A78">
            <w:pPr>
              <w:pStyle w:val="TableParagraph"/>
              <w:spacing w:beforeLines="0" w:before="0" w:afterLines="0"/>
              <w:rPr>
                <w:b/>
                <w:sz w:val="24"/>
              </w:rPr>
            </w:pPr>
          </w:p>
        </w:tc>
      </w:tr>
      <w:tr w:rsidR="008A635C" w14:paraId="6FFD13B8"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586636F3" w14:textId="3BE716C0" w:rsidR="008A635C" w:rsidRPr="006E2130" w:rsidRDefault="006E2130" w:rsidP="00122A78">
            <w:pPr>
              <w:spacing w:beforeLines="0" w:before="0" w:afterLines="0" w:after="0" w:line="240" w:lineRule="auto"/>
              <w:rPr>
                <w:rFonts w:ascii="Calibri" w:eastAsia="Calibri" w:hAnsi="Calibri" w:cs="Calibri"/>
                <w:spacing w:val="-2"/>
                <w:sz w:val="20"/>
                <w:szCs w:val="20"/>
                <w:lang w:eastAsia="en-US"/>
              </w:rPr>
            </w:pPr>
            <w:r w:rsidRPr="3674DEFF">
              <w:rPr>
                <w:rFonts w:ascii="Calibri" w:eastAsia="Calibri" w:hAnsi="Calibri" w:cs="Calibri"/>
                <w:spacing w:val="-2"/>
                <w:sz w:val="20"/>
                <w:szCs w:val="20"/>
                <w:lang w:eastAsia="en-US"/>
              </w:rPr>
              <w:t xml:space="preserve">- </w:t>
            </w:r>
            <w:r w:rsidR="055E5F25" w:rsidRPr="3674DEFF">
              <w:rPr>
                <w:rFonts w:ascii="Calibri" w:eastAsia="Calibri" w:hAnsi="Calibri" w:cs="Calibri"/>
                <w:spacing w:val="-2"/>
                <w:sz w:val="20"/>
                <w:szCs w:val="20"/>
                <w:lang w:eastAsia="en-US"/>
              </w:rPr>
              <w:t>E</w:t>
            </w:r>
            <w:r w:rsidR="7F8482F9"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30FAD3F2" w14:textId="43449E0B" w:rsidR="008A635C" w:rsidRDefault="008A635C" w:rsidP="00122A78">
            <w:pPr>
              <w:pStyle w:val="TableParagraph"/>
              <w:spacing w:beforeLines="0" w:before="0" w:afterLines="0"/>
              <w:rPr>
                <w:b/>
                <w:bCs/>
                <w:sz w:val="24"/>
                <w:szCs w:val="24"/>
              </w:rPr>
            </w:pPr>
          </w:p>
          <w:p w14:paraId="1BD91FE6" w14:textId="5B3D012A" w:rsidR="008A635C" w:rsidRDefault="008A635C" w:rsidP="00122A78">
            <w:pPr>
              <w:pStyle w:val="TableParagraph"/>
              <w:spacing w:beforeLines="0" w:before="0" w:afterLines="0"/>
              <w:rPr>
                <w:b/>
                <w:bCs/>
                <w:sz w:val="24"/>
                <w:szCs w:val="24"/>
              </w:rPr>
            </w:pPr>
          </w:p>
          <w:p w14:paraId="0DA3CA67" w14:textId="77777777" w:rsidR="00263AC7" w:rsidRDefault="00263AC7" w:rsidP="00122A78">
            <w:pPr>
              <w:pStyle w:val="TableParagraph"/>
              <w:spacing w:beforeLines="0" w:before="0" w:afterLines="0"/>
              <w:rPr>
                <w:b/>
                <w:bCs/>
                <w:sz w:val="24"/>
                <w:szCs w:val="24"/>
              </w:rPr>
            </w:pPr>
          </w:p>
          <w:p w14:paraId="7A17EC62" w14:textId="77777777" w:rsidR="00263AC7" w:rsidRDefault="00263AC7" w:rsidP="00122A78">
            <w:pPr>
              <w:pStyle w:val="TableParagraph"/>
              <w:spacing w:beforeLines="0" w:before="0" w:afterLines="0"/>
              <w:rPr>
                <w:b/>
                <w:bCs/>
                <w:sz w:val="24"/>
                <w:szCs w:val="24"/>
              </w:rPr>
            </w:pPr>
          </w:p>
          <w:p w14:paraId="6456DBBF" w14:textId="543BF407" w:rsidR="008A635C" w:rsidRDefault="008A635C" w:rsidP="00122A78">
            <w:pPr>
              <w:pStyle w:val="TableParagraph"/>
              <w:spacing w:beforeLines="0" w:before="0" w:afterLines="0"/>
              <w:rPr>
                <w:b/>
                <w:sz w:val="24"/>
                <w:szCs w:val="24"/>
              </w:rPr>
            </w:pPr>
          </w:p>
        </w:tc>
        <w:tc>
          <w:tcPr>
            <w:tcW w:w="3759" w:type="dxa"/>
            <w:gridSpan w:val="2"/>
          </w:tcPr>
          <w:p w14:paraId="7339158F" w14:textId="77777777" w:rsidR="008A635C" w:rsidRDefault="008A635C" w:rsidP="00122A78">
            <w:pPr>
              <w:pStyle w:val="TableParagraph"/>
              <w:spacing w:beforeLines="0" w:before="0" w:afterLines="0"/>
              <w:rPr>
                <w:b/>
                <w:sz w:val="24"/>
              </w:rPr>
            </w:pPr>
          </w:p>
        </w:tc>
      </w:tr>
      <w:tr w:rsidR="008A635C" w14:paraId="02001A17"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5AEA74F3" w14:textId="77777777" w:rsidR="00A160A7" w:rsidRPr="00406301" w:rsidRDefault="00A160A7" w:rsidP="00122A78">
            <w:pPr>
              <w:spacing w:beforeLines="0" w:before="0" w:afterLines="0" w:after="0" w:line="240" w:lineRule="auto"/>
              <w:rPr>
                <w:rFonts w:ascii="Calibri" w:hAnsi="Calibri" w:cs="Calibri"/>
                <w:b/>
                <w:sz w:val="20"/>
                <w:szCs w:val="20"/>
              </w:rPr>
            </w:pPr>
            <w:r w:rsidRPr="00406301">
              <w:rPr>
                <w:rFonts w:ascii="Calibri" w:hAnsi="Calibri" w:cs="Calibri"/>
                <w:b/>
                <w:sz w:val="20"/>
                <w:szCs w:val="20"/>
              </w:rPr>
              <w:t>14. Samarbeta</w:t>
            </w:r>
          </w:p>
          <w:p w14:paraId="6F9578E6" w14:textId="77777777" w:rsidR="008A635C" w:rsidRDefault="008A635C" w:rsidP="00122A78">
            <w:pPr>
              <w:pStyle w:val="TableParagraph"/>
              <w:spacing w:beforeLines="0" w:before="0" w:afterLines="0"/>
              <w:rPr>
                <w:b/>
                <w:sz w:val="24"/>
              </w:rPr>
            </w:pPr>
          </w:p>
        </w:tc>
        <w:tc>
          <w:tcPr>
            <w:tcW w:w="3759" w:type="dxa"/>
            <w:gridSpan w:val="2"/>
            <w:shd w:val="clear" w:color="auto" w:fill="BEDEFF" w:themeFill="accent1" w:themeFillTint="33"/>
          </w:tcPr>
          <w:p w14:paraId="7A551B27" w14:textId="7BB010B1" w:rsidR="008A635C" w:rsidRPr="00562487" w:rsidRDefault="02B77A3C" w:rsidP="00122A78">
            <w:pPr>
              <w:pStyle w:val="TableParagraph"/>
              <w:spacing w:beforeLines="0" w:before="0" w:afterLines="0"/>
            </w:pPr>
            <w:r w:rsidRPr="3A4385F3">
              <w:rPr>
                <w:b/>
                <w:bCs/>
                <w:color w:val="000000" w:themeColor="text1"/>
                <w:sz w:val="20"/>
                <w:szCs w:val="20"/>
              </w:rPr>
              <w:t>Kort beskrivning av erfarenhet eller egen reflektion</w:t>
            </w:r>
          </w:p>
          <w:p w14:paraId="544BFB9A" w14:textId="45AD2F7B" w:rsidR="008A635C" w:rsidRPr="00562487" w:rsidRDefault="008A635C" w:rsidP="00122A78">
            <w:pPr>
              <w:pStyle w:val="TableParagraph"/>
              <w:spacing w:beforeLines="0" w:before="0" w:afterLines="0"/>
              <w:rPr>
                <w:b/>
                <w:bCs/>
                <w:sz w:val="20"/>
                <w:szCs w:val="20"/>
              </w:rPr>
            </w:pPr>
          </w:p>
        </w:tc>
      </w:tr>
      <w:tr w:rsidR="00A160A7" w14:paraId="3874DCCF"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58F5A159" w14:textId="1748CF2C" w:rsidR="00A160A7" w:rsidRDefault="0042444E" w:rsidP="00122A78">
            <w:pPr>
              <w:spacing w:beforeLines="0" w:before="0" w:afterLines="0" w:after="0" w:line="240" w:lineRule="auto"/>
              <w:rPr>
                <w:rFonts w:ascii="Calibri" w:eastAsia="Calibri" w:hAnsi="Calibri" w:cs="Calibri"/>
                <w:spacing w:val="-2"/>
                <w:sz w:val="20"/>
                <w:szCs w:val="20"/>
                <w:lang w:eastAsia="en-US"/>
              </w:rPr>
            </w:pPr>
            <w:r w:rsidRPr="2EE9CAFE">
              <w:rPr>
                <w:rFonts w:ascii="Calibri" w:eastAsia="Calibri" w:hAnsi="Calibri" w:cs="Calibri"/>
                <w:spacing w:val="-2"/>
                <w:sz w:val="20"/>
                <w:szCs w:val="20"/>
                <w:lang w:eastAsia="en-US"/>
              </w:rPr>
              <w:lastRenderedPageBreak/>
              <w:t>-</w:t>
            </w:r>
            <w:r w:rsidR="00A160A7" w:rsidRPr="2EE9CAFE">
              <w:rPr>
                <w:rFonts w:ascii="Calibri" w:eastAsia="Calibri" w:hAnsi="Calibri" w:cs="Calibri"/>
                <w:spacing w:val="-2"/>
                <w:sz w:val="20"/>
                <w:szCs w:val="20"/>
                <w:lang w:eastAsia="en-US"/>
              </w:rPr>
              <w:t xml:space="preserve"> </w:t>
            </w:r>
            <w:r w:rsidR="5D11A08A" w:rsidRPr="2EE9CAFE">
              <w:rPr>
                <w:rFonts w:ascii="Calibri" w:eastAsia="Calibri" w:hAnsi="Calibri" w:cs="Calibri"/>
                <w:spacing w:val="-2"/>
                <w:sz w:val="20"/>
                <w:szCs w:val="20"/>
                <w:lang w:eastAsia="en-US"/>
              </w:rPr>
              <w:t>Delta aktivt i vårdteamets arbete</w:t>
            </w:r>
            <w:r w:rsidR="2075F6B5" w:rsidRPr="2EE9CAFE">
              <w:rPr>
                <w:rFonts w:ascii="Calibri" w:eastAsia="Calibri" w:hAnsi="Calibri" w:cs="Calibri"/>
                <w:spacing w:val="-2"/>
                <w:sz w:val="20"/>
                <w:szCs w:val="20"/>
                <w:lang w:eastAsia="en-US"/>
              </w:rPr>
              <w:t>.</w:t>
            </w:r>
          </w:p>
          <w:p w14:paraId="382E4E59" w14:textId="3E878BE6" w:rsidR="5D11A08A" w:rsidRDefault="0042444E" w:rsidP="00122A78">
            <w:pPr>
              <w:spacing w:beforeLines="0" w:before="0" w:afterLines="0" w:after="0" w:line="240" w:lineRule="auto"/>
              <w:rPr>
                <w:rFonts w:ascii="Calibri" w:eastAsia="Calibri" w:hAnsi="Calibri" w:cs="Calibri"/>
                <w:sz w:val="20"/>
                <w:szCs w:val="20"/>
                <w:lang w:eastAsia="en-US"/>
              </w:rPr>
            </w:pPr>
            <w:r w:rsidRPr="2EE9CAFE">
              <w:rPr>
                <w:rFonts w:ascii="Calibri" w:eastAsia="Calibri" w:hAnsi="Calibri" w:cs="Calibri"/>
                <w:sz w:val="20"/>
                <w:szCs w:val="20"/>
                <w:lang w:eastAsia="en-US"/>
              </w:rPr>
              <w:t xml:space="preserve">- </w:t>
            </w:r>
            <w:r w:rsidR="5D11A08A" w:rsidRPr="2EE9CAFE">
              <w:rPr>
                <w:rFonts w:ascii="Calibri" w:eastAsia="Calibri" w:hAnsi="Calibri" w:cs="Calibri"/>
                <w:sz w:val="20"/>
                <w:szCs w:val="20"/>
                <w:lang w:eastAsia="en-US"/>
              </w:rPr>
              <w:t>Delta i diskussioner med sjuksköterskor och andra professioner kring en patients vårdplan</w:t>
            </w:r>
            <w:r w:rsidR="2075F6B5" w:rsidRPr="3674DEFF">
              <w:rPr>
                <w:rFonts w:ascii="Calibri" w:eastAsia="Calibri" w:hAnsi="Calibri" w:cs="Calibri"/>
                <w:sz w:val="20"/>
                <w:szCs w:val="20"/>
                <w:lang w:eastAsia="en-US"/>
              </w:rPr>
              <w:t>.</w:t>
            </w:r>
          </w:p>
          <w:p w14:paraId="2FABE737" w14:textId="001DF70B" w:rsidR="5D11A08A" w:rsidRDefault="5D11A08A" w:rsidP="00122A78">
            <w:pPr>
              <w:spacing w:beforeLines="0" w:before="0" w:afterLines="0" w:after="0" w:line="240" w:lineRule="auto"/>
              <w:rPr>
                <w:rFonts w:ascii="Calibri" w:eastAsia="Calibri" w:hAnsi="Calibri" w:cs="Calibri"/>
                <w:sz w:val="20"/>
                <w:szCs w:val="20"/>
                <w:lang w:eastAsia="en-US"/>
              </w:rPr>
            </w:pPr>
            <w:r w:rsidRPr="2EE9CAFE">
              <w:rPr>
                <w:rFonts w:ascii="Calibri" w:eastAsia="Calibri" w:hAnsi="Calibri" w:cs="Calibri"/>
                <w:sz w:val="20"/>
                <w:szCs w:val="20"/>
                <w:lang w:eastAsia="en-US"/>
              </w:rPr>
              <w:t>- Via på självinsikt och kunna ta till sig av andras åsikter och bedömningar</w:t>
            </w:r>
            <w:r w:rsidR="75296E2A" w:rsidRPr="3674DEFF">
              <w:rPr>
                <w:rFonts w:ascii="Calibri" w:eastAsia="Calibri" w:hAnsi="Calibri" w:cs="Calibri"/>
                <w:sz w:val="20"/>
                <w:szCs w:val="20"/>
                <w:lang w:eastAsia="en-US"/>
              </w:rPr>
              <w:t>.</w:t>
            </w:r>
          </w:p>
          <w:p w14:paraId="5C085575" w14:textId="30F0C744" w:rsidR="5D11A08A" w:rsidRDefault="5D11A08A" w:rsidP="00122A78">
            <w:pPr>
              <w:spacing w:beforeLines="0" w:before="0" w:afterLines="0" w:after="0" w:line="240" w:lineRule="auto"/>
              <w:rPr>
                <w:rFonts w:ascii="Calibri" w:eastAsia="Calibri" w:hAnsi="Calibri" w:cs="Calibri"/>
                <w:sz w:val="20"/>
                <w:szCs w:val="20"/>
                <w:lang w:eastAsia="en-US"/>
              </w:rPr>
            </w:pPr>
            <w:r w:rsidRPr="2EE9CAFE">
              <w:rPr>
                <w:rFonts w:ascii="Calibri" w:eastAsia="Calibri" w:hAnsi="Calibri" w:cs="Calibri"/>
                <w:sz w:val="20"/>
                <w:szCs w:val="20"/>
                <w:lang w:eastAsia="en-US"/>
              </w:rPr>
              <w:t>- Visa intresse och respekt för medarbetare</w:t>
            </w:r>
            <w:r w:rsidR="679E10FA" w:rsidRPr="3674DEFF">
              <w:rPr>
                <w:rFonts w:ascii="Calibri" w:eastAsia="Calibri" w:hAnsi="Calibri" w:cs="Calibri"/>
                <w:sz w:val="20"/>
                <w:szCs w:val="20"/>
                <w:lang w:eastAsia="en-US"/>
              </w:rPr>
              <w:t>.</w:t>
            </w:r>
          </w:p>
          <w:p w14:paraId="623BA7A0" w14:textId="07A1DF67" w:rsidR="00A160A7" w:rsidRPr="00A160A7" w:rsidRDefault="0042444E" w:rsidP="00122A78">
            <w:pPr>
              <w:spacing w:beforeLines="0" w:before="0" w:afterLines="0" w:after="0" w:line="240" w:lineRule="auto"/>
              <w:rPr>
                <w:rFonts w:ascii="Calibri" w:eastAsia="Calibri" w:hAnsi="Calibri" w:cs="Calibri"/>
                <w:spacing w:val="-2"/>
                <w:sz w:val="20"/>
                <w:szCs w:val="20"/>
                <w:lang w:eastAsia="en-US"/>
              </w:rPr>
            </w:pPr>
            <w:r w:rsidRPr="2EE9CAFE">
              <w:rPr>
                <w:rFonts w:ascii="Calibri" w:eastAsia="Calibri" w:hAnsi="Calibri" w:cs="Calibri"/>
                <w:spacing w:val="-2"/>
                <w:sz w:val="20"/>
                <w:szCs w:val="20"/>
                <w:lang w:eastAsia="en-US"/>
              </w:rPr>
              <w:t xml:space="preserve">- </w:t>
            </w:r>
            <w:r w:rsidR="7B999618" w:rsidRPr="2EE9CAFE">
              <w:rPr>
                <w:rFonts w:ascii="Calibri" w:eastAsia="Calibri" w:hAnsi="Calibri" w:cs="Calibri"/>
                <w:spacing w:val="-2"/>
                <w:sz w:val="20"/>
                <w:szCs w:val="20"/>
                <w:lang w:eastAsia="en-US"/>
              </w:rPr>
              <w:t>V</w:t>
            </w:r>
            <w:r w:rsidRPr="2EE9CAFE">
              <w:rPr>
                <w:rFonts w:ascii="Calibri" w:eastAsia="Calibri" w:hAnsi="Calibri" w:cs="Calibri"/>
                <w:spacing w:val="-2"/>
                <w:sz w:val="20"/>
                <w:szCs w:val="20"/>
                <w:lang w:eastAsia="en-US"/>
              </w:rPr>
              <w:t xml:space="preserve">ara flexibel utifrån rådande förutsättningar i </w:t>
            </w:r>
            <w:r w:rsidR="791560EF" w:rsidRPr="2EE9CAFE">
              <w:rPr>
                <w:rFonts w:ascii="Calibri" w:eastAsia="Calibri" w:hAnsi="Calibri" w:cs="Calibri"/>
                <w:spacing w:val="-2"/>
                <w:sz w:val="20"/>
                <w:szCs w:val="20"/>
                <w:lang w:eastAsia="en-US"/>
              </w:rPr>
              <w:t>arbetet, exempelvis</w:t>
            </w:r>
            <w:r w:rsidRPr="2EE9CAFE">
              <w:rPr>
                <w:rFonts w:ascii="Calibri" w:eastAsia="Calibri" w:hAnsi="Calibri" w:cs="Calibri"/>
                <w:spacing w:val="-2"/>
                <w:sz w:val="20"/>
                <w:szCs w:val="20"/>
                <w:lang w:eastAsia="en-US"/>
              </w:rPr>
              <w:t xml:space="preserve"> </w:t>
            </w:r>
            <w:r w:rsidR="34BAB828" w:rsidRPr="2EE9CAFE">
              <w:rPr>
                <w:rFonts w:ascii="Calibri" w:eastAsia="Calibri" w:hAnsi="Calibri" w:cs="Calibri"/>
                <w:spacing w:val="-2"/>
                <w:sz w:val="20"/>
                <w:szCs w:val="20"/>
                <w:lang w:eastAsia="en-US"/>
              </w:rPr>
              <w:t>vid</w:t>
            </w:r>
            <w:r w:rsidRPr="2EE9CAFE">
              <w:rPr>
                <w:rFonts w:ascii="Calibri" w:eastAsia="Calibri" w:hAnsi="Calibri" w:cs="Calibri"/>
                <w:spacing w:val="-2"/>
                <w:sz w:val="20"/>
                <w:szCs w:val="20"/>
                <w:lang w:eastAsia="en-US"/>
              </w:rPr>
              <w:t xml:space="preserve"> </w:t>
            </w:r>
            <w:r w:rsidR="34BAB828" w:rsidRPr="2EE9CAFE">
              <w:rPr>
                <w:rFonts w:ascii="Calibri" w:eastAsia="Calibri" w:hAnsi="Calibri" w:cs="Calibri"/>
                <w:spacing w:val="-2"/>
                <w:sz w:val="20"/>
                <w:szCs w:val="20"/>
                <w:lang w:eastAsia="en-US"/>
              </w:rPr>
              <w:t>låg-/</w:t>
            </w:r>
            <w:r w:rsidRPr="2EE9CAFE">
              <w:rPr>
                <w:rFonts w:ascii="Calibri" w:eastAsia="Calibri" w:hAnsi="Calibri" w:cs="Calibri"/>
                <w:spacing w:val="-2"/>
                <w:sz w:val="20"/>
                <w:szCs w:val="20"/>
                <w:lang w:eastAsia="en-US"/>
              </w:rPr>
              <w:t>hög arbetsbelastning</w:t>
            </w:r>
            <w:r w:rsidR="679E10FA" w:rsidRPr="2EE9CAFE">
              <w:rPr>
                <w:rFonts w:ascii="Calibri" w:eastAsia="Calibri" w:hAnsi="Calibri" w:cs="Calibri"/>
                <w:spacing w:val="-2"/>
                <w:sz w:val="20"/>
                <w:szCs w:val="20"/>
                <w:lang w:eastAsia="en-US"/>
              </w:rPr>
              <w:t>.</w:t>
            </w:r>
          </w:p>
        </w:tc>
        <w:tc>
          <w:tcPr>
            <w:tcW w:w="3759" w:type="dxa"/>
            <w:gridSpan w:val="2"/>
          </w:tcPr>
          <w:p w14:paraId="259AA33B" w14:textId="77777777" w:rsidR="00A160A7" w:rsidRDefault="00A160A7" w:rsidP="00122A78">
            <w:pPr>
              <w:pStyle w:val="TableParagraph"/>
              <w:spacing w:beforeLines="0" w:before="0" w:afterLines="0"/>
              <w:rPr>
                <w:b/>
                <w:sz w:val="24"/>
              </w:rPr>
            </w:pPr>
          </w:p>
        </w:tc>
      </w:tr>
      <w:tr w:rsidR="00A160A7" w14:paraId="3E5C9161"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6D96265" w14:textId="5ED84A75" w:rsidR="0042444E" w:rsidRDefault="0042444E" w:rsidP="00122A78">
            <w:pPr>
              <w:spacing w:beforeLines="0" w:before="0" w:afterLines="0" w:after="0" w:line="240" w:lineRule="auto"/>
              <w:rPr>
                <w:rFonts w:ascii="Calibri" w:eastAsia="Calibri" w:hAnsi="Calibri" w:cs="Calibri"/>
                <w:spacing w:val="-2"/>
                <w:sz w:val="20"/>
                <w:szCs w:val="20"/>
                <w:lang w:eastAsia="en-US"/>
              </w:rPr>
            </w:pPr>
            <w:r>
              <w:t xml:space="preserve">- </w:t>
            </w:r>
            <w:r w:rsidR="58D2DF96">
              <w:t>E</w:t>
            </w:r>
            <w:r w:rsidR="4A34F650" w:rsidRPr="2EE9CAFE">
              <w:rPr>
                <w:rFonts w:ascii="Calibri" w:eastAsia="Calibri" w:hAnsi="Calibri" w:cs="Calibri"/>
                <w:spacing w:val="-2"/>
                <w:sz w:val="20"/>
                <w:szCs w:val="20"/>
                <w:lang w:eastAsia="en-US"/>
              </w:rPr>
              <w:t>gna</w:t>
            </w:r>
            <w:r w:rsidRPr="2EE9CAFE">
              <w:rPr>
                <w:rFonts w:ascii="Calibri" w:eastAsia="Calibri" w:hAnsi="Calibri" w:cs="Calibri"/>
                <w:spacing w:val="-2"/>
                <w:sz w:val="20"/>
                <w:szCs w:val="20"/>
                <w:lang w:eastAsia="en-US"/>
              </w:rPr>
              <w:t xml:space="preserve"> exempel</w:t>
            </w:r>
          </w:p>
          <w:p w14:paraId="5CA0691F" w14:textId="77777777" w:rsidR="0042444E" w:rsidRPr="006E2130" w:rsidRDefault="0042444E" w:rsidP="00122A78">
            <w:pPr>
              <w:spacing w:beforeLines="0" w:before="0" w:afterLines="0" w:after="0" w:line="240" w:lineRule="auto"/>
            </w:pPr>
          </w:p>
          <w:p w14:paraId="32251CD9" w14:textId="77777777" w:rsidR="00A160A7" w:rsidRDefault="00A160A7" w:rsidP="00122A78">
            <w:pPr>
              <w:spacing w:beforeLines="0" w:before="0" w:afterLines="0" w:after="0" w:line="240" w:lineRule="auto"/>
              <w:rPr>
                <w:rFonts w:ascii="Calibri" w:eastAsia="Calibri" w:hAnsi="Calibri" w:cs="Calibri"/>
                <w:spacing w:val="-2"/>
                <w:sz w:val="20"/>
                <w:lang w:eastAsia="en-US"/>
              </w:rPr>
            </w:pPr>
          </w:p>
          <w:p w14:paraId="5F9E3791" w14:textId="77777777" w:rsidR="00424124" w:rsidRDefault="00424124" w:rsidP="00122A78">
            <w:pPr>
              <w:spacing w:beforeLines="0" w:before="0" w:afterLines="0" w:after="0" w:line="240" w:lineRule="auto"/>
              <w:rPr>
                <w:rFonts w:ascii="Calibri" w:eastAsia="Calibri" w:hAnsi="Calibri" w:cs="Calibri"/>
                <w:spacing w:val="-2"/>
                <w:sz w:val="20"/>
                <w:lang w:eastAsia="en-US"/>
              </w:rPr>
            </w:pPr>
          </w:p>
          <w:p w14:paraId="10EDBF74" w14:textId="77777777" w:rsidR="00424124" w:rsidRPr="00A160A7" w:rsidRDefault="00424124" w:rsidP="00122A78">
            <w:pPr>
              <w:spacing w:beforeLines="0" w:before="0" w:afterLines="0" w:after="0" w:line="240" w:lineRule="auto"/>
              <w:rPr>
                <w:rFonts w:ascii="Calibri" w:eastAsia="Calibri" w:hAnsi="Calibri" w:cs="Calibri"/>
                <w:spacing w:val="-2"/>
                <w:sz w:val="20"/>
                <w:lang w:eastAsia="en-US"/>
              </w:rPr>
            </w:pPr>
          </w:p>
        </w:tc>
        <w:tc>
          <w:tcPr>
            <w:tcW w:w="3759" w:type="dxa"/>
            <w:gridSpan w:val="2"/>
          </w:tcPr>
          <w:p w14:paraId="19A63EAC" w14:textId="7C5500CD" w:rsidR="00A160A7" w:rsidRDefault="00A160A7" w:rsidP="066B1311">
            <w:pPr>
              <w:pStyle w:val="TableParagraph"/>
              <w:spacing w:beforeLines="0" w:before="0" w:afterLines="0"/>
              <w:rPr>
                <w:b/>
                <w:bCs/>
                <w:sz w:val="24"/>
                <w:szCs w:val="24"/>
              </w:rPr>
            </w:pPr>
          </w:p>
          <w:p w14:paraId="5217B3DD" w14:textId="67154E41" w:rsidR="00A160A7" w:rsidRDefault="00A160A7" w:rsidP="066B1311">
            <w:pPr>
              <w:pStyle w:val="TableParagraph"/>
              <w:spacing w:beforeLines="0" w:before="0" w:afterLines="0"/>
              <w:rPr>
                <w:b/>
                <w:bCs/>
                <w:sz w:val="24"/>
                <w:szCs w:val="24"/>
              </w:rPr>
            </w:pPr>
          </w:p>
          <w:p w14:paraId="5D9F138C" w14:textId="49684CE5" w:rsidR="00A160A7" w:rsidRDefault="00A160A7" w:rsidP="066B1311">
            <w:pPr>
              <w:pStyle w:val="TableParagraph"/>
              <w:spacing w:beforeLines="0" w:before="0" w:afterLines="0"/>
              <w:rPr>
                <w:b/>
                <w:bCs/>
                <w:sz w:val="24"/>
                <w:szCs w:val="24"/>
              </w:rPr>
            </w:pPr>
          </w:p>
          <w:p w14:paraId="2E0048A1" w14:textId="6AA21ABC" w:rsidR="00A160A7" w:rsidRDefault="00A160A7" w:rsidP="066B1311">
            <w:pPr>
              <w:pStyle w:val="TableParagraph"/>
              <w:spacing w:beforeLines="0" w:before="0" w:afterLines="0"/>
              <w:rPr>
                <w:b/>
                <w:bCs/>
                <w:sz w:val="24"/>
                <w:szCs w:val="24"/>
              </w:rPr>
            </w:pPr>
          </w:p>
          <w:p w14:paraId="42BA50C1" w14:textId="1A136A59" w:rsidR="00A160A7" w:rsidRDefault="00A160A7" w:rsidP="066B1311">
            <w:pPr>
              <w:pStyle w:val="TableParagraph"/>
              <w:spacing w:beforeLines="0" w:before="0" w:afterLines="0"/>
              <w:rPr>
                <w:b/>
                <w:bCs/>
                <w:sz w:val="24"/>
                <w:szCs w:val="24"/>
              </w:rPr>
            </w:pPr>
          </w:p>
          <w:p w14:paraId="6561D43B" w14:textId="3F262866" w:rsidR="00A160A7" w:rsidRDefault="00A160A7" w:rsidP="066B1311">
            <w:pPr>
              <w:pStyle w:val="TableParagraph"/>
              <w:spacing w:beforeLines="0" w:before="0" w:afterLines="0"/>
              <w:rPr>
                <w:b/>
                <w:bCs/>
                <w:sz w:val="24"/>
                <w:szCs w:val="24"/>
              </w:rPr>
            </w:pPr>
          </w:p>
          <w:p w14:paraId="5F23B8E9" w14:textId="7B275318" w:rsidR="00A160A7" w:rsidRDefault="00A160A7" w:rsidP="066B1311">
            <w:pPr>
              <w:pStyle w:val="TableParagraph"/>
              <w:spacing w:beforeLines="0" w:before="0" w:afterLines="0"/>
              <w:rPr>
                <w:b/>
                <w:bCs/>
                <w:sz w:val="24"/>
                <w:szCs w:val="24"/>
              </w:rPr>
            </w:pPr>
          </w:p>
          <w:p w14:paraId="0BD67BEB" w14:textId="281213F9" w:rsidR="00A160A7" w:rsidRDefault="00A160A7" w:rsidP="066B1311">
            <w:pPr>
              <w:pStyle w:val="TableParagraph"/>
              <w:spacing w:beforeLines="0" w:before="0" w:afterLines="0"/>
              <w:rPr>
                <w:b/>
                <w:bCs/>
                <w:sz w:val="24"/>
                <w:szCs w:val="24"/>
              </w:rPr>
            </w:pPr>
          </w:p>
        </w:tc>
      </w:tr>
      <w:tr w:rsidR="00A160A7" w14:paraId="5E753589"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00421A1F" w14:textId="77777777" w:rsidR="00A160A7" w:rsidRPr="00406301" w:rsidRDefault="00CA75CD" w:rsidP="00122A78">
            <w:pPr>
              <w:pStyle w:val="TableParagraph"/>
              <w:spacing w:beforeLines="0" w:before="0" w:afterLines="0"/>
              <w:rPr>
                <w:b/>
                <w:sz w:val="24"/>
              </w:rPr>
            </w:pPr>
            <w:r>
              <w:rPr>
                <w:b/>
                <w:sz w:val="20"/>
              </w:rPr>
              <w:br/>
            </w:r>
            <w:r w:rsidR="00A160A7" w:rsidRPr="00406301">
              <w:rPr>
                <w:b/>
                <w:sz w:val="20"/>
              </w:rPr>
              <w:t>15.</w:t>
            </w:r>
            <w:r w:rsidR="00A160A7" w:rsidRPr="00406301">
              <w:rPr>
                <w:b/>
                <w:spacing w:val="-7"/>
                <w:sz w:val="20"/>
              </w:rPr>
              <w:t xml:space="preserve"> </w:t>
            </w:r>
            <w:r w:rsidR="00A160A7" w:rsidRPr="00406301">
              <w:rPr>
                <w:b/>
                <w:spacing w:val="-2"/>
                <w:sz w:val="20"/>
              </w:rPr>
              <w:t>Handlingsberedskap</w:t>
            </w:r>
          </w:p>
        </w:tc>
        <w:tc>
          <w:tcPr>
            <w:tcW w:w="3759" w:type="dxa"/>
            <w:gridSpan w:val="2"/>
            <w:shd w:val="clear" w:color="auto" w:fill="BEDEFF" w:themeFill="accent1" w:themeFillTint="33"/>
          </w:tcPr>
          <w:p w14:paraId="645A8F2B" w14:textId="1D27E05F" w:rsidR="00A160A7" w:rsidRDefault="00562487" w:rsidP="00122A78">
            <w:pPr>
              <w:pStyle w:val="TableParagraph"/>
              <w:spacing w:beforeLines="0" w:before="0" w:afterLines="0"/>
            </w:pPr>
            <w:r w:rsidRPr="3A4385F3">
              <w:rPr>
                <w:b/>
                <w:bCs/>
                <w:i/>
                <w:iCs/>
                <w:sz w:val="20"/>
                <w:szCs w:val="20"/>
              </w:rPr>
              <w:t xml:space="preserve"> </w:t>
            </w:r>
            <w:r>
              <w:br/>
            </w:r>
            <w:r w:rsidR="140A20CE" w:rsidRPr="3A4385F3">
              <w:rPr>
                <w:b/>
                <w:bCs/>
                <w:color w:val="000000" w:themeColor="text1"/>
                <w:sz w:val="20"/>
                <w:szCs w:val="20"/>
              </w:rPr>
              <w:t>Kort beskrivning av erfarenhet eller egen reflektion</w:t>
            </w:r>
          </w:p>
          <w:p w14:paraId="6B595DED" w14:textId="77777777" w:rsidR="00CA75CD" w:rsidRPr="00562487" w:rsidRDefault="00CA75CD" w:rsidP="00122A78">
            <w:pPr>
              <w:pStyle w:val="TableParagraph"/>
              <w:spacing w:beforeLines="0" w:before="0" w:afterLines="0"/>
              <w:rPr>
                <w:b/>
                <w:sz w:val="20"/>
              </w:rPr>
            </w:pPr>
          </w:p>
        </w:tc>
      </w:tr>
      <w:tr w:rsidR="00A160A7" w14:paraId="7D1E05EF"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54DF7A97" w14:textId="00F19287" w:rsidR="00A160A7" w:rsidRDefault="00A160A7" w:rsidP="00122A78">
            <w:pPr>
              <w:pStyle w:val="TableParagraph"/>
              <w:spacing w:beforeLines="0" w:before="0" w:afterLines="0"/>
              <w:rPr>
                <w:sz w:val="20"/>
                <w:szCs w:val="20"/>
              </w:rPr>
            </w:pPr>
            <w:r w:rsidRPr="2EE9CAFE">
              <w:rPr>
                <w:sz w:val="20"/>
                <w:szCs w:val="20"/>
              </w:rPr>
              <w:t>-</w:t>
            </w:r>
            <w:r w:rsidR="4DE17E6D" w:rsidRPr="3674DEFF">
              <w:rPr>
                <w:sz w:val="20"/>
                <w:szCs w:val="20"/>
              </w:rPr>
              <w:t xml:space="preserve"> Visa beredskap att kunna agera i oväntade situationer, exempelvis vid plötsliga förändringar i patientens tillstånd.</w:t>
            </w:r>
          </w:p>
          <w:p w14:paraId="5EA549E4" w14:textId="6086AAEA" w:rsidR="00A160A7" w:rsidRDefault="4DE17E6D" w:rsidP="00122A78">
            <w:pPr>
              <w:pStyle w:val="TableParagraph"/>
              <w:spacing w:beforeLines="0" w:before="0" w:afterLines="0"/>
              <w:rPr>
                <w:sz w:val="20"/>
                <w:szCs w:val="20"/>
              </w:rPr>
            </w:pPr>
            <w:r w:rsidRPr="3674DEFF">
              <w:rPr>
                <w:sz w:val="20"/>
                <w:szCs w:val="20"/>
              </w:rPr>
              <w:t>- Kunna hantera/delta vid enklare oväntade situationer. Exempelvis handla adekvat vid kräkning, person som är orolig...</w:t>
            </w:r>
          </w:p>
          <w:p w14:paraId="13E0C41D" w14:textId="4224537B" w:rsidR="00A160A7" w:rsidRDefault="4DE17E6D" w:rsidP="00122A78">
            <w:pPr>
              <w:pStyle w:val="TableParagraph"/>
              <w:spacing w:beforeLines="0" w:before="0" w:afterLines="0"/>
              <w:rPr>
                <w:sz w:val="20"/>
                <w:szCs w:val="20"/>
              </w:rPr>
            </w:pPr>
            <w:r w:rsidRPr="3674DEFF">
              <w:rPr>
                <w:sz w:val="20"/>
                <w:szCs w:val="20"/>
              </w:rPr>
              <w:t>- Anpassa arbetstakt efter arbetsuppgifter</w:t>
            </w:r>
            <w:r w:rsidR="673E0734" w:rsidRPr="3674DEFF">
              <w:rPr>
                <w:sz w:val="20"/>
                <w:szCs w:val="20"/>
              </w:rPr>
              <w:t>, låg-/hög arbetsbelastning</w:t>
            </w:r>
          </w:p>
          <w:p w14:paraId="7BA04965" w14:textId="148C01B9" w:rsidR="00A160A7" w:rsidRDefault="690A2B73" w:rsidP="00122A78">
            <w:pPr>
              <w:pStyle w:val="TableParagraph"/>
              <w:spacing w:beforeLines="0" w:before="0" w:afterLines="0"/>
              <w:rPr>
                <w:sz w:val="20"/>
                <w:szCs w:val="20"/>
              </w:rPr>
            </w:pPr>
            <w:r w:rsidRPr="3674DEFF">
              <w:rPr>
                <w:sz w:val="20"/>
                <w:szCs w:val="20"/>
              </w:rPr>
              <w:t>- Ha kunskap om handlingsberedskap som sjuksköterska vid exempelvis vid svimning, lågt blodsocker, allergisk reaktion/</w:t>
            </w:r>
            <w:proofErr w:type="spellStart"/>
            <w:r w:rsidRPr="3674DEFF">
              <w:rPr>
                <w:sz w:val="20"/>
                <w:szCs w:val="20"/>
              </w:rPr>
              <w:t>anafylaxi</w:t>
            </w:r>
            <w:proofErr w:type="spellEnd"/>
            <w:r w:rsidRPr="3674DEFF">
              <w:rPr>
                <w:sz w:val="20"/>
                <w:szCs w:val="20"/>
              </w:rPr>
              <w:t>, feber.</w:t>
            </w:r>
          </w:p>
        </w:tc>
        <w:tc>
          <w:tcPr>
            <w:tcW w:w="3759" w:type="dxa"/>
            <w:gridSpan w:val="2"/>
          </w:tcPr>
          <w:p w14:paraId="4F2C9A08" w14:textId="77777777" w:rsidR="00A160A7" w:rsidRDefault="00A160A7" w:rsidP="00122A78">
            <w:pPr>
              <w:pStyle w:val="TableParagraph"/>
              <w:spacing w:beforeLines="0" w:before="0" w:afterLines="0"/>
              <w:rPr>
                <w:b/>
                <w:sz w:val="24"/>
              </w:rPr>
            </w:pPr>
          </w:p>
        </w:tc>
      </w:tr>
      <w:tr w:rsidR="00A160A7" w14:paraId="229DFB54"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4468F95D" w14:textId="30CAA973" w:rsidR="0042444E" w:rsidRDefault="4A34F650" w:rsidP="00122A78">
            <w:pPr>
              <w:spacing w:beforeLines="0" w:before="0" w:afterLines="0" w:after="0" w:line="240" w:lineRule="auto"/>
              <w:rPr>
                <w:rFonts w:ascii="Calibri" w:eastAsia="Calibri" w:hAnsi="Calibri" w:cs="Calibri"/>
                <w:sz w:val="20"/>
                <w:szCs w:val="20"/>
                <w:lang w:eastAsia="en-US"/>
              </w:rPr>
            </w:pPr>
            <w:r w:rsidRPr="3674DEFF">
              <w:rPr>
                <w:rFonts w:ascii="Calibri" w:eastAsia="Calibri" w:hAnsi="Calibri" w:cs="Calibri"/>
                <w:sz w:val="20"/>
                <w:szCs w:val="20"/>
              </w:rPr>
              <w:t xml:space="preserve">- </w:t>
            </w:r>
            <w:r w:rsidR="02A809E7" w:rsidRPr="3674DEFF">
              <w:rPr>
                <w:rFonts w:ascii="Calibri" w:eastAsia="Calibri" w:hAnsi="Calibri" w:cs="Calibri"/>
                <w:sz w:val="20"/>
                <w:szCs w:val="20"/>
              </w:rPr>
              <w:t>E</w:t>
            </w:r>
            <w:r w:rsidRPr="3674DEFF">
              <w:rPr>
                <w:rFonts w:ascii="Calibri" w:eastAsia="Calibri" w:hAnsi="Calibri" w:cs="Calibri"/>
                <w:sz w:val="20"/>
                <w:szCs w:val="20"/>
              </w:rPr>
              <w:t>gna</w:t>
            </w:r>
            <w:r w:rsidR="0042444E" w:rsidRPr="3674DEFF">
              <w:rPr>
                <w:rFonts w:ascii="Calibri" w:eastAsia="Calibri" w:hAnsi="Calibri" w:cs="Calibri"/>
                <w:sz w:val="20"/>
                <w:szCs w:val="20"/>
              </w:rPr>
              <w:t xml:space="preserve"> exempel</w:t>
            </w:r>
          </w:p>
          <w:p w14:paraId="0A334CDD" w14:textId="77777777" w:rsidR="0042444E" w:rsidRDefault="0042444E" w:rsidP="00122A78">
            <w:pPr>
              <w:pStyle w:val="TableParagraph"/>
              <w:spacing w:beforeLines="0" w:before="0" w:afterLines="0"/>
              <w:rPr>
                <w:sz w:val="20"/>
              </w:rPr>
            </w:pPr>
          </w:p>
          <w:p w14:paraId="4F7C7BFE" w14:textId="77777777" w:rsidR="0037475B" w:rsidRDefault="0037475B" w:rsidP="00122A78">
            <w:pPr>
              <w:pStyle w:val="TableParagraph"/>
              <w:spacing w:beforeLines="0" w:before="0" w:afterLines="0"/>
              <w:rPr>
                <w:sz w:val="20"/>
              </w:rPr>
            </w:pPr>
          </w:p>
          <w:p w14:paraId="1E341217" w14:textId="77777777" w:rsidR="0037475B" w:rsidRDefault="0037475B" w:rsidP="00122A78">
            <w:pPr>
              <w:pStyle w:val="TableParagraph"/>
              <w:spacing w:beforeLines="0" w:before="0" w:afterLines="0"/>
              <w:rPr>
                <w:sz w:val="20"/>
              </w:rPr>
            </w:pPr>
          </w:p>
          <w:p w14:paraId="5E2E4A35" w14:textId="77777777" w:rsidR="00E56865" w:rsidRDefault="00E56865" w:rsidP="00122A78">
            <w:pPr>
              <w:pStyle w:val="TableParagraph"/>
              <w:spacing w:beforeLines="0" w:before="0" w:afterLines="0"/>
              <w:rPr>
                <w:sz w:val="20"/>
              </w:rPr>
            </w:pPr>
          </w:p>
          <w:p w14:paraId="6D187939" w14:textId="77777777" w:rsidR="00A160A7" w:rsidRDefault="00A160A7" w:rsidP="00122A78">
            <w:pPr>
              <w:pStyle w:val="TableParagraph"/>
              <w:spacing w:beforeLines="0" w:before="0" w:afterLines="0"/>
              <w:rPr>
                <w:sz w:val="20"/>
              </w:rPr>
            </w:pPr>
          </w:p>
        </w:tc>
        <w:tc>
          <w:tcPr>
            <w:tcW w:w="3759" w:type="dxa"/>
            <w:gridSpan w:val="2"/>
          </w:tcPr>
          <w:p w14:paraId="5EEF6FB9" w14:textId="77777777" w:rsidR="00A160A7" w:rsidRDefault="00A160A7" w:rsidP="00122A78">
            <w:pPr>
              <w:pStyle w:val="TableParagraph"/>
              <w:spacing w:beforeLines="0" w:before="0" w:afterLines="0"/>
              <w:rPr>
                <w:b/>
                <w:sz w:val="24"/>
              </w:rPr>
            </w:pPr>
          </w:p>
        </w:tc>
      </w:tr>
      <w:tr w:rsidR="00A160A7" w14:paraId="2CBADF4A"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21BF874E" w14:textId="77777777" w:rsidR="00A160A7" w:rsidRDefault="00CA75CD" w:rsidP="00122A78">
            <w:pPr>
              <w:pStyle w:val="TableParagraph"/>
              <w:spacing w:beforeLines="0" w:before="0" w:afterLines="0"/>
              <w:rPr>
                <w:b/>
                <w:spacing w:val="-2"/>
                <w:sz w:val="20"/>
              </w:rPr>
            </w:pPr>
            <w:r>
              <w:rPr>
                <w:b/>
                <w:sz w:val="20"/>
              </w:rPr>
              <w:br/>
            </w:r>
            <w:r w:rsidR="00A160A7">
              <w:rPr>
                <w:b/>
                <w:sz w:val="20"/>
              </w:rPr>
              <w:t>16.</w:t>
            </w:r>
            <w:r w:rsidR="00A160A7">
              <w:rPr>
                <w:b/>
                <w:spacing w:val="-7"/>
                <w:sz w:val="20"/>
              </w:rPr>
              <w:t xml:space="preserve"> </w:t>
            </w:r>
            <w:r w:rsidR="00A160A7">
              <w:rPr>
                <w:b/>
                <w:spacing w:val="-2"/>
                <w:sz w:val="20"/>
              </w:rPr>
              <w:t>Säkerhetsmedvetande</w:t>
            </w:r>
          </w:p>
          <w:p w14:paraId="4BB6813E" w14:textId="77777777" w:rsidR="00A160A7" w:rsidRDefault="00A160A7" w:rsidP="00122A78">
            <w:pPr>
              <w:pStyle w:val="TableParagraph"/>
              <w:spacing w:beforeLines="0" w:before="0" w:afterLines="0"/>
              <w:rPr>
                <w:b/>
                <w:sz w:val="24"/>
              </w:rPr>
            </w:pPr>
          </w:p>
        </w:tc>
        <w:tc>
          <w:tcPr>
            <w:tcW w:w="3759" w:type="dxa"/>
            <w:gridSpan w:val="2"/>
            <w:shd w:val="clear" w:color="auto" w:fill="BEDEFF" w:themeFill="accent1" w:themeFillTint="33"/>
          </w:tcPr>
          <w:p w14:paraId="5C12CF1E" w14:textId="2A814B74" w:rsidR="00A160A7" w:rsidRPr="00562487" w:rsidRDefault="2F977395" w:rsidP="00122A78">
            <w:pPr>
              <w:pStyle w:val="TableParagraph"/>
              <w:spacing w:beforeLines="0" w:before="0" w:afterLines="0"/>
            </w:pPr>
            <w:r w:rsidRPr="3A4385F3">
              <w:rPr>
                <w:b/>
                <w:bCs/>
                <w:color w:val="000000" w:themeColor="text1"/>
                <w:sz w:val="20"/>
                <w:szCs w:val="20"/>
              </w:rPr>
              <w:t>Kort beskrivning av erfarenhet eller egen reflektion</w:t>
            </w:r>
          </w:p>
          <w:p w14:paraId="3389136C" w14:textId="1E0D7C95" w:rsidR="00A160A7" w:rsidRPr="00562487" w:rsidRDefault="00A160A7" w:rsidP="00122A78">
            <w:pPr>
              <w:pStyle w:val="TableParagraph"/>
              <w:spacing w:beforeLines="0" w:before="0" w:afterLines="0"/>
              <w:rPr>
                <w:b/>
                <w:bCs/>
                <w:sz w:val="20"/>
                <w:szCs w:val="20"/>
              </w:rPr>
            </w:pPr>
          </w:p>
        </w:tc>
      </w:tr>
      <w:tr w:rsidR="00A160A7" w14:paraId="35299F8E"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1814F78C" w14:textId="4032D87F" w:rsidR="00A160A7" w:rsidRPr="00301A36" w:rsidRDefault="00A160A7" w:rsidP="00122A78">
            <w:pPr>
              <w:pStyle w:val="TableParagraph"/>
              <w:spacing w:beforeLines="0" w:before="0" w:afterLines="0"/>
              <w:rPr>
                <w:sz w:val="20"/>
                <w:szCs w:val="20"/>
              </w:rPr>
            </w:pPr>
            <w:r w:rsidRPr="00301A36">
              <w:rPr>
                <w:sz w:val="20"/>
                <w:szCs w:val="20"/>
              </w:rPr>
              <w:t>-</w:t>
            </w:r>
            <w:r w:rsidR="40292DFB" w:rsidRPr="00301A36">
              <w:rPr>
                <w:sz w:val="20"/>
                <w:szCs w:val="20"/>
              </w:rPr>
              <w:t xml:space="preserve"> Ha kännedom om utrymningsplan, brandutrustning, akututrustning, larmfunktioner</w:t>
            </w:r>
            <w:r w:rsidR="4F5A4A82" w:rsidRPr="00301A36">
              <w:rPr>
                <w:sz w:val="20"/>
                <w:szCs w:val="20"/>
              </w:rPr>
              <w:t>.</w:t>
            </w:r>
          </w:p>
          <w:p w14:paraId="1267B9D9" w14:textId="167662C6" w:rsidR="00A160A7" w:rsidRPr="00301A36" w:rsidRDefault="00A160A7" w:rsidP="00122A78">
            <w:pPr>
              <w:pStyle w:val="TableParagraph"/>
              <w:spacing w:beforeLines="0" w:before="0" w:afterLines="0"/>
              <w:rPr>
                <w:sz w:val="20"/>
                <w:szCs w:val="20"/>
              </w:rPr>
            </w:pPr>
            <w:r w:rsidRPr="00301A36">
              <w:rPr>
                <w:spacing w:val="-2"/>
                <w:sz w:val="20"/>
                <w:szCs w:val="20"/>
              </w:rPr>
              <w:t>-</w:t>
            </w:r>
            <w:r w:rsidR="0132B5B2" w:rsidRPr="00301A36">
              <w:rPr>
                <w:spacing w:val="-2"/>
                <w:sz w:val="20"/>
                <w:szCs w:val="20"/>
              </w:rPr>
              <w:t xml:space="preserve"> Säkerställa patientens identitet och om det finns någon överkänslighet/allergi i relevanta situationer</w:t>
            </w:r>
            <w:r w:rsidR="76737A50" w:rsidRPr="00301A36">
              <w:rPr>
                <w:spacing w:val="-2"/>
                <w:sz w:val="20"/>
                <w:szCs w:val="20"/>
              </w:rPr>
              <w:t>.</w:t>
            </w:r>
          </w:p>
          <w:p w14:paraId="505DA148" w14:textId="4A7B4835" w:rsidR="00A160A7" w:rsidRPr="00301A36" w:rsidRDefault="0132B5B2" w:rsidP="00122A78">
            <w:pPr>
              <w:pStyle w:val="TableParagraph"/>
              <w:spacing w:beforeLines="0" w:before="0" w:afterLines="0"/>
              <w:rPr>
                <w:sz w:val="20"/>
                <w:szCs w:val="20"/>
              </w:rPr>
            </w:pPr>
            <w:r w:rsidRPr="00301A36">
              <w:rPr>
                <w:sz w:val="20"/>
                <w:szCs w:val="20"/>
              </w:rPr>
              <w:t xml:space="preserve">- Tillämpa ergonomiska principer och </w:t>
            </w:r>
            <w:r w:rsidRPr="00301A36">
              <w:rPr>
                <w:sz w:val="20"/>
                <w:szCs w:val="20"/>
              </w:rPr>
              <w:lastRenderedPageBreak/>
              <w:t>handha hjälpmedel tex lyfthjälpmedel</w:t>
            </w:r>
            <w:r w:rsidR="76737A50" w:rsidRPr="00301A36">
              <w:rPr>
                <w:sz w:val="20"/>
                <w:szCs w:val="20"/>
              </w:rPr>
              <w:t>.</w:t>
            </w:r>
          </w:p>
          <w:p w14:paraId="471D7613" w14:textId="0ECAB29F" w:rsidR="00A160A7" w:rsidRPr="00301A36" w:rsidRDefault="0132B5B2" w:rsidP="00122A78">
            <w:pPr>
              <w:pStyle w:val="TableParagraph"/>
              <w:spacing w:beforeLines="0" w:before="0" w:afterLines="0"/>
              <w:rPr>
                <w:sz w:val="20"/>
                <w:szCs w:val="20"/>
              </w:rPr>
            </w:pPr>
            <w:r w:rsidRPr="00301A36">
              <w:rPr>
                <w:sz w:val="20"/>
                <w:szCs w:val="20"/>
              </w:rPr>
              <w:t xml:space="preserve">- Följa </w:t>
            </w:r>
            <w:proofErr w:type="spellStart"/>
            <w:r w:rsidRPr="00301A36">
              <w:rPr>
                <w:sz w:val="20"/>
                <w:szCs w:val="20"/>
              </w:rPr>
              <w:t>vårdhygienska</w:t>
            </w:r>
            <w:proofErr w:type="spellEnd"/>
            <w:r w:rsidRPr="00301A36">
              <w:rPr>
                <w:sz w:val="20"/>
                <w:szCs w:val="20"/>
              </w:rPr>
              <w:t xml:space="preserve"> principer och säkerhetsföreskrifter med relevans för patientsäkerheten</w:t>
            </w:r>
            <w:r w:rsidR="318EFF9F" w:rsidRPr="00301A36">
              <w:rPr>
                <w:sz w:val="20"/>
                <w:szCs w:val="20"/>
              </w:rPr>
              <w:t>.</w:t>
            </w:r>
          </w:p>
          <w:p w14:paraId="62658F5E" w14:textId="65BC076B" w:rsidR="00A160A7" w:rsidRPr="00301A36" w:rsidRDefault="0132B5B2" w:rsidP="00122A78">
            <w:pPr>
              <w:pStyle w:val="TableParagraph"/>
              <w:spacing w:beforeLines="0" w:before="0" w:afterLines="0"/>
              <w:rPr>
                <w:sz w:val="20"/>
                <w:szCs w:val="20"/>
              </w:rPr>
            </w:pPr>
            <w:r w:rsidRPr="00301A36">
              <w:rPr>
                <w:sz w:val="20"/>
                <w:szCs w:val="20"/>
              </w:rPr>
              <w:t xml:space="preserve">- Identifiera risker för </w:t>
            </w:r>
            <w:proofErr w:type="spellStart"/>
            <w:r w:rsidRPr="00301A36">
              <w:rPr>
                <w:sz w:val="20"/>
                <w:szCs w:val="20"/>
              </w:rPr>
              <w:t>vårdskador</w:t>
            </w:r>
            <w:proofErr w:type="spellEnd"/>
            <w:r w:rsidRPr="00301A36">
              <w:rPr>
                <w:sz w:val="20"/>
                <w:szCs w:val="20"/>
              </w:rPr>
              <w:t>, tex fallrisk, risk för trycksår...</w:t>
            </w:r>
          </w:p>
          <w:p w14:paraId="51B66DDB" w14:textId="17947713" w:rsidR="00A160A7" w:rsidRPr="00301A36" w:rsidRDefault="0132B5B2" w:rsidP="00122A78">
            <w:pPr>
              <w:pStyle w:val="TableParagraph"/>
              <w:spacing w:beforeLines="0" w:before="0" w:afterLines="0"/>
              <w:rPr>
                <w:sz w:val="20"/>
                <w:szCs w:val="20"/>
              </w:rPr>
            </w:pPr>
            <w:r w:rsidRPr="00301A36">
              <w:rPr>
                <w:sz w:val="20"/>
                <w:szCs w:val="20"/>
              </w:rPr>
              <w:t>- Förvaring av läkemedel, kemikalier</w:t>
            </w:r>
            <w:r w:rsidR="5CB3B4D9" w:rsidRPr="00301A36">
              <w:rPr>
                <w:sz w:val="20"/>
                <w:szCs w:val="20"/>
              </w:rPr>
              <w:t>.</w:t>
            </w:r>
          </w:p>
          <w:p w14:paraId="6F91238F" w14:textId="77777777" w:rsidR="0042444E" w:rsidRPr="00301A36" w:rsidRDefault="0132B5B2" w:rsidP="00122A78">
            <w:pPr>
              <w:pStyle w:val="TableParagraph"/>
              <w:spacing w:beforeLines="0" w:before="0" w:afterLines="0"/>
              <w:rPr>
                <w:sz w:val="20"/>
                <w:szCs w:val="20"/>
              </w:rPr>
            </w:pPr>
            <w:r w:rsidRPr="00301A36">
              <w:rPr>
                <w:sz w:val="20"/>
                <w:szCs w:val="20"/>
              </w:rPr>
              <w:t>- Hantering av miljöfarligt avfall tex läkemedel, skärande/stickande</w:t>
            </w:r>
            <w:r w:rsidR="7A8ABF13" w:rsidRPr="00301A36">
              <w:rPr>
                <w:sz w:val="20"/>
                <w:szCs w:val="20"/>
              </w:rPr>
              <w:t>.</w:t>
            </w:r>
          </w:p>
          <w:p w14:paraId="02B5DF04" w14:textId="77777777" w:rsidR="0037475B" w:rsidRPr="00301A36" w:rsidRDefault="0037475B" w:rsidP="00122A78">
            <w:pPr>
              <w:pStyle w:val="TableParagraph"/>
              <w:spacing w:beforeLines="0" w:before="0" w:afterLines="0"/>
              <w:rPr>
                <w:sz w:val="20"/>
                <w:szCs w:val="20"/>
              </w:rPr>
            </w:pPr>
            <w:r w:rsidRPr="00301A36">
              <w:rPr>
                <w:sz w:val="20"/>
                <w:szCs w:val="20"/>
              </w:rPr>
              <w:t xml:space="preserve">- </w:t>
            </w:r>
            <w:r w:rsidR="00445C8B" w:rsidRPr="00301A36">
              <w:rPr>
                <w:sz w:val="20"/>
                <w:szCs w:val="20"/>
              </w:rPr>
              <w:t xml:space="preserve">Avvikelsehantering </w:t>
            </w:r>
          </w:p>
          <w:p w14:paraId="2245968E" w14:textId="152E0646" w:rsidR="00570B4B" w:rsidRPr="00301A36" w:rsidRDefault="00570B4B" w:rsidP="00122A78">
            <w:pPr>
              <w:pStyle w:val="TableParagraph"/>
              <w:spacing w:beforeLines="0" w:before="0" w:afterLines="0"/>
              <w:rPr>
                <w:sz w:val="20"/>
                <w:szCs w:val="20"/>
              </w:rPr>
            </w:pPr>
            <w:r w:rsidRPr="00301A36">
              <w:rPr>
                <w:sz w:val="20"/>
                <w:szCs w:val="20"/>
              </w:rPr>
              <w:t>-</w:t>
            </w:r>
            <w:r w:rsidR="00301A36" w:rsidRPr="00301A36">
              <w:rPr>
                <w:rFonts w:eastAsia="Palatino Linotype" w:cs="Palatino Linotype"/>
                <w:color w:val="000000" w:themeColor="text1"/>
                <w:sz w:val="20"/>
                <w:szCs w:val="20"/>
              </w:rPr>
              <w:t xml:space="preserve"> Arbetar i enlighet med gällande lagstiftning </w:t>
            </w:r>
          </w:p>
        </w:tc>
        <w:tc>
          <w:tcPr>
            <w:tcW w:w="3759" w:type="dxa"/>
            <w:gridSpan w:val="2"/>
          </w:tcPr>
          <w:p w14:paraId="62AD808D" w14:textId="77777777" w:rsidR="00A160A7" w:rsidRDefault="00A160A7" w:rsidP="00122A78">
            <w:pPr>
              <w:pStyle w:val="TableParagraph"/>
              <w:spacing w:beforeLines="0" w:before="0" w:afterLines="0"/>
              <w:rPr>
                <w:b/>
                <w:sz w:val="24"/>
              </w:rPr>
            </w:pPr>
          </w:p>
        </w:tc>
      </w:tr>
      <w:tr w:rsidR="00A160A7" w14:paraId="695AEF96"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EA54678" w14:textId="088C753A" w:rsidR="006E2130" w:rsidRDefault="006E2130" w:rsidP="00122A78">
            <w:pPr>
              <w:spacing w:beforeLines="0" w:before="0" w:afterLines="0" w:after="0" w:line="240" w:lineRule="auto"/>
            </w:pPr>
            <w:r>
              <w:t xml:space="preserve">- </w:t>
            </w:r>
            <w:r w:rsidR="2746E4AF" w:rsidRPr="3674DEFF">
              <w:rPr>
                <w:rFonts w:ascii="Calibri" w:eastAsia="Calibri" w:hAnsi="Calibri" w:cs="Calibri"/>
                <w:spacing w:val="-2"/>
                <w:sz w:val="20"/>
                <w:szCs w:val="20"/>
                <w:lang w:eastAsia="en-US"/>
              </w:rPr>
              <w:t>E</w:t>
            </w:r>
            <w:r w:rsidR="7F8482F9"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458D1E0B" w14:textId="77777777" w:rsidR="00A160A7" w:rsidRDefault="00A160A7" w:rsidP="00122A78">
            <w:pPr>
              <w:pStyle w:val="TableParagraph"/>
              <w:spacing w:beforeLines="0" w:before="0" w:afterLines="0"/>
              <w:rPr>
                <w:spacing w:val="-2"/>
                <w:sz w:val="20"/>
              </w:rPr>
            </w:pPr>
          </w:p>
          <w:p w14:paraId="60C514D5" w14:textId="77777777" w:rsidR="00E56865" w:rsidRDefault="00E56865" w:rsidP="00122A78">
            <w:pPr>
              <w:pStyle w:val="TableParagraph"/>
              <w:spacing w:beforeLines="0" w:before="0" w:afterLines="0"/>
              <w:rPr>
                <w:spacing w:val="-2"/>
                <w:sz w:val="20"/>
              </w:rPr>
            </w:pPr>
          </w:p>
          <w:p w14:paraId="07E92612" w14:textId="77777777" w:rsidR="00E56865" w:rsidRDefault="00E56865" w:rsidP="00122A78">
            <w:pPr>
              <w:pStyle w:val="TableParagraph"/>
              <w:spacing w:beforeLines="0" w:before="0" w:afterLines="0"/>
              <w:rPr>
                <w:spacing w:val="-2"/>
                <w:sz w:val="20"/>
              </w:rPr>
            </w:pPr>
          </w:p>
          <w:p w14:paraId="6784EA8A" w14:textId="77777777" w:rsidR="00E56865" w:rsidRDefault="00E56865" w:rsidP="00122A78">
            <w:pPr>
              <w:pStyle w:val="TableParagraph"/>
              <w:spacing w:beforeLines="0" w:before="0" w:afterLines="0"/>
              <w:rPr>
                <w:spacing w:val="-2"/>
                <w:sz w:val="20"/>
              </w:rPr>
            </w:pPr>
          </w:p>
          <w:p w14:paraId="72E8F4B0" w14:textId="77777777" w:rsidR="00E56865" w:rsidRDefault="00E56865" w:rsidP="00122A78">
            <w:pPr>
              <w:pStyle w:val="TableParagraph"/>
              <w:spacing w:beforeLines="0" w:before="0" w:afterLines="0"/>
              <w:rPr>
                <w:spacing w:val="-2"/>
                <w:sz w:val="20"/>
              </w:rPr>
            </w:pPr>
          </w:p>
          <w:p w14:paraId="51C66B87" w14:textId="77777777" w:rsidR="00A160A7" w:rsidRDefault="00A160A7" w:rsidP="00122A78">
            <w:pPr>
              <w:pStyle w:val="TableParagraph"/>
              <w:spacing w:beforeLines="0" w:before="0" w:afterLines="0"/>
              <w:rPr>
                <w:spacing w:val="-2"/>
                <w:sz w:val="20"/>
              </w:rPr>
            </w:pPr>
          </w:p>
        </w:tc>
        <w:tc>
          <w:tcPr>
            <w:tcW w:w="3759" w:type="dxa"/>
            <w:gridSpan w:val="2"/>
          </w:tcPr>
          <w:p w14:paraId="44180A96" w14:textId="77777777" w:rsidR="00A160A7" w:rsidRDefault="00A160A7" w:rsidP="00122A78">
            <w:pPr>
              <w:pStyle w:val="TableParagraph"/>
              <w:spacing w:beforeLines="0" w:before="0" w:afterLines="0"/>
              <w:rPr>
                <w:b/>
                <w:sz w:val="24"/>
              </w:rPr>
            </w:pPr>
          </w:p>
        </w:tc>
      </w:tr>
      <w:tr w:rsidR="00A160A7" w14:paraId="4025BF9E" w14:textId="77777777" w:rsidTr="066B1311">
        <w:trPr>
          <w:cnfStyle w:val="000000100000" w:firstRow="0" w:lastRow="0" w:firstColumn="0" w:lastColumn="0" w:oddVBand="0" w:evenVBand="0" w:oddHBand="1" w:evenHBand="0" w:firstRowFirstColumn="0" w:firstRowLastColumn="0" w:lastRowFirstColumn="0" w:lastRowLastColumn="0"/>
        </w:trPr>
        <w:tc>
          <w:tcPr>
            <w:tcW w:w="7358" w:type="dxa"/>
            <w:gridSpan w:val="3"/>
            <w:vAlign w:val="top"/>
          </w:tcPr>
          <w:p w14:paraId="60A63830" w14:textId="77777777" w:rsidR="00A160A7" w:rsidRDefault="00F26877" w:rsidP="00122A78">
            <w:pPr>
              <w:pStyle w:val="TableParagraph"/>
              <w:spacing w:beforeLines="0" w:before="0" w:afterLines="0"/>
              <w:rPr>
                <w:b/>
                <w:sz w:val="24"/>
              </w:rPr>
            </w:pPr>
            <w:r>
              <w:rPr>
                <w:b/>
                <w:sz w:val="24"/>
              </w:rPr>
              <w:t>Kommentar/s</w:t>
            </w:r>
            <w:r w:rsidR="0042444E">
              <w:rPr>
                <w:b/>
                <w:sz w:val="24"/>
              </w:rPr>
              <w:t>ammanfattning</w:t>
            </w:r>
            <w:r w:rsidR="00A160A7">
              <w:rPr>
                <w:b/>
                <w:sz w:val="24"/>
              </w:rPr>
              <w:t xml:space="preserve"> område</w:t>
            </w:r>
            <w:r w:rsidR="00562487">
              <w:rPr>
                <w:b/>
                <w:sz w:val="24"/>
              </w:rPr>
              <w:t xml:space="preserve"> arbetsledning och samarbete:</w:t>
            </w:r>
          </w:p>
          <w:p w14:paraId="63C67C73" w14:textId="77777777" w:rsidR="00A160A7" w:rsidRDefault="00A160A7" w:rsidP="00122A78">
            <w:pPr>
              <w:pStyle w:val="TableParagraph"/>
              <w:spacing w:beforeLines="0" w:before="0" w:afterLines="0"/>
              <w:rPr>
                <w:b/>
                <w:sz w:val="24"/>
              </w:rPr>
            </w:pPr>
          </w:p>
          <w:p w14:paraId="50A14103" w14:textId="77777777" w:rsidR="00A160A7" w:rsidRDefault="00A160A7" w:rsidP="00122A78">
            <w:pPr>
              <w:pStyle w:val="TableParagraph"/>
              <w:spacing w:beforeLines="0" w:before="0" w:afterLines="0"/>
              <w:rPr>
                <w:b/>
                <w:sz w:val="24"/>
              </w:rPr>
            </w:pPr>
          </w:p>
          <w:p w14:paraId="5547E5E2" w14:textId="77777777" w:rsidR="00A160A7" w:rsidRDefault="00A160A7" w:rsidP="00122A78">
            <w:pPr>
              <w:pStyle w:val="TableParagraph"/>
              <w:spacing w:beforeLines="0" w:before="0" w:afterLines="0"/>
              <w:rPr>
                <w:b/>
                <w:sz w:val="24"/>
              </w:rPr>
            </w:pPr>
          </w:p>
          <w:p w14:paraId="424AE81E" w14:textId="77777777" w:rsidR="00A160A7" w:rsidRDefault="00A160A7" w:rsidP="00122A78">
            <w:pPr>
              <w:pStyle w:val="TableParagraph"/>
              <w:spacing w:beforeLines="0" w:before="0" w:afterLines="0"/>
              <w:rPr>
                <w:b/>
                <w:sz w:val="24"/>
              </w:rPr>
            </w:pPr>
          </w:p>
          <w:p w14:paraId="4EB798A5" w14:textId="77777777" w:rsidR="00A160A7" w:rsidRDefault="00A160A7" w:rsidP="00122A78">
            <w:pPr>
              <w:pStyle w:val="TableParagraph"/>
              <w:spacing w:beforeLines="0" w:before="0" w:afterLines="0"/>
              <w:rPr>
                <w:b/>
                <w:sz w:val="24"/>
              </w:rPr>
            </w:pPr>
          </w:p>
          <w:p w14:paraId="7467D24C" w14:textId="77777777" w:rsidR="00A160A7" w:rsidRDefault="00A160A7" w:rsidP="00122A78">
            <w:pPr>
              <w:pStyle w:val="TableParagraph"/>
              <w:spacing w:beforeLines="0" w:before="0" w:afterLines="0"/>
              <w:rPr>
                <w:b/>
                <w:sz w:val="24"/>
              </w:rPr>
            </w:pPr>
          </w:p>
          <w:p w14:paraId="4DFB9E14" w14:textId="77777777" w:rsidR="00A160A7" w:rsidRDefault="00A160A7" w:rsidP="00122A78">
            <w:pPr>
              <w:pStyle w:val="TableParagraph"/>
              <w:spacing w:beforeLines="0" w:before="0" w:afterLines="0"/>
              <w:rPr>
                <w:b/>
                <w:sz w:val="24"/>
              </w:rPr>
            </w:pPr>
          </w:p>
          <w:p w14:paraId="0A7185C6" w14:textId="45D3FA12" w:rsidR="00A160A7" w:rsidRDefault="00A160A7" w:rsidP="00122A78">
            <w:pPr>
              <w:pStyle w:val="TableParagraph"/>
              <w:spacing w:beforeLines="0" w:before="0" w:afterLines="0"/>
              <w:rPr>
                <w:b/>
                <w:sz w:val="24"/>
                <w:szCs w:val="24"/>
              </w:rPr>
            </w:pPr>
          </w:p>
        </w:tc>
      </w:tr>
      <w:tr w:rsidR="00A160A7" w14:paraId="6CC5FE22" w14:textId="77777777" w:rsidTr="066B1311">
        <w:trPr>
          <w:cnfStyle w:val="000000010000" w:firstRow="0" w:lastRow="0" w:firstColumn="0" w:lastColumn="0" w:oddVBand="0" w:evenVBand="0" w:oddHBand="0" w:evenHBand="1" w:firstRowFirstColumn="0" w:firstRowLastColumn="0" w:lastRowFirstColumn="0" w:lastRowLastColumn="0"/>
        </w:trPr>
        <w:tc>
          <w:tcPr>
            <w:tcW w:w="7358" w:type="dxa"/>
            <w:gridSpan w:val="3"/>
            <w:shd w:val="clear" w:color="auto" w:fill="D9D9D9" w:themeFill="background1" w:themeFillShade="D9"/>
            <w:vAlign w:val="top"/>
          </w:tcPr>
          <w:p w14:paraId="0334DD34" w14:textId="77777777" w:rsidR="00A160A7" w:rsidRDefault="00A160A7" w:rsidP="00122A78">
            <w:pPr>
              <w:pStyle w:val="TableParagraph"/>
              <w:spacing w:beforeLines="0" w:before="0" w:afterLines="0"/>
              <w:rPr>
                <w:b/>
                <w:sz w:val="24"/>
              </w:rPr>
            </w:pPr>
            <w:r>
              <w:rPr>
                <w:b/>
                <w:sz w:val="24"/>
              </w:rPr>
              <w:t xml:space="preserve">                      </w:t>
            </w:r>
            <w:r w:rsidRPr="00C22609">
              <w:rPr>
                <w:b/>
                <w:sz w:val="24"/>
              </w:rPr>
              <w:t xml:space="preserve">V. </w:t>
            </w:r>
            <w:r>
              <w:rPr>
                <w:b/>
                <w:sz w:val="24"/>
              </w:rPr>
              <w:t>Professionellt förhållningssätt</w:t>
            </w:r>
          </w:p>
          <w:p w14:paraId="1E16CE56" w14:textId="77777777" w:rsidR="00AF1F77" w:rsidRPr="00AF1F77" w:rsidRDefault="00AF1F77" w:rsidP="00122A78">
            <w:pPr>
              <w:pStyle w:val="TableParagraph"/>
              <w:spacing w:beforeLines="0" w:before="0" w:afterLines="0"/>
              <w:rPr>
                <w:sz w:val="24"/>
              </w:rPr>
            </w:pPr>
            <w:r>
              <w:rPr>
                <w:b/>
                <w:i/>
                <w:sz w:val="20"/>
              </w:rPr>
              <w:br/>
            </w: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förmåga, värderingsförmåga och förhållningssätt utifrån kursens lärandemål</w:t>
            </w:r>
          </w:p>
          <w:p w14:paraId="6BF686CB" w14:textId="77777777" w:rsidR="00562487" w:rsidRPr="00AF1F77" w:rsidRDefault="00562487" w:rsidP="00122A78">
            <w:pPr>
              <w:pStyle w:val="TableParagraph"/>
              <w:spacing w:beforeLines="0" w:before="0" w:afterLines="0"/>
              <w:rPr>
                <w:b/>
                <w:sz w:val="24"/>
              </w:rPr>
            </w:pPr>
          </w:p>
          <w:p w14:paraId="7FE9F778" w14:textId="105FAA35" w:rsidR="00A160A7" w:rsidRPr="00AF1F77" w:rsidRDefault="00A160A7" w:rsidP="00122A78">
            <w:pPr>
              <w:spacing w:beforeLines="0" w:before="0" w:afterLines="0" w:after="0" w:line="240" w:lineRule="auto"/>
              <w:rPr>
                <w:rFonts w:ascii="Calibri" w:hAnsi="Calibri" w:cs="Calibri"/>
                <w:b/>
                <w:bCs/>
                <w:sz w:val="20"/>
                <w:szCs w:val="20"/>
              </w:rPr>
            </w:pPr>
            <w:r w:rsidRPr="6CC2AF44">
              <w:rPr>
                <w:rFonts w:ascii="Calibri" w:hAnsi="Calibri" w:cs="Calibri"/>
                <w:b/>
                <w:sz w:val="20"/>
                <w:szCs w:val="20"/>
              </w:rPr>
              <w:t xml:space="preserve">Kursens lärandemål:  </w:t>
            </w:r>
          </w:p>
          <w:p w14:paraId="7FDB8A46" w14:textId="5917C189" w:rsidR="00445C8B" w:rsidRPr="00E56865" w:rsidRDefault="00E56865" w:rsidP="00122A78">
            <w:pPr>
              <w:pStyle w:val="Liststycke"/>
              <w:numPr>
                <w:ilvl w:val="0"/>
                <w:numId w:val="31"/>
              </w:numPr>
              <w:spacing w:beforeLines="0" w:before="0" w:afterLines="0" w:after="0" w:line="240" w:lineRule="auto"/>
              <w:ind w:left="0"/>
              <w:rPr>
                <w:rFonts w:ascii="Calibri" w:hAnsi="Calibri" w:cs="Calibri"/>
                <w:b/>
                <w:sz w:val="20"/>
                <w:szCs w:val="20"/>
              </w:rPr>
            </w:pPr>
            <w:r>
              <w:rPr>
                <w:rFonts w:ascii="Calibri" w:hAnsi="Calibri" w:cs="Calibri"/>
                <w:sz w:val="20"/>
                <w:szCs w:val="20"/>
              </w:rPr>
              <w:t xml:space="preserve">- </w:t>
            </w:r>
            <w:r w:rsidR="59C8B0E6" w:rsidRPr="00E56865">
              <w:rPr>
                <w:rFonts w:ascii="Calibri" w:hAnsi="Calibri" w:cs="Calibri"/>
                <w:sz w:val="20"/>
                <w:szCs w:val="20"/>
              </w:rPr>
              <w:t>Analysera och motivera sitt handlande baserat på en vetenskaplig medvetenhet samt tillämpa grunderna i vetenskapligt skrivande.</w:t>
            </w:r>
          </w:p>
          <w:p w14:paraId="29062BAB" w14:textId="62AFD82C" w:rsidR="00A160A7" w:rsidRPr="001B5BF2" w:rsidRDefault="62FF9492" w:rsidP="5BA052F3">
            <w:pPr>
              <w:pStyle w:val="Liststycke"/>
              <w:numPr>
                <w:ilvl w:val="0"/>
                <w:numId w:val="31"/>
              </w:numPr>
              <w:spacing w:beforeLines="0" w:before="0" w:afterLines="0" w:after="0" w:line="240" w:lineRule="auto"/>
              <w:ind w:left="0"/>
              <w:rPr>
                <w:rFonts w:ascii="Calibri" w:hAnsi="Calibri" w:cs="Calibri"/>
                <w:b/>
                <w:bCs/>
                <w:sz w:val="20"/>
                <w:szCs w:val="20"/>
              </w:rPr>
            </w:pPr>
            <w:r w:rsidRPr="066B1311">
              <w:rPr>
                <w:rFonts w:ascii="Calibri" w:hAnsi="Calibri" w:cs="Calibri"/>
                <w:sz w:val="20"/>
                <w:szCs w:val="20"/>
              </w:rPr>
              <w:t xml:space="preserve">- </w:t>
            </w:r>
            <w:r w:rsidR="08C00367" w:rsidRPr="066B1311">
              <w:rPr>
                <w:rFonts w:ascii="Calibri" w:hAnsi="Calibri" w:cs="Calibri"/>
                <w:sz w:val="20"/>
                <w:szCs w:val="20"/>
              </w:rPr>
              <w:t>Visa självkännedom</w:t>
            </w:r>
            <w:r w:rsidR="68DB3239" w:rsidRPr="066B1311">
              <w:rPr>
                <w:rFonts w:ascii="Calibri" w:hAnsi="Calibri" w:cs="Calibri"/>
                <w:sz w:val="20"/>
                <w:szCs w:val="20"/>
              </w:rPr>
              <w:t>, empatisk förmåga</w:t>
            </w:r>
            <w:r w:rsidR="08C00367" w:rsidRPr="066B1311">
              <w:rPr>
                <w:rFonts w:ascii="Calibri" w:hAnsi="Calibri" w:cs="Calibri"/>
                <w:sz w:val="20"/>
                <w:szCs w:val="20"/>
              </w:rPr>
              <w:t xml:space="preserve"> och identifiera behov av ytterligare kunskap för att fortlöpande kunna utveckla sin kompetens.</w:t>
            </w:r>
          </w:p>
        </w:tc>
      </w:tr>
      <w:tr w:rsidR="00A160A7" w14:paraId="06EC9271"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02B35557" w14:textId="77777777" w:rsidR="00A160A7" w:rsidRDefault="00CA75CD" w:rsidP="00122A78">
            <w:pPr>
              <w:pStyle w:val="TableParagraph"/>
              <w:spacing w:beforeLines="0" w:before="0" w:afterLines="0"/>
              <w:rPr>
                <w:b/>
                <w:spacing w:val="-2"/>
                <w:sz w:val="20"/>
              </w:rPr>
            </w:pPr>
            <w:r>
              <w:rPr>
                <w:b/>
                <w:sz w:val="20"/>
              </w:rPr>
              <w:br/>
            </w:r>
            <w:r w:rsidR="00A160A7">
              <w:rPr>
                <w:b/>
                <w:sz w:val="20"/>
              </w:rPr>
              <w:t>17.</w:t>
            </w:r>
            <w:r w:rsidR="00A160A7">
              <w:rPr>
                <w:b/>
                <w:spacing w:val="-10"/>
                <w:sz w:val="20"/>
              </w:rPr>
              <w:t xml:space="preserve"> </w:t>
            </w:r>
            <w:r w:rsidR="00A160A7">
              <w:rPr>
                <w:b/>
                <w:spacing w:val="-9"/>
                <w:sz w:val="20"/>
              </w:rPr>
              <w:t xml:space="preserve"> </w:t>
            </w:r>
            <w:r w:rsidR="00A160A7">
              <w:rPr>
                <w:b/>
                <w:sz w:val="20"/>
              </w:rPr>
              <w:t>Vetenskaplig</w:t>
            </w:r>
            <w:r w:rsidR="00A160A7">
              <w:rPr>
                <w:b/>
                <w:spacing w:val="-9"/>
                <w:sz w:val="20"/>
              </w:rPr>
              <w:t xml:space="preserve"> </w:t>
            </w:r>
            <w:r w:rsidR="00A160A7">
              <w:rPr>
                <w:b/>
                <w:spacing w:val="-2"/>
                <w:sz w:val="20"/>
              </w:rPr>
              <w:t>medvetenhet</w:t>
            </w:r>
          </w:p>
          <w:p w14:paraId="34DDAF2A" w14:textId="77777777" w:rsidR="00A160A7" w:rsidRDefault="00A160A7" w:rsidP="00122A78">
            <w:pPr>
              <w:pStyle w:val="TableParagraph"/>
              <w:spacing w:beforeLines="0" w:before="0" w:afterLines="0"/>
              <w:jc w:val="center"/>
              <w:rPr>
                <w:spacing w:val="-2"/>
                <w:sz w:val="20"/>
              </w:rPr>
            </w:pPr>
          </w:p>
        </w:tc>
        <w:tc>
          <w:tcPr>
            <w:tcW w:w="3759" w:type="dxa"/>
            <w:gridSpan w:val="2"/>
            <w:shd w:val="clear" w:color="auto" w:fill="BEDEFF" w:themeFill="accent1" w:themeFillTint="33"/>
          </w:tcPr>
          <w:p w14:paraId="1F5E11DE" w14:textId="1DF63357" w:rsidR="00A160A7" w:rsidRPr="00562487" w:rsidRDefault="5153522C" w:rsidP="00122A78">
            <w:pPr>
              <w:pStyle w:val="TableParagraph"/>
              <w:spacing w:beforeLines="0" w:before="0" w:afterLines="0"/>
            </w:pPr>
            <w:r w:rsidRPr="3A4385F3">
              <w:rPr>
                <w:b/>
                <w:bCs/>
                <w:color w:val="000000" w:themeColor="text1"/>
                <w:sz w:val="20"/>
                <w:szCs w:val="20"/>
              </w:rPr>
              <w:t>Kort beskrivning av erfarenhet eller egen reflektion</w:t>
            </w:r>
          </w:p>
          <w:p w14:paraId="3795BFD1" w14:textId="461CAF60" w:rsidR="00A160A7" w:rsidRPr="00562487" w:rsidRDefault="00A160A7" w:rsidP="00122A78">
            <w:pPr>
              <w:pStyle w:val="TableParagraph"/>
              <w:spacing w:beforeLines="0" w:before="0" w:afterLines="0"/>
              <w:rPr>
                <w:b/>
                <w:bCs/>
                <w:sz w:val="20"/>
                <w:szCs w:val="20"/>
              </w:rPr>
            </w:pPr>
          </w:p>
        </w:tc>
      </w:tr>
      <w:tr w:rsidR="00A160A7" w14:paraId="0F6678B8"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2E165CCF" w14:textId="3A196F10" w:rsidR="00A160A7" w:rsidRDefault="257E4F17" w:rsidP="00122A78">
            <w:pPr>
              <w:pStyle w:val="TableParagraph"/>
              <w:spacing w:beforeLines="0" w:before="0" w:afterLines="0"/>
              <w:rPr>
                <w:sz w:val="20"/>
                <w:szCs w:val="20"/>
              </w:rPr>
            </w:pPr>
            <w:r w:rsidRPr="3674DEFF">
              <w:rPr>
                <w:sz w:val="20"/>
                <w:szCs w:val="20"/>
              </w:rPr>
              <w:t xml:space="preserve">- </w:t>
            </w:r>
            <w:r w:rsidR="426D88D5" w:rsidRPr="66214971">
              <w:rPr>
                <w:sz w:val="20"/>
                <w:szCs w:val="20"/>
              </w:rPr>
              <w:t xml:space="preserve">Reflektera över omvårdnadsarbete utifrån evidens och </w:t>
            </w:r>
            <w:r w:rsidR="426D88D5" w:rsidRPr="41E9BCC9">
              <w:rPr>
                <w:sz w:val="20"/>
                <w:szCs w:val="20"/>
              </w:rPr>
              <w:t>beprövad erfarenhet.</w:t>
            </w:r>
          </w:p>
          <w:p w14:paraId="5C019328" w14:textId="5FFCDAFA" w:rsidR="00A160A7" w:rsidRDefault="0D0205BF" w:rsidP="00122A78">
            <w:pPr>
              <w:pStyle w:val="TableParagraph"/>
              <w:spacing w:beforeLines="0" w:before="0" w:afterLines="0"/>
              <w:rPr>
                <w:sz w:val="20"/>
                <w:szCs w:val="20"/>
              </w:rPr>
            </w:pPr>
            <w:r w:rsidRPr="3674DEFF">
              <w:rPr>
                <w:sz w:val="20"/>
                <w:szCs w:val="20"/>
              </w:rPr>
              <w:t xml:space="preserve">- </w:t>
            </w:r>
            <w:r w:rsidR="0ED7C84D" w:rsidRPr="3674DEFF">
              <w:rPr>
                <w:sz w:val="20"/>
                <w:szCs w:val="20"/>
              </w:rPr>
              <w:t>Diskutera med handledare om specifika omvårdnadsåtgärder vid exempelvis risk för trycksår, undernäring...</w:t>
            </w:r>
          </w:p>
          <w:p w14:paraId="357D352E" w14:textId="3929DC72" w:rsidR="00A160A7" w:rsidRDefault="5C1A0262" w:rsidP="00122A78">
            <w:pPr>
              <w:pStyle w:val="TableParagraph"/>
              <w:spacing w:beforeLines="0" w:before="0" w:afterLines="0"/>
              <w:rPr>
                <w:sz w:val="20"/>
                <w:szCs w:val="20"/>
              </w:rPr>
            </w:pPr>
            <w:r w:rsidRPr="3674DEFF">
              <w:rPr>
                <w:sz w:val="20"/>
                <w:szCs w:val="20"/>
              </w:rPr>
              <w:t xml:space="preserve">- </w:t>
            </w:r>
            <w:r w:rsidR="426D88D5" w:rsidRPr="14562366">
              <w:rPr>
                <w:sz w:val="20"/>
                <w:szCs w:val="20"/>
              </w:rPr>
              <w:t>Öva på kritisk och analytisk förmåga</w:t>
            </w:r>
            <w:r w:rsidR="39B2181B" w:rsidRPr="3674DEFF">
              <w:rPr>
                <w:sz w:val="20"/>
                <w:szCs w:val="20"/>
              </w:rPr>
              <w:t>.</w:t>
            </w:r>
          </w:p>
          <w:p w14:paraId="2FA2F9FA" w14:textId="6171C561" w:rsidR="00A160A7" w:rsidRDefault="0BAA4B3A" w:rsidP="00122A78">
            <w:pPr>
              <w:pStyle w:val="TableParagraph"/>
              <w:spacing w:beforeLines="0" w:before="0" w:afterLines="0"/>
              <w:rPr>
                <w:sz w:val="20"/>
                <w:szCs w:val="20"/>
              </w:rPr>
            </w:pPr>
            <w:r w:rsidRPr="3674DEFF">
              <w:rPr>
                <w:sz w:val="20"/>
                <w:szCs w:val="20"/>
              </w:rPr>
              <w:t xml:space="preserve">- </w:t>
            </w:r>
            <w:r w:rsidR="426D88D5" w:rsidRPr="14562366">
              <w:rPr>
                <w:sz w:val="20"/>
                <w:szCs w:val="20"/>
              </w:rPr>
              <w:t>Ta reda på information från vetenskapliga och evidensbaserade källor</w:t>
            </w:r>
            <w:r w:rsidR="39B2181B" w:rsidRPr="3674DEFF">
              <w:rPr>
                <w:sz w:val="20"/>
                <w:szCs w:val="20"/>
              </w:rPr>
              <w:t>.</w:t>
            </w:r>
          </w:p>
          <w:p w14:paraId="7CE533BE" w14:textId="1CB3AB6D" w:rsidR="00A160A7" w:rsidRDefault="1BA7F0E3" w:rsidP="00122A78">
            <w:pPr>
              <w:pStyle w:val="TableParagraph"/>
              <w:spacing w:beforeLines="0" w:before="0" w:afterLines="0"/>
              <w:rPr>
                <w:sz w:val="20"/>
                <w:szCs w:val="20"/>
              </w:rPr>
            </w:pPr>
            <w:r w:rsidRPr="3674DEFF">
              <w:rPr>
                <w:sz w:val="20"/>
                <w:szCs w:val="20"/>
              </w:rPr>
              <w:t xml:space="preserve">- </w:t>
            </w:r>
            <w:r w:rsidR="00DC1E1F">
              <w:rPr>
                <w:sz w:val="20"/>
                <w:szCs w:val="20"/>
              </w:rPr>
              <w:t>Följer v</w:t>
            </w:r>
            <w:r w:rsidR="426D88D5" w:rsidRPr="14562366">
              <w:rPr>
                <w:sz w:val="20"/>
                <w:szCs w:val="20"/>
              </w:rPr>
              <w:t>årdprogram</w:t>
            </w:r>
            <w:r w:rsidR="59787F5D" w:rsidRPr="3674DEFF">
              <w:rPr>
                <w:sz w:val="20"/>
                <w:szCs w:val="20"/>
              </w:rPr>
              <w:t>.</w:t>
            </w:r>
          </w:p>
          <w:p w14:paraId="08A6A28B" w14:textId="4C40C6D2" w:rsidR="00DC1E1F" w:rsidRDefault="00DC1E1F" w:rsidP="00122A78">
            <w:pPr>
              <w:pStyle w:val="TableParagraph"/>
              <w:spacing w:beforeLines="0" w:before="0" w:afterLines="0"/>
              <w:rPr>
                <w:sz w:val="20"/>
                <w:szCs w:val="20"/>
              </w:rPr>
            </w:pPr>
            <w:r>
              <w:rPr>
                <w:sz w:val="20"/>
                <w:szCs w:val="20"/>
              </w:rPr>
              <w:t>-</w:t>
            </w:r>
            <w:r w:rsidR="00357D10">
              <w:rPr>
                <w:sz w:val="20"/>
                <w:szCs w:val="20"/>
              </w:rPr>
              <w:t xml:space="preserve"> </w:t>
            </w:r>
            <w:r>
              <w:rPr>
                <w:sz w:val="20"/>
                <w:szCs w:val="20"/>
              </w:rPr>
              <w:t xml:space="preserve">Läser på i </w:t>
            </w:r>
            <w:proofErr w:type="spellStart"/>
            <w:r>
              <w:rPr>
                <w:sz w:val="20"/>
                <w:szCs w:val="20"/>
              </w:rPr>
              <w:t>Fass</w:t>
            </w:r>
            <w:proofErr w:type="spellEnd"/>
            <w:r>
              <w:rPr>
                <w:sz w:val="20"/>
                <w:szCs w:val="20"/>
              </w:rPr>
              <w:t xml:space="preserve"> och vårdhandboken</w:t>
            </w:r>
          </w:p>
          <w:p w14:paraId="27FEDEE0" w14:textId="6FA9A887" w:rsidR="00CA75CD" w:rsidRDefault="3AEF8F5A" w:rsidP="00122A78">
            <w:pPr>
              <w:pStyle w:val="TableParagraph"/>
              <w:spacing w:beforeLines="0" w:before="0" w:afterLines="0"/>
              <w:rPr>
                <w:sz w:val="20"/>
                <w:szCs w:val="20"/>
              </w:rPr>
            </w:pPr>
            <w:r w:rsidRPr="3674DEFF">
              <w:rPr>
                <w:sz w:val="20"/>
                <w:szCs w:val="20"/>
              </w:rPr>
              <w:t xml:space="preserve">- </w:t>
            </w:r>
            <w:r w:rsidR="426D88D5" w:rsidRPr="14562366">
              <w:rPr>
                <w:sz w:val="20"/>
                <w:szCs w:val="20"/>
              </w:rPr>
              <w:t>Förmedla och reflektera kring teoretisk kunskap utifrån aktuell vårdverksamhet</w:t>
            </w:r>
            <w:r w:rsidR="59787F5D" w:rsidRPr="3674DEFF">
              <w:rPr>
                <w:sz w:val="20"/>
                <w:szCs w:val="20"/>
              </w:rPr>
              <w:t>.</w:t>
            </w:r>
          </w:p>
        </w:tc>
        <w:tc>
          <w:tcPr>
            <w:tcW w:w="3759" w:type="dxa"/>
            <w:gridSpan w:val="2"/>
          </w:tcPr>
          <w:p w14:paraId="77B900F4" w14:textId="77777777" w:rsidR="00A160A7" w:rsidRDefault="00A160A7" w:rsidP="00122A78">
            <w:pPr>
              <w:pStyle w:val="TableParagraph"/>
              <w:spacing w:beforeLines="0" w:before="0" w:afterLines="0"/>
              <w:rPr>
                <w:b/>
                <w:i/>
                <w:sz w:val="20"/>
              </w:rPr>
            </w:pPr>
          </w:p>
        </w:tc>
      </w:tr>
      <w:tr w:rsidR="00A160A7" w14:paraId="327F5C78"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6931E9DB" w14:textId="3C8D1652" w:rsidR="0042444E" w:rsidRPr="006E2130" w:rsidRDefault="0042444E" w:rsidP="00122A78">
            <w:pPr>
              <w:spacing w:beforeLines="0" w:before="0" w:afterLines="0" w:after="0" w:line="240" w:lineRule="auto"/>
            </w:pPr>
            <w:r>
              <w:lastRenderedPageBreak/>
              <w:t xml:space="preserve">- </w:t>
            </w:r>
            <w:r w:rsidR="5A6A8C52" w:rsidRPr="3674DEFF">
              <w:rPr>
                <w:rFonts w:ascii="Calibri" w:eastAsia="Calibri" w:hAnsi="Calibri" w:cs="Calibri"/>
                <w:spacing w:val="-2"/>
                <w:sz w:val="20"/>
                <w:szCs w:val="20"/>
                <w:lang w:eastAsia="en-US"/>
              </w:rPr>
              <w:t>E</w:t>
            </w:r>
            <w:r w:rsidR="4A34F650"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3AE56D8C" w14:textId="77777777" w:rsidR="00A160A7" w:rsidRDefault="00A160A7" w:rsidP="00122A78">
            <w:pPr>
              <w:pStyle w:val="TableParagraph"/>
              <w:spacing w:beforeLines="0" w:before="0" w:afterLines="0"/>
              <w:rPr>
                <w:rFonts w:ascii="Times New Roman"/>
              </w:rPr>
            </w:pPr>
          </w:p>
          <w:p w14:paraId="1235A49F" w14:textId="77777777" w:rsidR="00E56865" w:rsidRDefault="00E56865" w:rsidP="00122A78">
            <w:pPr>
              <w:pStyle w:val="TableParagraph"/>
              <w:spacing w:beforeLines="0" w:before="0" w:afterLines="0"/>
              <w:rPr>
                <w:rFonts w:ascii="Times New Roman"/>
              </w:rPr>
            </w:pPr>
          </w:p>
          <w:p w14:paraId="25ADC3CD" w14:textId="77777777" w:rsidR="00E56865" w:rsidRDefault="00E56865" w:rsidP="00122A78">
            <w:pPr>
              <w:pStyle w:val="TableParagraph"/>
              <w:spacing w:beforeLines="0" w:before="0" w:afterLines="0"/>
              <w:rPr>
                <w:rFonts w:ascii="Times New Roman"/>
              </w:rPr>
            </w:pPr>
          </w:p>
          <w:p w14:paraId="47FBED6A" w14:textId="77777777" w:rsidR="00E56865" w:rsidRDefault="00E56865" w:rsidP="00122A78">
            <w:pPr>
              <w:pStyle w:val="TableParagraph"/>
              <w:spacing w:beforeLines="0" w:before="0" w:afterLines="0"/>
              <w:rPr>
                <w:rFonts w:ascii="Times New Roman"/>
              </w:rPr>
            </w:pPr>
          </w:p>
          <w:p w14:paraId="0EA8586C" w14:textId="77777777" w:rsidR="0042444E" w:rsidRDefault="0042444E" w:rsidP="00122A78">
            <w:pPr>
              <w:pStyle w:val="TableParagraph"/>
              <w:spacing w:beforeLines="0" w:before="0" w:afterLines="0"/>
              <w:rPr>
                <w:rFonts w:ascii="Times New Roman"/>
              </w:rPr>
            </w:pPr>
          </w:p>
        </w:tc>
        <w:tc>
          <w:tcPr>
            <w:tcW w:w="3759" w:type="dxa"/>
            <w:gridSpan w:val="2"/>
          </w:tcPr>
          <w:p w14:paraId="6B54E26D" w14:textId="77777777" w:rsidR="00A160A7" w:rsidRDefault="00A160A7" w:rsidP="00122A78">
            <w:pPr>
              <w:pStyle w:val="TableParagraph"/>
              <w:spacing w:beforeLines="0" w:before="0" w:afterLines="0"/>
              <w:rPr>
                <w:b/>
                <w:i/>
                <w:sz w:val="20"/>
              </w:rPr>
            </w:pPr>
          </w:p>
        </w:tc>
      </w:tr>
      <w:tr w:rsidR="00A160A7" w14:paraId="0DAD5311"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5B0B3E96" w14:textId="77777777" w:rsidR="00A160A7" w:rsidRDefault="00CA75CD" w:rsidP="00122A78">
            <w:pPr>
              <w:pStyle w:val="TableParagraph"/>
              <w:spacing w:beforeLines="0" w:before="0" w:afterLines="0"/>
              <w:rPr>
                <w:b/>
                <w:spacing w:val="-2"/>
                <w:sz w:val="20"/>
              </w:rPr>
            </w:pPr>
            <w:r>
              <w:rPr>
                <w:b/>
                <w:sz w:val="20"/>
              </w:rPr>
              <w:br/>
            </w:r>
            <w:r w:rsidR="00A160A7">
              <w:rPr>
                <w:b/>
                <w:sz w:val="20"/>
              </w:rPr>
              <w:t>18.</w:t>
            </w:r>
            <w:r w:rsidR="00A160A7">
              <w:rPr>
                <w:b/>
                <w:spacing w:val="-7"/>
                <w:sz w:val="20"/>
              </w:rPr>
              <w:t xml:space="preserve"> </w:t>
            </w:r>
            <w:r w:rsidR="00A160A7">
              <w:rPr>
                <w:b/>
                <w:sz w:val="20"/>
              </w:rPr>
              <w:t>Etisk</w:t>
            </w:r>
            <w:r w:rsidR="00A160A7">
              <w:rPr>
                <w:b/>
                <w:spacing w:val="-4"/>
                <w:sz w:val="20"/>
              </w:rPr>
              <w:t xml:space="preserve"> </w:t>
            </w:r>
            <w:r w:rsidR="00A160A7">
              <w:rPr>
                <w:b/>
                <w:spacing w:val="-2"/>
                <w:sz w:val="20"/>
              </w:rPr>
              <w:t>medvetenhet</w:t>
            </w:r>
          </w:p>
          <w:p w14:paraId="596CD5E9" w14:textId="77777777" w:rsidR="00A160A7" w:rsidRDefault="00A160A7" w:rsidP="00122A78">
            <w:pPr>
              <w:pStyle w:val="TableParagraph"/>
              <w:spacing w:beforeLines="0" w:before="0" w:afterLines="0"/>
              <w:rPr>
                <w:b/>
                <w:sz w:val="20"/>
              </w:rPr>
            </w:pPr>
          </w:p>
        </w:tc>
        <w:tc>
          <w:tcPr>
            <w:tcW w:w="3759" w:type="dxa"/>
            <w:gridSpan w:val="2"/>
            <w:shd w:val="clear" w:color="auto" w:fill="BEDEFF" w:themeFill="accent1" w:themeFillTint="33"/>
          </w:tcPr>
          <w:p w14:paraId="3186806E" w14:textId="2762F602" w:rsidR="00A160A7" w:rsidRPr="00406301" w:rsidRDefault="0B072E03" w:rsidP="00122A78">
            <w:pPr>
              <w:pStyle w:val="TableParagraph"/>
              <w:spacing w:beforeLines="0" w:before="0" w:afterLines="0"/>
            </w:pPr>
            <w:r w:rsidRPr="3A4385F3">
              <w:rPr>
                <w:b/>
                <w:bCs/>
                <w:color w:val="000000" w:themeColor="text1"/>
                <w:sz w:val="20"/>
                <w:szCs w:val="20"/>
              </w:rPr>
              <w:t>Kort beskrivning av erfarenhet eller egen reflektion</w:t>
            </w:r>
          </w:p>
          <w:p w14:paraId="3F57282E" w14:textId="25237E1A" w:rsidR="00A160A7" w:rsidRPr="00406301" w:rsidRDefault="00A160A7" w:rsidP="00122A78">
            <w:pPr>
              <w:pStyle w:val="TableParagraph"/>
              <w:spacing w:beforeLines="0" w:before="0" w:afterLines="0"/>
              <w:rPr>
                <w:b/>
                <w:bCs/>
                <w:sz w:val="20"/>
                <w:szCs w:val="20"/>
              </w:rPr>
            </w:pPr>
          </w:p>
        </w:tc>
      </w:tr>
      <w:tr w:rsidR="00A160A7" w14:paraId="253A216F"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1616F057" w14:textId="1F2E70C9" w:rsidR="00A160A7" w:rsidRDefault="38989F83" w:rsidP="00122A78">
            <w:pPr>
              <w:pStyle w:val="TableParagraph"/>
              <w:spacing w:beforeLines="0" w:before="0" w:afterLines="0"/>
              <w:rPr>
                <w:sz w:val="20"/>
                <w:szCs w:val="20"/>
              </w:rPr>
            </w:pPr>
            <w:r w:rsidRPr="14562366">
              <w:rPr>
                <w:sz w:val="20"/>
                <w:szCs w:val="20"/>
              </w:rPr>
              <w:t>-</w:t>
            </w:r>
            <w:r w:rsidR="36EDD657" w:rsidRPr="3674DEFF">
              <w:rPr>
                <w:sz w:val="20"/>
                <w:szCs w:val="20"/>
              </w:rPr>
              <w:t xml:space="preserve"> </w:t>
            </w:r>
            <w:r w:rsidR="001986AC" w:rsidRPr="14562366">
              <w:rPr>
                <w:sz w:val="20"/>
                <w:szCs w:val="20"/>
              </w:rPr>
              <w:t xml:space="preserve">Tillämpa etiska principer i omvårdnaden med fokus på patientens autonomi, integritet och </w:t>
            </w:r>
            <w:r w:rsidR="001986AC" w:rsidRPr="399C954B">
              <w:rPr>
                <w:sz w:val="20"/>
                <w:szCs w:val="20"/>
              </w:rPr>
              <w:t>självbestämmande</w:t>
            </w:r>
            <w:r w:rsidR="5EEE7DE9" w:rsidRPr="3674DEFF">
              <w:rPr>
                <w:sz w:val="20"/>
                <w:szCs w:val="20"/>
              </w:rPr>
              <w:t>.</w:t>
            </w:r>
          </w:p>
          <w:p w14:paraId="3CCF18A9" w14:textId="017ABAE6" w:rsidR="00A160A7" w:rsidRDefault="001986AC" w:rsidP="00122A78">
            <w:pPr>
              <w:pStyle w:val="TableParagraph"/>
              <w:spacing w:beforeLines="0" w:before="0" w:afterLines="0"/>
              <w:rPr>
                <w:sz w:val="20"/>
                <w:szCs w:val="20"/>
              </w:rPr>
            </w:pPr>
            <w:r w:rsidRPr="04157C45">
              <w:rPr>
                <w:sz w:val="20"/>
                <w:szCs w:val="20"/>
              </w:rPr>
              <w:t xml:space="preserve">- Visa noggrannhet och pålitlighet </w:t>
            </w:r>
            <w:r w:rsidRPr="7514C67A">
              <w:rPr>
                <w:sz w:val="20"/>
                <w:szCs w:val="20"/>
              </w:rPr>
              <w:t xml:space="preserve">i genomförande </w:t>
            </w:r>
            <w:r w:rsidRPr="3BDE4971">
              <w:rPr>
                <w:sz w:val="20"/>
                <w:szCs w:val="20"/>
              </w:rPr>
              <w:t xml:space="preserve">och uppföljning </w:t>
            </w:r>
            <w:r w:rsidRPr="7514C67A">
              <w:rPr>
                <w:sz w:val="20"/>
                <w:szCs w:val="20"/>
              </w:rPr>
              <w:t>av omvårdnadsåtgärder</w:t>
            </w:r>
            <w:r w:rsidR="5EEE7DE9" w:rsidRPr="3674DEFF">
              <w:rPr>
                <w:sz w:val="20"/>
                <w:szCs w:val="20"/>
              </w:rPr>
              <w:t>.</w:t>
            </w:r>
          </w:p>
          <w:p w14:paraId="537F0A10" w14:textId="2486F492" w:rsidR="0042444E" w:rsidRDefault="0042444E" w:rsidP="00122A78">
            <w:pPr>
              <w:pStyle w:val="TableParagraph"/>
              <w:spacing w:beforeLines="0" w:before="0" w:afterLines="0"/>
              <w:rPr>
                <w:sz w:val="20"/>
                <w:szCs w:val="20"/>
              </w:rPr>
            </w:pPr>
            <w:r w:rsidRPr="33BE81D8">
              <w:rPr>
                <w:sz w:val="20"/>
                <w:szCs w:val="20"/>
              </w:rPr>
              <w:t xml:space="preserve">- Tystnadsplikt, </w:t>
            </w:r>
            <w:r w:rsidR="00CA75CD" w:rsidRPr="33BE81D8">
              <w:rPr>
                <w:sz w:val="20"/>
                <w:szCs w:val="20"/>
              </w:rPr>
              <w:t>sekretess</w:t>
            </w:r>
            <w:r w:rsidR="2542B8A8" w:rsidRPr="3674DEFF">
              <w:rPr>
                <w:sz w:val="20"/>
                <w:szCs w:val="20"/>
              </w:rPr>
              <w:t>.</w:t>
            </w:r>
          </w:p>
          <w:p w14:paraId="73DDAF4E" w14:textId="77777777" w:rsidR="0042444E" w:rsidRDefault="2198CE9A" w:rsidP="00122A78">
            <w:pPr>
              <w:pStyle w:val="TableParagraph"/>
              <w:spacing w:beforeLines="0" w:before="0" w:afterLines="0"/>
              <w:rPr>
                <w:sz w:val="20"/>
                <w:szCs w:val="20"/>
              </w:rPr>
            </w:pPr>
            <w:r w:rsidRPr="71AE49E3">
              <w:rPr>
                <w:sz w:val="20"/>
                <w:szCs w:val="20"/>
              </w:rPr>
              <w:t xml:space="preserve">- Diskutera </w:t>
            </w:r>
            <w:r w:rsidRPr="6144BD64">
              <w:rPr>
                <w:sz w:val="20"/>
                <w:szCs w:val="20"/>
              </w:rPr>
              <w:t xml:space="preserve">etiska </w:t>
            </w:r>
            <w:r w:rsidRPr="39B8CCB6">
              <w:rPr>
                <w:sz w:val="20"/>
                <w:szCs w:val="20"/>
              </w:rPr>
              <w:t>dilemman</w:t>
            </w:r>
            <w:r w:rsidRPr="088FE1D2">
              <w:rPr>
                <w:sz w:val="20"/>
                <w:szCs w:val="20"/>
              </w:rPr>
              <w:t xml:space="preserve"> med handledare och andra </w:t>
            </w:r>
            <w:r w:rsidRPr="7F94F602">
              <w:rPr>
                <w:sz w:val="20"/>
                <w:szCs w:val="20"/>
              </w:rPr>
              <w:t xml:space="preserve">yrkesprofessioner. </w:t>
            </w:r>
            <w:r w:rsidRPr="3EA3C41C">
              <w:rPr>
                <w:sz w:val="20"/>
                <w:szCs w:val="20"/>
              </w:rPr>
              <w:t>Vad göra ifall vårdtagaren inte vill äta, ta sina läkemedel eller tvätta sig? Vad gö</w:t>
            </w:r>
            <w:r w:rsidR="1A55335A" w:rsidRPr="3EA3C41C">
              <w:rPr>
                <w:sz w:val="20"/>
                <w:szCs w:val="20"/>
              </w:rPr>
              <w:t xml:space="preserve">ra om vårdtagaren är aggressiv? Hur tillgodoses de individuella behoven utifrån kulturell och social </w:t>
            </w:r>
            <w:proofErr w:type="gramStart"/>
            <w:r w:rsidR="1A55335A" w:rsidRPr="3EA3C41C">
              <w:rPr>
                <w:sz w:val="20"/>
                <w:szCs w:val="20"/>
              </w:rPr>
              <w:t>bakgrund</w:t>
            </w:r>
            <w:r w:rsidR="3BCD9224" w:rsidRPr="3674DEFF">
              <w:rPr>
                <w:sz w:val="20"/>
                <w:szCs w:val="20"/>
              </w:rPr>
              <w:t>?</w:t>
            </w:r>
            <w:r w:rsidR="27F4076C" w:rsidRPr="3674DEFF">
              <w:rPr>
                <w:sz w:val="20"/>
                <w:szCs w:val="20"/>
              </w:rPr>
              <w:t>.</w:t>
            </w:r>
            <w:proofErr w:type="gramEnd"/>
          </w:p>
          <w:p w14:paraId="54191E52" w14:textId="2C6EE50F" w:rsidR="007D059C" w:rsidRDefault="007D059C" w:rsidP="00122A78">
            <w:pPr>
              <w:pStyle w:val="TableParagraph"/>
              <w:spacing w:beforeLines="0" w:before="0" w:afterLines="0"/>
              <w:rPr>
                <w:sz w:val="20"/>
                <w:szCs w:val="20"/>
              </w:rPr>
            </w:pPr>
            <w:r>
              <w:rPr>
                <w:sz w:val="20"/>
                <w:szCs w:val="20"/>
              </w:rPr>
              <w:t xml:space="preserve">- </w:t>
            </w:r>
            <w:r w:rsidR="00666595" w:rsidRPr="00666595">
              <w:rPr>
                <w:sz w:val="20"/>
                <w:szCs w:val="20"/>
              </w:rPr>
              <w:t>Praktisk tillämpning av sjuksköterskans etiska kod och omvårdnadens värdegrund</w:t>
            </w:r>
          </w:p>
        </w:tc>
        <w:tc>
          <w:tcPr>
            <w:tcW w:w="3759" w:type="dxa"/>
            <w:gridSpan w:val="2"/>
          </w:tcPr>
          <w:p w14:paraId="62AD1637" w14:textId="77777777" w:rsidR="00A160A7" w:rsidRDefault="00A160A7" w:rsidP="00122A78">
            <w:pPr>
              <w:pStyle w:val="TableParagraph"/>
              <w:spacing w:beforeLines="0" w:before="0" w:afterLines="0"/>
              <w:rPr>
                <w:b/>
                <w:i/>
                <w:sz w:val="20"/>
              </w:rPr>
            </w:pPr>
          </w:p>
        </w:tc>
      </w:tr>
      <w:tr w:rsidR="00A160A7" w14:paraId="12F377ED"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33E421B2" w14:textId="43EE2CE2" w:rsidR="00A160A7" w:rsidRDefault="006E2130" w:rsidP="00122A78">
            <w:pPr>
              <w:spacing w:beforeLines="0" w:before="0" w:afterLines="0" w:after="0" w:line="240" w:lineRule="auto"/>
              <w:rPr>
                <w:rFonts w:ascii="Calibri" w:eastAsia="Calibri" w:hAnsi="Calibri" w:cs="Calibri"/>
                <w:spacing w:val="-2"/>
                <w:sz w:val="20"/>
                <w:szCs w:val="20"/>
                <w:lang w:eastAsia="en-US"/>
              </w:rPr>
            </w:pPr>
            <w:r w:rsidRPr="3674DEFF">
              <w:rPr>
                <w:rFonts w:ascii="Calibri" w:eastAsia="Calibri" w:hAnsi="Calibri" w:cs="Calibri"/>
                <w:spacing w:val="-2"/>
                <w:sz w:val="20"/>
                <w:szCs w:val="20"/>
                <w:lang w:eastAsia="en-US"/>
              </w:rPr>
              <w:t xml:space="preserve">- </w:t>
            </w:r>
            <w:r w:rsidR="4594CF43" w:rsidRPr="3674DEFF">
              <w:rPr>
                <w:rFonts w:ascii="Calibri" w:eastAsia="Calibri" w:hAnsi="Calibri" w:cs="Calibri"/>
                <w:spacing w:val="-2"/>
                <w:sz w:val="20"/>
                <w:szCs w:val="20"/>
                <w:lang w:eastAsia="en-US"/>
              </w:rPr>
              <w:t>E</w:t>
            </w:r>
            <w:r w:rsidR="7F8482F9"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42F6E63B" w14:textId="77777777" w:rsidR="00E56865" w:rsidRDefault="00E56865" w:rsidP="00122A78">
            <w:pPr>
              <w:spacing w:beforeLines="0" w:before="0" w:afterLines="0" w:after="0" w:line="240" w:lineRule="auto"/>
              <w:rPr>
                <w:rFonts w:ascii="Calibri" w:eastAsia="Calibri" w:hAnsi="Calibri" w:cs="Calibri"/>
                <w:spacing w:val="-2"/>
                <w:sz w:val="20"/>
                <w:szCs w:val="20"/>
                <w:lang w:eastAsia="en-US"/>
              </w:rPr>
            </w:pPr>
          </w:p>
          <w:p w14:paraId="21E11B58" w14:textId="77777777" w:rsidR="00E56865" w:rsidRDefault="00E56865" w:rsidP="00122A78">
            <w:pPr>
              <w:spacing w:beforeLines="0" w:before="0" w:afterLines="0" w:after="0" w:line="240" w:lineRule="auto"/>
              <w:rPr>
                <w:rFonts w:ascii="Calibri" w:eastAsia="Calibri" w:hAnsi="Calibri" w:cs="Calibri"/>
                <w:spacing w:val="-2"/>
                <w:sz w:val="20"/>
                <w:szCs w:val="20"/>
                <w:lang w:eastAsia="en-US"/>
              </w:rPr>
            </w:pPr>
          </w:p>
          <w:p w14:paraId="3B5D4BA8" w14:textId="77777777" w:rsidR="00E56865" w:rsidRPr="006E2130" w:rsidRDefault="00E56865" w:rsidP="00122A78">
            <w:pPr>
              <w:spacing w:beforeLines="0" w:before="0" w:afterLines="0" w:after="0" w:line="240" w:lineRule="auto"/>
              <w:rPr>
                <w:rFonts w:ascii="Calibri" w:eastAsia="Calibri" w:hAnsi="Calibri" w:cs="Calibri"/>
                <w:spacing w:val="-2"/>
                <w:sz w:val="20"/>
                <w:szCs w:val="20"/>
                <w:lang w:eastAsia="en-US"/>
              </w:rPr>
            </w:pPr>
          </w:p>
          <w:p w14:paraId="51ED78B6" w14:textId="77777777" w:rsidR="00AF1F77" w:rsidRDefault="00AF1F77" w:rsidP="00122A78">
            <w:pPr>
              <w:pStyle w:val="TableParagraph"/>
              <w:spacing w:beforeLines="0" w:before="0" w:afterLines="0"/>
              <w:rPr>
                <w:spacing w:val="-2"/>
                <w:sz w:val="20"/>
              </w:rPr>
            </w:pPr>
          </w:p>
          <w:p w14:paraId="1E3CD029" w14:textId="77777777" w:rsidR="00A160A7" w:rsidRDefault="00A160A7" w:rsidP="00122A78">
            <w:pPr>
              <w:pStyle w:val="TableParagraph"/>
              <w:spacing w:beforeLines="0" w:before="0" w:afterLines="0"/>
              <w:rPr>
                <w:spacing w:val="-2"/>
                <w:sz w:val="20"/>
              </w:rPr>
            </w:pPr>
          </w:p>
        </w:tc>
        <w:tc>
          <w:tcPr>
            <w:tcW w:w="3759" w:type="dxa"/>
            <w:gridSpan w:val="2"/>
          </w:tcPr>
          <w:p w14:paraId="1E0A79E8" w14:textId="77777777" w:rsidR="00A160A7" w:rsidRDefault="00A160A7" w:rsidP="00122A78">
            <w:pPr>
              <w:pStyle w:val="TableParagraph"/>
              <w:spacing w:beforeLines="0" w:before="0" w:afterLines="0"/>
              <w:rPr>
                <w:b/>
                <w:sz w:val="24"/>
              </w:rPr>
            </w:pPr>
          </w:p>
        </w:tc>
      </w:tr>
      <w:tr w:rsidR="00A160A7" w14:paraId="0EAF8110"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214C6CE2" w14:textId="77777777" w:rsidR="00A160A7" w:rsidRDefault="00CA75CD" w:rsidP="00122A78">
            <w:pPr>
              <w:pStyle w:val="TableParagraph"/>
              <w:spacing w:beforeLines="0" w:before="0" w:afterLines="0"/>
              <w:rPr>
                <w:b/>
                <w:spacing w:val="-2"/>
                <w:sz w:val="20"/>
              </w:rPr>
            </w:pPr>
            <w:r>
              <w:rPr>
                <w:b/>
                <w:sz w:val="20"/>
              </w:rPr>
              <w:br/>
            </w:r>
            <w:r w:rsidR="00A160A7">
              <w:rPr>
                <w:b/>
                <w:sz w:val="20"/>
              </w:rPr>
              <w:t>19.</w:t>
            </w:r>
            <w:r w:rsidR="00A160A7">
              <w:rPr>
                <w:b/>
                <w:spacing w:val="-7"/>
                <w:sz w:val="20"/>
              </w:rPr>
              <w:t xml:space="preserve"> </w:t>
            </w:r>
            <w:r w:rsidR="00A160A7">
              <w:rPr>
                <w:b/>
                <w:spacing w:val="-2"/>
                <w:sz w:val="20"/>
              </w:rPr>
              <w:t>Självkännedom</w:t>
            </w:r>
          </w:p>
          <w:p w14:paraId="0BF9CCE8" w14:textId="77777777" w:rsidR="00A160A7" w:rsidRDefault="00A160A7" w:rsidP="00122A78">
            <w:pPr>
              <w:pStyle w:val="TableParagraph"/>
              <w:spacing w:beforeLines="0" w:before="0" w:afterLines="0"/>
              <w:rPr>
                <w:b/>
                <w:spacing w:val="-2"/>
                <w:sz w:val="20"/>
              </w:rPr>
            </w:pPr>
          </w:p>
        </w:tc>
        <w:tc>
          <w:tcPr>
            <w:tcW w:w="3759" w:type="dxa"/>
            <w:gridSpan w:val="2"/>
            <w:shd w:val="clear" w:color="auto" w:fill="BEDEFF" w:themeFill="accent1" w:themeFillTint="33"/>
          </w:tcPr>
          <w:p w14:paraId="5E2E7A3B" w14:textId="00C915CF" w:rsidR="00A160A7" w:rsidRPr="00562487" w:rsidRDefault="7DE5B864" w:rsidP="00122A78">
            <w:pPr>
              <w:pStyle w:val="TableParagraph"/>
              <w:spacing w:beforeLines="0" w:before="0" w:afterLines="0"/>
            </w:pPr>
            <w:r w:rsidRPr="3A4385F3">
              <w:rPr>
                <w:b/>
                <w:bCs/>
                <w:color w:val="000000" w:themeColor="text1"/>
                <w:sz w:val="20"/>
                <w:szCs w:val="20"/>
              </w:rPr>
              <w:t>Kort beskrivning av erfarenhet eller egen reflektion</w:t>
            </w:r>
          </w:p>
          <w:p w14:paraId="0936999B" w14:textId="732DFA2C" w:rsidR="00A160A7" w:rsidRPr="00562487" w:rsidRDefault="00A160A7" w:rsidP="00122A78">
            <w:pPr>
              <w:pStyle w:val="TableParagraph"/>
              <w:spacing w:beforeLines="0" w:before="0" w:afterLines="0"/>
              <w:rPr>
                <w:b/>
                <w:bCs/>
                <w:sz w:val="20"/>
                <w:szCs w:val="20"/>
              </w:rPr>
            </w:pPr>
          </w:p>
        </w:tc>
      </w:tr>
      <w:tr w:rsidR="00A160A7" w14:paraId="386F5A0D"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A787531" w14:textId="1FF866A2" w:rsidR="00A160A7" w:rsidRDefault="03B002BC" w:rsidP="00122A78">
            <w:pPr>
              <w:pStyle w:val="TableParagraph"/>
              <w:spacing w:beforeLines="0" w:before="0" w:afterLines="0"/>
              <w:rPr>
                <w:sz w:val="20"/>
                <w:szCs w:val="20"/>
              </w:rPr>
            </w:pPr>
            <w:r w:rsidRPr="3674DEFF">
              <w:rPr>
                <w:sz w:val="20"/>
                <w:szCs w:val="20"/>
              </w:rPr>
              <w:t xml:space="preserve">- </w:t>
            </w:r>
            <w:r w:rsidR="24C43DE7" w:rsidRPr="3674DEFF">
              <w:rPr>
                <w:sz w:val="20"/>
                <w:szCs w:val="20"/>
              </w:rPr>
              <w:t>Reflektera över egna styrkor och svagheter</w:t>
            </w:r>
            <w:r w:rsidR="5C1B69BE" w:rsidRPr="3674DEFF">
              <w:rPr>
                <w:sz w:val="20"/>
                <w:szCs w:val="20"/>
              </w:rPr>
              <w:t>.</w:t>
            </w:r>
          </w:p>
          <w:p w14:paraId="0A2A475E" w14:textId="1CC629BF" w:rsidR="00A160A7" w:rsidRDefault="748BA670" w:rsidP="00122A78">
            <w:pPr>
              <w:pStyle w:val="TableParagraph"/>
              <w:spacing w:beforeLines="0" w:before="0" w:afterLines="0"/>
              <w:rPr>
                <w:sz w:val="20"/>
                <w:szCs w:val="20"/>
              </w:rPr>
            </w:pPr>
            <w:r w:rsidRPr="3674DEFF">
              <w:rPr>
                <w:sz w:val="20"/>
                <w:szCs w:val="20"/>
              </w:rPr>
              <w:t xml:space="preserve">- </w:t>
            </w:r>
            <w:r w:rsidR="24C43DE7" w:rsidRPr="3674DEFF">
              <w:rPr>
                <w:sz w:val="20"/>
                <w:szCs w:val="20"/>
              </w:rPr>
              <w:t>Visa vilja att utvecklas i teori och praktik och ger förslag på hur denna utveckling ska ske</w:t>
            </w:r>
            <w:r w:rsidR="5637F7B7" w:rsidRPr="3674DEFF">
              <w:rPr>
                <w:sz w:val="20"/>
                <w:szCs w:val="20"/>
              </w:rPr>
              <w:t>.</w:t>
            </w:r>
          </w:p>
          <w:p w14:paraId="7CEC44AD" w14:textId="798DCE64" w:rsidR="00A160A7" w:rsidRDefault="3174336C" w:rsidP="00122A78">
            <w:pPr>
              <w:pStyle w:val="TableParagraph"/>
              <w:spacing w:beforeLines="0" w:before="0" w:afterLines="0"/>
              <w:rPr>
                <w:sz w:val="20"/>
                <w:szCs w:val="20"/>
              </w:rPr>
            </w:pPr>
            <w:r w:rsidRPr="3674DEFF">
              <w:rPr>
                <w:sz w:val="20"/>
                <w:szCs w:val="20"/>
              </w:rPr>
              <w:t xml:space="preserve">- </w:t>
            </w:r>
            <w:r w:rsidR="24C43DE7" w:rsidRPr="3674DEFF">
              <w:rPr>
                <w:sz w:val="20"/>
                <w:szCs w:val="20"/>
              </w:rPr>
              <w:t>Diskutera med handledare vilka områden som kräver mer övning</w:t>
            </w:r>
            <w:r w:rsidR="01898915" w:rsidRPr="3674DEFF">
              <w:rPr>
                <w:sz w:val="20"/>
                <w:szCs w:val="20"/>
              </w:rPr>
              <w:t>.</w:t>
            </w:r>
          </w:p>
          <w:p w14:paraId="67541600" w14:textId="77777777" w:rsidR="0042444E" w:rsidRDefault="73EA2DC0" w:rsidP="00122A78">
            <w:pPr>
              <w:pStyle w:val="TableParagraph"/>
              <w:spacing w:beforeLines="0" w:before="0" w:afterLines="0"/>
              <w:rPr>
                <w:sz w:val="20"/>
                <w:szCs w:val="20"/>
              </w:rPr>
            </w:pPr>
            <w:r w:rsidRPr="3674DEFF">
              <w:rPr>
                <w:sz w:val="20"/>
                <w:szCs w:val="20"/>
              </w:rPr>
              <w:t xml:space="preserve">- </w:t>
            </w:r>
            <w:r w:rsidR="24C43DE7" w:rsidRPr="3674DEFF">
              <w:rPr>
                <w:sz w:val="20"/>
                <w:szCs w:val="20"/>
              </w:rPr>
              <w:t>Visa på självkännedom</w:t>
            </w:r>
            <w:r w:rsidR="550233D0" w:rsidRPr="3674DEFF">
              <w:rPr>
                <w:sz w:val="20"/>
                <w:szCs w:val="20"/>
              </w:rPr>
              <w:t>.</w:t>
            </w:r>
          </w:p>
          <w:p w14:paraId="09D41E35" w14:textId="79E1FF96" w:rsidR="00D9401D" w:rsidRDefault="00D9401D" w:rsidP="00122A78">
            <w:pPr>
              <w:pStyle w:val="TableParagraph"/>
              <w:spacing w:beforeLines="0" w:before="0" w:afterLines="0"/>
              <w:rPr>
                <w:spacing w:val="-2"/>
                <w:sz w:val="20"/>
                <w:szCs w:val="20"/>
              </w:rPr>
            </w:pPr>
            <w:r w:rsidRPr="3674DEFF">
              <w:rPr>
                <w:sz w:val="20"/>
                <w:szCs w:val="20"/>
              </w:rPr>
              <w:t>- Tar ansvar för det egna lärandet.</w:t>
            </w:r>
          </w:p>
        </w:tc>
        <w:tc>
          <w:tcPr>
            <w:tcW w:w="3759" w:type="dxa"/>
            <w:gridSpan w:val="2"/>
          </w:tcPr>
          <w:p w14:paraId="29979D04" w14:textId="77777777" w:rsidR="00A160A7" w:rsidRDefault="00A160A7" w:rsidP="00122A78">
            <w:pPr>
              <w:pStyle w:val="TableParagraph"/>
              <w:spacing w:beforeLines="0" w:before="0" w:afterLines="0"/>
              <w:rPr>
                <w:b/>
                <w:sz w:val="24"/>
              </w:rPr>
            </w:pPr>
          </w:p>
        </w:tc>
      </w:tr>
      <w:tr w:rsidR="00A160A7" w14:paraId="25A8D827"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tcBorders>
              <w:right w:val="single" w:sz="12" w:space="0" w:color="000000" w:themeColor="text1"/>
            </w:tcBorders>
            <w:vAlign w:val="top"/>
          </w:tcPr>
          <w:p w14:paraId="388A67E0" w14:textId="59745C5B" w:rsidR="00A160A7" w:rsidRPr="006E2130" w:rsidRDefault="006E2130" w:rsidP="00122A78">
            <w:pPr>
              <w:spacing w:beforeLines="0" w:before="0" w:afterLines="0" w:after="0" w:line="240" w:lineRule="auto"/>
              <w:rPr>
                <w:rFonts w:ascii="Calibri" w:eastAsia="Calibri" w:hAnsi="Calibri" w:cs="Calibri"/>
                <w:spacing w:val="-2"/>
                <w:sz w:val="20"/>
                <w:szCs w:val="20"/>
                <w:lang w:eastAsia="en-US"/>
              </w:rPr>
            </w:pPr>
            <w:r w:rsidRPr="3674DEFF">
              <w:rPr>
                <w:rFonts w:ascii="Calibri" w:eastAsia="Calibri" w:hAnsi="Calibri" w:cs="Calibri"/>
                <w:spacing w:val="-2"/>
                <w:sz w:val="20"/>
                <w:szCs w:val="20"/>
                <w:lang w:eastAsia="en-US"/>
              </w:rPr>
              <w:t xml:space="preserve">- </w:t>
            </w:r>
            <w:r w:rsidR="1F97A4D4" w:rsidRPr="3674DEFF">
              <w:rPr>
                <w:rFonts w:ascii="Calibri" w:eastAsia="Calibri" w:hAnsi="Calibri" w:cs="Calibri"/>
                <w:spacing w:val="-2"/>
                <w:sz w:val="20"/>
                <w:szCs w:val="20"/>
                <w:lang w:eastAsia="en-US"/>
              </w:rPr>
              <w:t>E</w:t>
            </w:r>
            <w:r w:rsidR="7F8482F9"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30BFD83D" w14:textId="77777777" w:rsidR="00A160A7" w:rsidRDefault="00A160A7" w:rsidP="00122A78">
            <w:pPr>
              <w:pStyle w:val="TableParagraph"/>
              <w:spacing w:beforeLines="0" w:before="0" w:afterLines="0"/>
              <w:rPr>
                <w:spacing w:val="-2"/>
                <w:sz w:val="20"/>
              </w:rPr>
            </w:pPr>
          </w:p>
          <w:p w14:paraId="0B7EF059" w14:textId="77777777" w:rsidR="00E56865" w:rsidRDefault="00E56865" w:rsidP="00122A78">
            <w:pPr>
              <w:pStyle w:val="TableParagraph"/>
              <w:spacing w:beforeLines="0" w:before="0" w:afterLines="0"/>
              <w:rPr>
                <w:spacing w:val="-2"/>
                <w:sz w:val="20"/>
              </w:rPr>
            </w:pPr>
          </w:p>
          <w:p w14:paraId="1D89DA9E" w14:textId="77777777" w:rsidR="00E56865" w:rsidRDefault="00E56865" w:rsidP="00122A78">
            <w:pPr>
              <w:pStyle w:val="TableParagraph"/>
              <w:spacing w:beforeLines="0" w:before="0" w:afterLines="0"/>
              <w:rPr>
                <w:spacing w:val="-2"/>
                <w:sz w:val="20"/>
              </w:rPr>
            </w:pPr>
          </w:p>
          <w:p w14:paraId="7C2C5D86" w14:textId="77777777" w:rsidR="00E56865" w:rsidRDefault="00E56865" w:rsidP="00122A78">
            <w:pPr>
              <w:pStyle w:val="TableParagraph"/>
              <w:spacing w:beforeLines="0" w:before="0" w:afterLines="0"/>
              <w:rPr>
                <w:spacing w:val="-2"/>
                <w:sz w:val="20"/>
              </w:rPr>
            </w:pPr>
          </w:p>
          <w:p w14:paraId="4AD76A29" w14:textId="77777777" w:rsidR="00A160A7" w:rsidRDefault="00A160A7" w:rsidP="00122A78">
            <w:pPr>
              <w:pStyle w:val="TableParagraph"/>
              <w:spacing w:beforeLines="0" w:before="0" w:afterLines="0"/>
              <w:rPr>
                <w:b/>
                <w:spacing w:val="-2"/>
                <w:sz w:val="20"/>
              </w:rPr>
            </w:pPr>
          </w:p>
        </w:tc>
        <w:tc>
          <w:tcPr>
            <w:tcW w:w="3759" w:type="dxa"/>
            <w:gridSpan w:val="2"/>
            <w:tcBorders>
              <w:left w:val="single" w:sz="12" w:space="0" w:color="000000" w:themeColor="text1"/>
            </w:tcBorders>
          </w:tcPr>
          <w:p w14:paraId="4510841B" w14:textId="77777777" w:rsidR="00A160A7" w:rsidRDefault="00A160A7" w:rsidP="00122A78">
            <w:pPr>
              <w:pStyle w:val="TableParagraph"/>
              <w:spacing w:beforeLines="0" w:before="0" w:afterLines="0"/>
              <w:rPr>
                <w:b/>
                <w:sz w:val="24"/>
              </w:rPr>
            </w:pPr>
          </w:p>
        </w:tc>
      </w:tr>
      <w:tr w:rsidR="00A160A7" w14:paraId="61EEF5D7"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59790990" w14:textId="77777777" w:rsidR="00A160A7" w:rsidRDefault="00CA75CD" w:rsidP="00122A78">
            <w:pPr>
              <w:pStyle w:val="TableParagraph"/>
              <w:spacing w:beforeLines="0" w:before="0" w:afterLines="0"/>
              <w:rPr>
                <w:b/>
                <w:spacing w:val="-2"/>
                <w:sz w:val="20"/>
              </w:rPr>
            </w:pPr>
            <w:r>
              <w:rPr>
                <w:b/>
                <w:sz w:val="20"/>
              </w:rPr>
              <w:br/>
            </w:r>
            <w:r w:rsidR="00A160A7">
              <w:rPr>
                <w:b/>
                <w:sz w:val="20"/>
              </w:rPr>
              <w:t>20.</w:t>
            </w:r>
            <w:r w:rsidR="00A160A7">
              <w:rPr>
                <w:b/>
                <w:spacing w:val="-9"/>
                <w:sz w:val="20"/>
              </w:rPr>
              <w:t xml:space="preserve"> </w:t>
            </w:r>
            <w:r w:rsidR="00A160A7">
              <w:rPr>
                <w:b/>
                <w:sz w:val="20"/>
              </w:rPr>
              <w:t>Noggrannhet,</w:t>
            </w:r>
            <w:r w:rsidR="00A160A7">
              <w:rPr>
                <w:b/>
                <w:spacing w:val="-8"/>
                <w:sz w:val="20"/>
              </w:rPr>
              <w:t xml:space="preserve"> </w:t>
            </w:r>
            <w:r w:rsidR="00A160A7">
              <w:rPr>
                <w:b/>
                <w:sz w:val="20"/>
              </w:rPr>
              <w:t>pålitlighet</w:t>
            </w:r>
            <w:r w:rsidR="00A160A7">
              <w:rPr>
                <w:b/>
                <w:spacing w:val="-8"/>
                <w:sz w:val="20"/>
              </w:rPr>
              <w:t xml:space="preserve"> </w:t>
            </w:r>
            <w:r w:rsidR="00A160A7">
              <w:rPr>
                <w:b/>
                <w:sz w:val="20"/>
              </w:rPr>
              <w:t>och</w:t>
            </w:r>
            <w:r w:rsidR="00A160A7">
              <w:rPr>
                <w:b/>
                <w:spacing w:val="-3"/>
                <w:sz w:val="20"/>
              </w:rPr>
              <w:t xml:space="preserve"> </w:t>
            </w:r>
            <w:r w:rsidR="00A160A7">
              <w:rPr>
                <w:b/>
                <w:spacing w:val="-2"/>
                <w:sz w:val="20"/>
              </w:rPr>
              <w:t>omdöme</w:t>
            </w:r>
          </w:p>
          <w:p w14:paraId="1370B866" w14:textId="77777777" w:rsidR="00A160A7" w:rsidRDefault="00A160A7" w:rsidP="00122A78">
            <w:pPr>
              <w:pStyle w:val="TableParagraph"/>
              <w:spacing w:beforeLines="0" w:before="0" w:afterLines="0"/>
              <w:rPr>
                <w:b/>
                <w:spacing w:val="-2"/>
                <w:sz w:val="20"/>
              </w:rPr>
            </w:pPr>
          </w:p>
        </w:tc>
        <w:tc>
          <w:tcPr>
            <w:tcW w:w="3759" w:type="dxa"/>
            <w:gridSpan w:val="2"/>
            <w:shd w:val="clear" w:color="auto" w:fill="BEDEFF" w:themeFill="accent1" w:themeFillTint="33"/>
          </w:tcPr>
          <w:p w14:paraId="32DEBB14" w14:textId="41C0C47A" w:rsidR="00A160A7" w:rsidRPr="00562487" w:rsidRDefault="751B6167" w:rsidP="00122A78">
            <w:pPr>
              <w:pStyle w:val="TableParagraph"/>
              <w:spacing w:beforeLines="0" w:before="0" w:afterLines="0"/>
            </w:pPr>
            <w:r w:rsidRPr="3A4385F3">
              <w:rPr>
                <w:b/>
                <w:bCs/>
                <w:color w:val="000000" w:themeColor="text1"/>
                <w:sz w:val="20"/>
                <w:szCs w:val="20"/>
              </w:rPr>
              <w:t>Kort beskrivning av erfarenhet eller egen reflektion</w:t>
            </w:r>
          </w:p>
          <w:p w14:paraId="665EE7C9" w14:textId="6DC7D277" w:rsidR="00A160A7" w:rsidRPr="00562487" w:rsidRDefault="00A160A7" w:rsidP="00122A78">
            <w:pPr>
              <w:pStyle w:val="TableParagraph"/>
              <w:spacing w:beforeLines="0" w:before="0" w:afterLines="0"/>
              <w:rPr>
                <w:b/>
                <w:bCs/>
                <w:sz w:val="20"/>
                <w:szCs w:val="20"/>
              </w:rPr>
            </w:pPr>
          </w:p>
        </w:tc>
      </w:tr>
      <w:tr w:rsidR="00A160A7" w14:paraId="7253C1DD"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5ED10D61" w14:textId="1470B4C9" w:rsidR="00CA75CD" w:rsidRDefault="02F233B1" w:rsidP="00122A78">
            <w:pPr>
              <w:pStyle w:val="TableParagraph"/>
              <w:spacing w:beforeLines="0" w:before="0" w:afterLines="0"/>
              <w:rPr>
                <w:sz w:val="20"/>
                <w:szCs w:val="20"/>
              </w:rPr>
            </w:pPr>
            <w:r w:rsidRPr="14B4A26A">
              <w:rPr>
                <w:sz w:val="20"/>
                <w:szCs w:val="20"/>
              </w:rPr>
              <w:t xml:space="preserve">- </w:t>
            </w:r>
            <w:r w:rsidR="5F8551E8" w:rsidRPr="14B4A26A">
              <w:rPr>
                <w:sz w:val="20"/>
                <w:szCs w:val="20"/>
              </w:rPr>
              <w:t>Följa aktuella föreskrifter i arbetet och slutföra tilldelade arbetsuppgifter</w:t>
            </w:r>
            <w:r w:rsidR="7C3C764A" w:rsidRPr="14B4A26A">
              <w:rPr>
                <w:sz w:val="20"/>
                <w:szCs w:val="20"/>
              </w:rPr>
              <w:t>.</w:t>
            </w:r>
          </w:p>
          <w:p w14:paraId="46009788" w14:textId="1EB1B87E" w:rsidR="00CA75CD" w:rsidRDefault="7C3C764A" w:rsidP="00122A78">
            <w:pPr>
              <w:pStyle w:val="TableParagraph"/>
              <w:spacing w:beforeLines="0" w:before="0" w:afterLines="0"/>
              <w:rPr>
                <w:sz w:val="20"/>
                <w:szCs w:val="20"/>
              </w:rPr>
            </w:pPr>
            <w:r w:rsidRPr="14B4A26A">
              <w:rPr>
                <w:sz w:val="20"/>
                <w:szCs w:val="20"/>
              </w:rPr>
              <w:t xml:space="preserve">- </w:t>
            </w:r>
            <w:r w:rsidR="5F8551E8" w:rsidRPr="14B4A26A">
              <w:rPr>
                <w:sz w:val="20"/>
                <w:szCs w:val="20"/>
              </w:rPr>
              <w:t xml:space="preserve">Beakta egna begränsningar och agera </w:t>
            </w:r>
            <w:r w:rsidR="5F8551E8" w:rsidRPr="14B4A26A">
              <w:rPr>
                <w:sz w:val="20"/>
                <w:szCs w:val="20"/>
              </w:rPr>
              <w:lastRenderedPageBreak/>
              <w:t>därefter</w:t>
            </w:r>
            <w:r w:rsidRPr="14B4A26A">
              <w:rPr>
                <w:sz w:val="20"/>
                <w:szCs w:val="20"/>
              </w:rPr>
              <w:t>.</w:t>
            </w:r>
          </w:p>
          <w:p w14:paraId="47C6265E" w14:textId="335EF612" w:rsidR="00CA75CD" w:rsidRDefault="7C3C764A" w:rsidP="00122A78">
            <w:pPr>
              <w:pStyle w:val="TableParagraph"/>
              <w:spacing w:beforeLines="0" w:before="0" w:afterLines="0"/>
              <w:rPr>
                <w:sz w:val="20"/>
                <w:szCs w:val="20"/>
              </w:rPr>
            </w:pPr>
            <w:r w:rsidRPr="14B4A26A">
              <w:rPr>
                <w:sz w:val="20"/>
                <w:szCs w:val="20"/>
              </w:rPr>
              <w:t xml:space="preserve">- </w:t>
            </w:r>
            <w:r w:rsidR="5F8551E8" w:rsidRPr="14B4A26A">
              <w:rPr>
                <w:sz w:val="20"/>
                <w:szCs w:val="20"/>
              </w:rPr>
              <w:t>Förvissa sig om att en uppgift är rätt uppfattad</w:t>
            </w:r>
            <w:r w:rsidRPr="14B4A26A">
              <w:rPr>
                <w:sz w:val="20"/>
                <w:szCs w:val="20"/>
              </w:rPr>
              <w:t>.</w:t>
            </w:r>
          </w:p>
        </w:tc>
        <w:tc>
          <w:tcPr>
            <w:tcW w:w="3759" w:type="dxa"/>
            <w:gridSpan w:val="2"/>
          </w:tcPr>
          <w:p w14:paraId="17BABF90" w14:textId="77777777" w:rsidR="00A160A7" w:rsidRDefault="00A160A7" w:rsidP="00122A78">
            <w:pPr>
              <w:pStyle w:val="TableParagraph"/>
              <w:spacing w:beforeLines="0" w:before="0" w:afterLines="0"/>
              <w:rPr>
                <w:b/>
                <w:sz w:val="24"/>
              </w:rPr>
            </w:pPr>
          </w:p>
        </w:tc>
      </w:tr>
      <w:tr w:rsidR="00A160A7" w14:paraId="51200595"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272A899B" w14:textId="0FCAD675" w:rsidR="006E2130" w:rsidRDefault="006E2130" w:rsidP="00122A78">
            <w:pPr>
              <w:spacing w:beforeLines="0" w:before="0" w:afterLines="0" w:after="0" w:line="240" w:lineRule="auto"/>
            </w:pPr>
            <w:r>
              <w:t xml:space="preserve">- </w:t>
            </w:r>
            <w:r w:rsidR="7FA284BF" w:rsidRPr="3674DEFF">
              <w:rPr>
                <w:rFonts w:ascii="Calibri" w:eastAsia="Calibri" w:hAnsi="Calibri" w:cs="Calibri"/>
                <w:spacing w:val="-2"/>
                <w:sz w:val="20"/>
                <w:szCs w:val="20"/>
                <w:lang w:eastAsia="en-US"/>
              </w:rPr>
              <w:t>E</w:t>
            </w:r>
            <w:r w:rsidR="7F8482F9"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25EDB449" w14:textId="77777777" w:rsidR="00A160A7" w:rsidRDefault="00A160A7" w:rsidP="00122A78">
            <w:pPr>
              <w:pStyle w:val="TableParagraph"/>
              <w:spacing w:beforeLines="0" w:before="0" w:afterLines="0"/>
              <w:rPr>
                <w:sz w:val="20"/>
              </w:rPr>
            </w:pPr>
          </w:p>
          <w:p w14:paraId="0238B263" w14:textId="77777777" w:rsidR="00E56865" w:rsidRDefault="00E56865" w:rsidP="00122A78">
            <w:pPr>
              <w:pStyle w:val="TableParagraph"/>
              <w:spacing w:beforeLines="0" w:before="0" w:afterLines="0"/>
              <w:rPr>
                <w:sz w:val="20"/>
              </w:rPr>
            </w:pPr>
          </w:p>
          <w:p w14:paraId="713A350B" w14:textId="77777777" w:rsidR="00E56865" w:rsidRDefault="00E56865" w:rsidP="066B1311">
            <w:pPr>
              <w:pStyle w:val="TableParagraph"/>
              <w:spacing w:beforeLines="0" w:before="0" w:afterLines="0"/>
              <w:rPr>
                <w:sz w:val="20"/>
                <w:szCs w:val="20"/>
              </w:rPr>
            </w:pPr>
          </w:p>
          <w:p w14:paraId="20AF0EEE" w14:textId="33357B54" w:rsidR="066B1311" w:rsidRDefault="066B1311" w:rsidP="066B1311">
            <w:pPr>
              <w:pStyle w:val="TableParagraph"/>
              <w:spacing w:beforeLines="0" w:before="0" w:afterLines="0"/>
              <w:rPr>
                <w:sz w:val="20"/>
                <w:szCs w:val="20"/>
              </w:rPr>
            </w:pPr>
          </w:p>
          <w:p w14:paraId="4C321DF5" w14:textId="7EEA1B96" w:rsidR="066B1311" w:rsidRDefault="066B1311" w:rsidP="066B1311">
            <w:pPr>
              <w:pStyle w:val="TableParagraph"/>
              <w:spacing w:beforeLines="0" w:before="0" w:afterLines="0"/>
              <w:rPr>
                <w:sz w:val="20"/>
                <w:szCs w:val="20"/>
              </w:rPr>
            </w:pPr>
          </w:p>
          <w:p w14:paraId="227CEFBD" w14:textId="09833088" w:rsidR="066B1311" w:rsidRDefault="066B1311" w:rsidP="066B1311">
            <w:pPr>
              <w:pStyle w:val="TableParagraph"/>
              <w:spacing w:beforeLines="0" w:before="0" w:afterLines="0"/>
              <w:rPr>
                <w:sz w:val="20"/>
                <w:szCs w:val="20"/>
              </w:rPr>
            </w:pPr>
          </w:p>
          <w:p w14:paraId="04DFB84C" w14:textId="77777777" w:rsidR="00E56865" w:rsidRDefault="00E56865" w:rsidP="00122A78">
            <w:pPr>
              <w:pStyle w:val="TableParagraph"/>
              <w:spacing w:beforeLines="0" w:before="0" w:afterLines="0"/>
              <w:rPr>
                <w:sz w:val="20"/>
              </w:rPr>
            </w:pPr>
          </w:p>
          <w:p w14:paraId="2B2A181B" w14:textId="77777777" w:rsidR="00A160A7" w:rsidRDefault="00A160A7" w:rsidP="00122A78">
            <w:pPr>
              <w:pStyle w:val="TableParagraph"/>
              <w:spacing w:beforeLines="0" w:before="0" w:afterLines="0"/>
              <w:rPr>
                <w:sz w:val="20"/>
              </w:rPr>
            </w:pPr>
          </w:p>
        </w:tc>
        <w:tc>
          <w:tcPr>
            <w:tcW w:w="3759" w:type="dxa"/>
            <w:gridSpan w:val="2"/>
          </w:tcPr>
          <w:p w14:paraId="08EB9782" w14:textId="77777777" w:rsidR="00A160A7" w:rsidRDefault="00A160A7" w:rsidP="00122A78">
            <w:pPr>
              <w:pStyle w:val="TableParagraph"/>
              <w:spacing w:beforeLines="0" w:before="0" w:afterLines="0"/>
              <w:rPr>
                <w:b/>
                <w:sz w:val="24"/>
              </w:rPr>
            </w:pPr>
          </w:p>
        </w:tc>
      </w:tr>
      <w:tr w:rsidR="00A160A7" w14:paraId="4355615B"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5482F72D" w14:textId="77777777" w:rsidR="00A160A7" w:rsidRDefault="00CA75CD" w:rsidP="00122A78">
            <w:pPr>
              <w:pStyle w:val="TableParagraph"/>
              <w:spacing w:beforeLines="0" w:before="0" w:afterLines="0"/>
              <w:rPr>
                <w:b/>
                <w:spacing w:val="-2"/>
                <w:sz w:val="20"/>
              </w:rPr>
            </w:pPr>
            <w:r>
              <w:rPr>
                <w:b/>
                <w:sz w:val="20"/>
              </w:rPr>
              <w:br/>
            </w:r>
            <w:r w:rsidR="00A160A7">
              <w:rPr>
                <w:b/>
                <w:sz w:val="20"/>
              </w:rPr>
              <w:t>21.</w:t>
            </w:r>
            <w:r w:rsidR="00A160A7">
              <w:rPr>
                <w:b/>
                <w:spacing w:val="-7"/>
                <w:sz w:val="20"/>
              </w:rPr>
              <w:t xml:space="preserve"> </w:t>
            </w:r>
            <w:r w:rsidR="00A160A7">
              <w:rPr>
                <w:b/>
                <w:spacing w:val="-2"/>
                <w:sz w:val="20"/>
              </w:rPr>
              <w:t>Självständighet</w:t>
            </w:r>
          </w:p>
          <w:p w14:paraId="3F514F37" w14:textId="77777777" w:rsidR="00A160A7" w:rsidRDefault="00A160A7" w:rsidP="00122A78">
            <w:pPr>
              <w:pStyle w:val="TableParagraph"/>
              <w:spacing w:beforeLines="0" w:before="0" w:afterLines="0"/>
              <w:rPr>
                <w:sz w:val="20"/>
              </w:rPr>
            </w:pPr>
          </w:p>
        </w:tc>
        <w:tc>
          <w:tcPr>
            <w:tcW w:w="3759" w:type="dxa"/>
            <w:gridSpan w:val="2"/>
            <w:shd w:val="clear" w:color="auto" w:fill="BEDEFF" w:themeFill="accent1" w:themeFillTint="33"/>
          </w:tcPr>
          <w:p w14:paraId="076C5E16" w14:textId="0D1678D9" w:rsidR="00A160A7" w:rsidRPr="00562487" w:rsidRDefault="185863EB" w:rsidP="00122A78">
            <w:pPr>
              <w:pStyle w:val="TableParagraph"/>
              <w:spacing w:beforeLines="0" w:before="0" w:afterLines="0"/>
            </w:pPr>
            <w:r w:rsidRPr="3A4385F3">
              <w:rPr>
                <w:b/>
                <w:bCs/>
                <w:color w:val="000000" w:themeColor="text1"/>
                <w:sz w:val="20"/>
                <w:szCs w:val="20"/>
              </w:rPr>
              <w:t>Kort beskrivning av erfarenhet eller egen reflektion</w:t>
            </w:r>
          </w:p>
          <w:p w14:paraId="2D58D0F7" w14:textId="2CC8CD68" w:rsidR="00A160A7" w:rsidRPr="00562487" w:rsidRDefault="00A160A7" w:rsidP="00122A78">
            <w:pPr>
              <w:pStyle w:val="TableParagraph"/>
              <w:spacing w:beforeLines="0" w:before="0" w:afterLines="0"/>
              <w:rPr>
                <w:b/>
                <w:bCs/>
                <w:sz w:val="20"/>
                <w:szCs w:val="20"/>
              </w:rPr>
            </w:pPr>
          </w:p>
        </w:tc>
      </w:tr>
      <w:tr w:rsidR="00A160A7" w14:paraId="6AFF5FBF" w14:textId="77777777" w:rsidTr="066B1311">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5BEA3272" w14:textId="77777777" w:rsidR="00A160A7" w:rsidRDefault="1885413A" w:rsidP="00122A78">
            <w:pPr>
              <w:pStyle w:val="TableParagraph"/>
              <w:spacing w:beforeLines="0" w:before="0" w:afterLines="0"/>
              <w:rPr>
                <w:sz w:val="20"/>
                <w:szCs w:val="20"/>
              </w:rPr>
            </w:pPr>
            <w:r w:rsidRPr="14B4A26A">
              <w:rPr>
                <w:sz w:val="20"/>
                <w:szCs w:val="20"/>
              </w:rPr>
              <w:t>- Diskutera ansvarsområde och eget handlande med handledaren.</w:t>
            </w:r>
          </w:p>
          <w:p w14:paraId="6402A3FD" w14:textId="400F7819" w:rsidR="00A160A7" w:rsidRDefault="1885413A" w:rsidP="00122A78">
            <w:pPr>
              <w:pStyle w:val="TableParagraph"/>
              <w:spacing w:beforeLines="0" w:before="0" w:afterLines="0"/>
              <w:rPr>
                <w:sz w:val="20"/>
                <w:szCs w:val="20"/>
              </w:rPr>
            </w:pPr>
            <w:r w:rsidRPr="14B4A26A">
              <w:rPr>
                <w:sz w:val="20"/>
                <w:szCs w:val="20"/>
              </w:rPr>
              <w:t>- “Hålla sig framme”, ha ett aktivt förhållningssätt.</w:t>
            </w:r>
          </w:p>
          <w:p w14:paraId="09C202C9" w14:textId="7C761758" w:rsidR="00A160A7" w:rsidRDefault="1885413A" w:rsidP="00122A78">
            <w:pPr>
              <w:pStyle w:val="TableParagraph"/>
              <w:spacing w:beforeLines="0" w:before="0" w:afterLines="0"/>
              <w:rPr>
                <w:sz w:val="20"/>
                <w:szCs w:val="20"/>
              </w:rPr>
            </w:pPr>
            <w:r w:rsidRPr="14B4A26A">
              <w:rPr>
                <w:sz w:val="20"/>
                <w:szCs w:val="20"/>
              </w:rPr>
              <w:t>- Blir alltmer oberoende i att utföra uppgifter som berör allmän omvårdnad</w:t>
            </w:r>
          </w:p>
          <w:p w14:paraId="4C389AE6" w14:textId="0E45081B" w:rsidR="00A160A7" w:rsidRDefault="1885413A" w:rsidP="00122A78">
            <w:pPr>
              <w:pStyle w:val="TableParagraph"/>
              <w:spacing w:beforeLines="0" w:before="0" w:afterLines="0"/>
              <w:rPr>
                <w:sz w:val="20"/>
                <w:szCs w:val="20"/>
              </w:rPr>
            </w:pPr>
            <w:r w:rsidRPr="14B4A26A">
              <w:rPr>
                <w:sz w:val="20"/>
                <w:szCs w:val="20"/>
              </w:rPr>
              <w:t>- Visar ansvarstagande inför-, under- och efter utförande.</w:t>
            </w:r>
          </w:p>
          <w:p w14:paraId="30F753A7" w14:textId="72F89206" w:rsidR="00A160A7" w:rsidRDefault="1885413A" w:rsidP="00122A78">
            <w:pPr>
              <w:pStyle w:val="TableParagraph"/>
              <w:spacing w:beforeLines="0" w:before="0" w:afterLines="0"/>
              <w:rPr>
                <w:sz w:val="20"/>
                <w:szCs w:val="20"/>
              </w:rPr>
            </w:pPr>
            <w:r w:rsidRPr="14B4A26A">
              <w:rPr>
                <w:sz w:val="20"/>
                <w:szCs w:val="20"/>
              </w:rPr>
              <w:t>- Utveckla en grundläggande förmåga till självständigt arbete under handledning.</w:t>
            </w:r>
          </w:p>
          <w:p w14:paraId="59A25B31" w14:textId="18D65FB7" w:rsidR="00A160A7" w:rsidRDefault="1885413A" w:rsidP="00122A78">
            <w:pPr>
              <w:pStyle w:val="TableParagraph"/>
              <w:spacing w:beforeLines="0" w:before="0" w:afterLines="0"/>
              <w:rPr>
                <w:spacing w:val="-2"/>
                <w:sz w:val="20"/>
                <w:szCs w:val="20"/>
              </w:rPr>
            </w:pPr>
            <w:r w:rsidRPr="14B4A26A">
              <w:rPr>
                <w:sz w:val="20"/>
                <w:szCs w:val="20"/>
              </w:rPr>
              <w:t>- Vara medveten om sina begränsningar.</w:t>
            </w:r>
          </w:p>
          <w:p w14:paraId="28E4F255" w14:textId="77777777" w:rsidR="00A160A7" w:rsidRDefault="00A160A7" w:rsidP="00122A78">
            <w:pPr>
              <w:pStyle w:val="TableParagraph"/>
              <w:spacing w:beforeLines="0" w:before="0" w:afterLines="0"/>
              <w:rPr>
                <w:sz w:val="20"/>
              </w:rPr>
            </w:pPr>
          </w:p>
        </w:tc>
        <w:tc>
          <w:tcPr>
            <w:tcW w:w="3759" w:type="dxa"/>
            <w:gridSpan w:val="2"/>
          </w:tcPr>
          <w:p w14:paraId="72315E66" w14:textId="77777777" w:rsidR="00A160A7" w:rsidRDefault="00A160A7" w:rsidP="00122A78">
            <w:pPr>
              <w:pStyle w:val="TableParagraph"/>
              <w:spacing w:beforeLines="0" w:before="0" w:afterLines="0"/>
              <w:rPr>
                <w:b/>
                <w:sz w:val="24"/>
              </w:rPr>
            </w:pPr>
          </w:p>
        </w:tc>
      </w:tr>
      <w:tr w:rsidR="00A160A7" w14:paraId="62539FF9" w14:textId="77777777" w:rsidTr="066B1311">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3C59CD33" w14:textId="3D453912" w:rsidR="00A160A7" w:rsidRPr="006E2130" w:rsidRDefault="006E2130" w:rsidP="00122A78">
            <w:pPr>
              <w:spacing w:beforeLines="0" w:before="0" w:afterLines="0" w:after="0" w:line="240" w:lineRule="auto"/>
            </w:pPr>
            <w:r>
              <w:t xml:space="preserve">- </w:t>
            </w:r>
            <w:r w:rsidR="64BE5E7D" w:rsidRPr="3674DEFF">
              <w:rPr>
                <w:rFonts w:ascii="Calibri" w:eastAsia="Calibri" w:hAnsi="Calibri" w:cs="Calibri"/>
                <w:spacing w:val="-2"/>
                <w:sz w:val="20"/>
                <w:szCs w:val="20"/>
                <w:lang w:eastAsia="en-US"/>
              </w:rPr>
              <w:t>E</w:t>
            </w:r>
            <w:r w:rsidR="7F8482F9" w:rsidRPr="3674DEFF">
              <w:rPr>
                <w:rFonts w:ascii="Calibri" w:eastAsia="Calibri" w:hAnsi="Calibri" w:cs="Calibri"/>
                <w:spacing w:val="-2"/>
                <w:sz w:val="20"/>
                <w:szCs w:val="20"/>
                <w:lang w:eastAsia="en-US"/>
              </w:rPr>
              <w:t>gna</w:t>
            </w:r>
            <w:r w:rsidRPr="3674DEFF">
              <w:rPr>
                <w:rFonts w:ascii="Calibri" w:eastAsia="Calibri" w:hAnsi="Calibri" w:cs="Calibri"/>
                <w:spacing w:val="-2"/>
                <w:sz w:val="20"/>
                <w:szCs w:val="20"/>
                <w:lang w:eastAsia="en-US"/>
              </w:rPr>
              <w:t xml:space="preserve"> exempel</w:t>
            </w:r>
          </w:p>
          <w:p w14:paraId="5C21E575" w14:textId="77777777" w:rsidR="00A160A7" w:rsidRDefault="00A160A7" w:rsidP="00122A78">
            <w:pPr>
              <w:pStyle w:val="TableParagraph"/>
              <w:spacing w:beforeLines="0" w:before="0" w:afterLines="0"/>
              <w:rPr>
                <w:b/>
                <w:sz w:val="20"/>
              </w:rPr>
            </w:pPr>
          </w:p>
          <w:p w14:paraId="4E663D65" w14:textId="77777777" w:rsidR="00E56865" w:rsidRDefault="00E56865" w:rsidP="00122A78">
            <w:pPr>
              <w:pStyle w:val="TableParagraph"/>
              <w:spacing w:beforeLines="0" w:before="0" w:afterLines="0"/>
              <w:rPr>
                <w:b/>
                <w:sz w:val="20"/>
              </w:rPr>
            </w:pPr>
          </w:p>
          <w:p w14:paraId="27E8C53E" w14:textId="77777777" w:rsidR="00E56865" w:rsidRDefault="00E56865" w:rsidP="00122A78">
            <w:pPr>
              <w:pStyle w:val="TableParagraph"/>
              <w:spacing w:beforeLines="0" w:before="0" w:afterLines="0"/>
              <w:rPr>
                <w:b/>
                <w:sz w:val="20"/>
              </w:rPr>
            </w:pPr>
          </w:p>
          <w:p w14:paraId="656F656E" w14:textId="77777777" w:rsidR="00E56865" w:rsidRDefault="00E56865" w:rsidP="00122A78">
            <w:pPr>
              <w:pStyle w:val="TableParagraph"/>
              <w:spacing w:beforeLines="0" w:before="0" w:afterLines="0"/>
              <w:rPr>
                <w:b/>
                <w:sz w:val="20"/>
              </w:rPr>
            </w:pPr>
          </w:p>
          <w:p w14:paraId="1B6CA1BB" w14:textId="77777777" w:rsidR="00A160A7" w:rsidRDefault="00A160A7" w:rsidP="00122A78">
            <w:pPr>
              <w:pStyle w:val="TableParagraph"/>
              <w:spacing w:beforeLines="0" w:before="0" w:afterLines="0"/>
              <w:rPr>
                <w:sz w:val="20"/>
              </w:rPr>
            </w:pPr>
          </w:p>
        </w:tc>
        <w:tc>
          <w:tcPr>
            <w:tcW w:w="3759" w:type="dxa"/>
            <w:gridSpan w:val="2"/>
          </w:tcPr>
          <w:p w14:paraId="31854FD0" w14:textId="77777777" w:rsidR="00A160A7" w:rsidRDefault="00A160A7" w:rsidP="00122A78">
            <w:pPr>
              <w:pStyle w:val="TableParagraph"/>
              <w:spacing w:beforeLines="0" w:before="0" w:afterLines="0"/>
              <w:rPr>
                <w:b/>
                <w:sz w:val="24"/>
              </w:rPr>
            </w:pPr>
          </w:p>
        </w:tc>
      </w:tr>
      <w:tr w:rsidR="00A160A7" w14:paraId="5447CD5D" w14:textId="77777777" w:rsidTr="066B1311">
        <w:trPr>
          <w:cnfStyle w:val="000000010000" w:firstRow="0" w:lastRow="0" w:firstColumn="0" w:lastColumn="0" w:oddVBand="0" w:evenVBand="0" w:oddHBand="0" w:evenHBand="1" w:firstRowFirstColumn="0" w:firstRowLastColumn="0" w:lastRowFirstColumn="0" w:lastRowLastColumn="0"/>
          <w:trHeight w:val="182"/>
        </w:trPr>
        <w:tc>
          <w:tcPr>
            <w:tcW w:w="7358" w:type="dxa"/>
            <w:gridSpan w:val="3"/>
            <w:vAlign w:val="top"/>
          </w:tcPr>
          <w:p w14:paraId="3D2D0340" w14:textId="77777777" w:rsidR="00A160A7" w:rsidRDefault="00F26877" w:rsidP="00122A78">
            <w:pPr>
              <w:pStyle w:val="TableParagraph"/>
              <w:spacing w:beforeLines="0" w:before="0" w:afterLines="0"/>
              <w:rPr>
                <w:b/>
                <w:sz w:val="24"/>
              </w:rPr>
            </w:pPr>
            <w:r>
              <w:rPr>
                <w:b/>
                <w:sz w:val="24"/>
              </w:rPr>
              <w:t>Kommentar/s</w:t>
            </w:r>
            <w:r w:rsidR="0042444E">
              <w:rPr>
                <w:b/>
                <w:sz w:val="24"/>
              </w:rPr>
              <w:t>ammanfattning</w:t>
            </w:r>
            <w:r w:rsidR="00A160A7">
              <w:rPr>
                <w:b/>
                <w:sz w:val="24"/>
              </w:rPr>
              <w:t xml:space="preserve"> område</w:t>
            </w:r>
            <w:r w:rsidR="00562487">
              <w:rPr>
                <w:b/>
                <w:sz w:val="24"/>
              </w:rPr>
              <w:t xml:space="preserve"> professionellt förhållningssätt: </w:t>
            </w:r>
          </w:p>
          <w:p w14:paraId="02E28865" w14:textId="77777777" w:rsidR="00A160A7" w:rsidRDefault="00A160A7" w:rsidP="00122A78">
            <w:pPr>
              <w:pStyle w:val="TableParagraph"/>
              <w:spacing w:beforeLines="0" w:before="0" w:afterLines="0"/>
              <w:rPr>
                <w:b/>
                <w:sz w:val="24"/>
              </w:rPr>
            </w:pPr>
          </w:p>
          <w:p w14:paraId="47972B83" w14:textId="77777777" w:rsidR="00A160A7" w:rsidRDefault="00A160A7" w:rsidP="00122A78">
            <w:pPr>
              <w:pStyle w:val="TableParagraph"/>
              <w:spacing w:beforeLines="0" w:before="0" w:afterLines="0"/>
              <w:rPr>
                <w:b/>
                <w:sz w:val="24"/>
              </w:rPr>
            </w:pPr>
          </w:p>
          <w:p w14:paraId="0D6D0980" w14:textId="77777777" w:rsidR="00CA75CD" w:rsidRDefault="00CA75CD" w:rsidP="00122A78">
            <w:pPr>
              <w:pStyle w:val="TableParagraph"/>
              <w:spacing w:beforeLines="0" w:before="0" w:afterLines="0"/>
              <w:rPr>
                <w:b/>
                <w:sz w:val="24"/>
              </w:rPr>
            </w:pPr>
          </w:p>
          <w:p w14:paraId="2B1233DD" w14:textId="77777777" w:rsidR="00CA75CD" w:rsidRDefault="00CA75CD" w:rsidP="00122A78">
            <w:pPr>
              <w:pStyle w:val="TableParagraph"/>
              <w:spacing w:beforeLines="0" w:before="0" w:afterLines="0"/>
              <w:rPr>
                <w:b/>
                <w:sz w:val="24"/>
              </w:rPr>
            </w:pPr>
          </w:p>
          <w:p w14:paraId="745C803F" w14:textId="77777777" w:rsidR="00CA75CD" w:rsidRDefault="00CA75CD" w:rsidP="00122A78">
            <w:pPr>
              <w:pStyle w:val="TableParagraph"/>
              <w:spacing w:beforeLines="0" w:before="0" w:afterLines="0"/>
              <w:rPr>
                <w:b/>
                <w:sz w:val="24"/>
              </w:rPr>
            </w:pPr>
          </w:p>
          <w:p w14:paraId="1BB0DE5C" w14:textId="77777777" w:rsidR="00CA75CD" w:rsidRDefault="00CA75CD" w:rsidP="00122A78">
            <w:pPr>
              <w:pStyle w:val="TableParagraph"/>
              <w:spacing w:beforeLines="0" w:before="0" w:afterLines="0"/>
              <w:rPr>
                <w:b/>
                <w:sz w:val="24"/>
              </w:rPr>
            </w:pPr>
          </w:p>
          <w:p w14:paraId="6B4F316E" w14:textId="77777777" w:rsidR="00CA75CD" w:rsidRDefault="00CA75CD" w:rsidP="00122A78">
            <w:pPr>
              <w:pStyle w:val="TableParagraph"/>
              <w:spacing w:beforeLines="0" w:before="0" w:afterLines="0"/>
              <w:rPr>
                <w:b/>
                <w:sz w:val="24"/>
              </w:rPr>
            </w:pPr>
          </w:p>
          <w:p w14:paraId="58284A23" w14:textId="77777777" w:rsidR="00CA75CD" w:rsidRDefault="00CA75CD" w:rsidP="00122A78">
            <w:pPr>
              <w:pStyle w:val="TableParagraph"/>
              <w:spacing w:beforeLines="0" w:before="0" w:afterLines="0"/>
              <w:rPr>
                <w:b/>
                <w:sz w:val="24"/>
              </w:rPr>
            </w:pPr>
          </w:p>
          <w:p w14:paraId="1CB10040" w14:textId="77777777" w:rsidR="00CA75CD" w:rsidRDefault="00CA75CD" w:rsidP="00122A78">
            <w:pPr>
              <w:pStyle w:val="TableParagraph"/>
              <w:spacing w:beforeLines="0" w:before="0" w:afterLines="0"/>
              <w:rPr>
                <w:b/>
                <w:sz w:val="24"/>
              </w:rPr>
            </w:pPr>
          </w:p>
          <w:p w14:paraId="4D63616E" w14:textId="77777777" w:rsidR="00CA75CD" w:rsidRDefault="00CA75CD" w:rsidP="00122A78">
            <w:pPr>
              <w:pStyle w:val="TableParagraph"/>
              <w:spacing w:beforeLines="0" w:before="0" w:afterLines="0"/>
              <w:rPr>
                <w:b/>
                <w:sz w:val="24"/>
              </w:rPr>
            </w:pPr>
          </w:p>
          <w:p w14:paraId="789D8C0E" w14:textId="77777777" w:rsidR="00CA75CD" w:rsidRDefault="00CA75CD" w:rsidP="00122A78">
            <w:pPr>
              <w:pStyle w:val="TableParagraph"/>
              <w:spacing w:beforeLines="0" w:before="0" w:afterLines="0"/>
              <w:rPr>
                <w:b/>
                <w:sz w:val="24"/>
              </w:rPr>
            </w:pPr>
          </w:p>
          <w:p w14:paraId="4F12DFC9" w14:textId="77777777" w:rsidR="00CA75CD" w:rsidRDefault="00CA75CD" w:rsidP="00122A78">
            <w:pPr>
              <w:pStyle w:val="TableParagraph"/>
              <w:spacing w:beforeLines="0" w:before="0" w:afterLines="0"/>
              <w:rPr>
                <w:b/>
                <w:sz w:val="24"/>
              </w:rPr>
            </w:pPr>
          </w:p>
          <w:p w14:paraId="1481D7FD" w14:textId="4E67D31A" w:rsidR="00A160A7" w:rsidRDefault="00A160A7" w:rsidP="5BA4303D">
            <w:pPr>
              <w:pStyle w:val="TableParagraph"/>
              <w:spacing w:beforeLines="0" w:before="0" w:afterLines="0"/>
              <w:rPr>
                <w:b/>
                <w:bCs/>
                <w:sz w:val="24"/>
                <w:szCs w:val="24"/>
              </w:rPr>
            </w:pPr>
          </w:p>
        </w:tc>
      </w:tr>
    </w:tbl>
    <w:p w14:paraId="0B5DFD00" w14:textId="4079B643" w:rsidR="001625DC" w:rsidRDefault="001625DC" w:rsidP="00FE43C5">
      <w:pPr>
        <w:pStyle w:val="TableParagraph"/>
        <w:spacing w:beforeLines="20" w:before="48" w:afterLines="20" w:after="48" w:line="292" w:lineRule="exact"/>
      </w:pPr>
    </w:p>
    <w:p w14:paraId="2FBF9A14" w14:textId="77777777" w:rsidR="001625DC" w:rsidRDefault="001625DC" w:rsidP="00FE43C5">
      <w:pPr>
        <w:pStyle w:val="TableParagraph"/>
        <w:spacing w:beforeLines="20" w:before="48" w:afterLines="20" w:after="48" w:line="292" w:lineRule="exact"/>
        <w:rPr>
          <w:i/>
        </w:rPr>
      </w:pPr>
    </w:p>
    <w:p w14:paraId="6486CA21" w14:textId="77777777" w:rsidR="001625DC" w:rsidRDefault="001625DC" w:rsidP="00FE43C5">
      <w:pPr>
        <w:pStyle w:val="TableParagraph"/>
        <w:spacing w:beforeLines="20" w:before="48" w:afterLines="20" w:after="48" w:line="292" w:lineRule="exact"/>
        <w:rPr>
          <w:i/>
        </w:rPr>
      </w:pPr>
    </w:p>
    <w:p w14:paraId="22053E2A" w14:textId="77777777" w:rsidR="001625DC" w:rsidRDefault="001625DC" w:rsidP="00FE43C5">
      <w:pPr>
        <w:pStyle w:val="TableParagraph"/>
        <w:spacing w:beforeLines="20" w:before="48" w:afterLines="20" w:after="48" w:line="292" w:lineRule="exact"/>
        <w:rPr>
          <w:i/>
        </w:rPr>
      </w:pPr>
    </w:p>
    <w:p w14:paraId="25766B38" w14:textId="33E9AD6C" w:rsidR="00F26877" w:rsidRDefault="00F26877" w:rsidP="00FE43C5">
      <w:pPr>
        <w:pStyle w:val="TableParagraph"/>
        <w:spacing w:beforeLines="20" w:before="48" w:afterLines="20" w:after="48" w:line="292" w:lineRule="exact"/>
        <w:rPr>
          <w:i/>
        </w:rPr>
      </w:pPr>
    </w:p>
    <w:sectPr w:rsidR="00F26877" w:rsidSect="00AC5EF1">
      <w:headerReference w:type="default" r:id="rId16"/>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0EE9" w14:textId="77777777" w:rsidR="00784466" w:rsidRDefault="00784466" w:rsidP="00E25647">
      <w:pPr>
        <w:spacing w:line="240" w:lineRule="auto"/>
      </w:pPr>
      <w:r>
        <w:separator/>
      </w:r>
    </w:p>
  </w:endnote>
  <w:endnote w:type="continuationSeparator" w:id="0">
    <w:p w14:paraId="4FBA25D7" w14:textId="77777777" w:rsidR="00784466" w:rsidRDefault="00784466" w:rsidP="00E25647">
      <w:pPr>
        <w:spacing w:line="240" w:lineRule="auto"/>
      </w:pPr>
      <w:r>
        <w:continuationSeparator/>
      </w:r>
    </w:p>
  </w:endnote>
  <w:endnote w:type="continuationNotice" w:id="1">
    <w:p w14:paraId="4BAE19AC" w14:textId="77777777" w:rsidR="00784466" w:rsidRDefault="00784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9E8A" w14:textId="77777777" w:rsidR="000E31F2" w:rsidRDefault="000E31F2">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D734" w14:textId="77777777" w:rsidR="00784466" w:rsidRPr="001565B5" w:rsidRDefault="00784466" w:rsidP="001565B5">
      <w:pPr>
        <w:pStyle w:val="Sidfot"/>
      </w:pPr>
    </w:p>
  </w:footnote>
  <w:footnote w:type="continuationSeparator" w:id="0">
    <w:p w14:paraId="42C405BA" w14:textId="77777777" w:rsidR="00784466" w:rsidRDefault="00784466" w:rsidP="00E25647">
      <w:pPr>
        <w:spacing w:line="240" w:lineRule="auto"/>
      </w:pPr>
      <w:r>
        <w:continuationSeparator/>
      </w:r>
    </w:p>
  </w:footnote>
  <w:footnote w:type="continuationNotice" w:id="1">
    <w:p w14:paraId="644420D0" w14:textId="77777777" w:rsidR="00784466" w:rsidRDefault="00784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3789" w14:textId="3458514B" w:rsidR="00951CA4" w:rsidRDefault="00951CA4">
    <w:pPr>
      <w:pStyle w:val="Sidhuvud"/>
    </w:pPr>
    <w:r>
      <w:rPr>
        <w:noProof/>
      </w:rPr>
      <mc:AlternateContent>
        <mc:Choice Requires="wps">
          <w:drawing>
            <wp:anchor distT="0" distB="0" distL="0" distR="0" simplePos="0" relativeHeight="251659264" behindDoc="0" locked="0" layoutInCell="1" allowOverlap="1" wp14:anchorId="3B338655" wp14:editId="59FD3C90">
              <wp:simplePos x="635" y="635"/>
              <wp:positionH relativeFrom="page">
                <wp:align>left</wp:align>
              </wp:positionH>
              <wp:positionV relativeFrom="page">
                <wp:align>top</wp:align>
              </wp:positionV>
              <wp:extent cx="1225550" cy="371475"/>
              <wp:effectExtent l="0" t="0" r="12700" b="9525"/>
              <wp:wrapNone/>
              <wp:docPr id="526365249"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5550" cy="371475"/>
                      </a:xfrm>
                      <a:prstGeom prst="rect">
                        <a:avLst/>
                      </a:prstGeom>
                      <a:noFill/>
                      <a:ln>
                        <a:noFill/>
                      </a:ln>
                    </wps:spPr>
                    <wps:txbx>
                      <w:txbxContent>
                        <w:p w14:paraId="0673661E" w14:textId="14213BBB" w:rsidR="00951CA4" w:rsidRPr="00951CA4" w:rsidRDefault="00951CA4" w:rsidP="00951CA4">
                          <w:pPr>
                            <w:spacing w:after="0"/>
                            <w:rPr>
                              <w:rFonts w:ascii="Aptos" w:eastAsia="Aptos" w:hAnsi="Aptos" w:cs="Aptos"/>
                              <w:noProof/>
                              <w:color w:val="000000"/>
                              <w:sz w:val="20"/>
                              <w:szCs w:val="20"/>
                            </w:rPr>
                          </w:pPr>
                          <w:r w:rsidRPr="00951CA4">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B338655">
              <v:stroke joinstyle="miter"/>
              <v:path gradientshapeok="t" o:connecttype="rect"/>
            </v:shapetype>
            <v:shape id="Textruta 2" style="position:absolute;margin-left:0;margin-top:0;width:96.5pt;height:29.25pt;z-index:251659264;visibility:visible;mso-wrap-style:none;mso-wrap-distance-left:0;mso-wrap-distance-top:0;mso-wrap-distance-right:0;mso-wrap-distance-bottom:0;mso-position-horizontal:left;mso-position-horizontal-relative:page;mso-position-vertical:top;mso-position-vertical-relative:page;v-text-anchor:top" alt="Begränsad delning"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">
              <v:fill o:detectmouseclick="t"/>
              <v:textbox style="mso-fit-shape-to-text:t" inset="20pt,15pt,0,0">
                <w:txbxContent>
                  <w:p w:rsidRPr="00951CA4" w:rsidR="00951CA4" w:rsidP="00951CA4" w:rsidRDefault="00951CA4" w14:paraId="0673661E" w14:textId="14213BBB">
                    <w:pPr>
                      <w:spacing w:after="0"/>
                      <w:rPr>
                        <w:rFonts w:ascii="Aptos" w:hAnsi="Aptos" w:eastAsia="Aptos" w:cs="Aptos"/>
                        <w:noProof/>
                        <w:color w:val="000000"/>
                        <w:sz w:val="20"/>
                        <w:szCs w:val="20"/>
                      </w:rPr>
                    </w:pPr>
                    <w:r w:rsidRPr="00951CA4">
                      <w:rPr>
                        <w:rFonts w:ascii="Aptos" w:hAnsi="Aptos" w:eastAsia="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4E0D8AD" w14:paraId="7CD82F13" w14:textId="77777777" w:rsidTr="04E0D8AD">
      <w:trPr>
        <w:trHeight w:val="300"/>
      </w:trPr>
      <w:tc>
        <w:tcPr>
          <w:tcW w:w="3490" w:type="dxa"/>
        </w:tcPr>
        <w:p w14:paraId="6F080D1C" w14:textId="77C310E7" w:rsidR="04E0D8AD" w:rsidRDefault="00951CA4" w:rsidP="04E0D8AD">
          <w:pPr>
            <w:pStyle w:val="Sidhuvud"/>
            <w:ind w:left="-115"/>
          </w:pPr>
          <w:r>
            <w:rPr>
              <w:noProof/>
            </w:rPr>
            <mc:AlternateContent>
              <mc:Choice Requires="wps">
                <w:drawing>
                  <wp:anchor distT="0" distB="0" distL="0" distR="0" simplePos="0" relativeHeight="251660288" behindDoc="0" locked="0" layoutInCell="1" allowOverlap="1" wp14:anchorId="116C5433" wp14:editId="04191573">
                    <wp:simplePos x="635" y="635"/>
                    <wp:positionH relativeFrom="page">
                      <wp:align>left</wp:align>
                    </wp:positionH>
                    <wp:positionV relativeFrom="page">
                      <wp:align>top</wp:align>
                    </wp:positionV>
                    <wp:extent cx="1225550" cy="371475"/>
                    <wp:effectExtent l="0" t="0" r="12700" b="9525"/>
                    <wp:wrapNone/>
                    <wp:docPr id="42391516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5550" cy="371475"/>
                            </a:xfrm>
                            <a:prstGeom prst="rect">
                              <a:avLst/>
                            </a:prstGeom>
                            <a:noFill/>
                            <a:ln>
                              <a:noFill/>
                            </a:ln>
                          </wps:spPr>
                          <wps:txbx>
                            <w:txbxContent>
                              <w:p w14:paraId="14029DF1" w14:textId="4371E989" w:rsidR="00951CA4" w:rsidRPr="00951CA4" w:rsidRDefault="00951CA4" w:rsidP="00951CA4">
                                <w:pPr>
                                  <w:spacing w:after="0"/>
                                  <w:rPr>
                                    <w:rFonts w:ascii="Aptos" w:eastAsia="Aptos" w:hAnsi="Aptos" w:cs="Aptos"/>
                                    <w:noProof/>
                                    <w:color w:val="000000"/>
                                    <w:sz w:val="20"/>
                                    <w:szCs w:val="20"/>
                                  </w:rPr>
                                </w:pPr>
                                <w:r w:rsidRPr="00951CA4">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16C5433">
                    <v:stroke joinstyle="miter"/>
                    <v:path gradientshapeok="t" o:connecttype="rect"/>
                  </v:shapetype>
                  <v:shape id="Textruta 3" style="position:absolute;left:0;text-align:left;margin-left:0;margin-top:0;width:96.5pt;height:29.25pt;z-index:251660288;visibility:visible;mso-wrap-style:none;mso-wrap-distance-left:0;mso-wrap-distance-top:0;mso-wrap-distance-right:0;mso-wrap-distance-bottom:0;mso-position-horizontal:left;mso-position-horizontal-relative:page;mso-position-vertical:top;mso-position-vertical-relative:page;v-text-anchor:top" alt="Begränsad delning"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">
                    <v:fill o:detectmouseclick="t"/>
                    <v:textbox style="mso-fit-shape-to-text:t" inset="20pt,15pt,0,0">
                      <w:txbxContent>
                        <w:p w:rsidRPr="00951CA4" w:rsidR="00951CA4" w:rsidP="00951CA4" w:rsidRDefault="00951CA4" w14:paraId="14029DF1" w14:textId="4371E989">
                          <w:pPr>
                            <w:spacing w:after="0"/>
                            <w:rPr>
                              <w:rFonts w:ascii="Aptos" w:hAnsi="Aptos" w:eastAsia="Aptos" w:cs="Aptos"/>
                              <w:noProof/>
                              <w:color w:val="000000"/>
                              <w:sz w:val="20"/>
                              <w:szCs w:val="20"/>
                            </w:rPr>
                          </w:pPr>
                          <w:r w:rsidRPr="00951CA4">
                            <w:rPr>
                              <w:rFonts w:ascii="Aptos" w:hAnsi="Aptos" w:eastAsia="Aptos" w:cs="Aptos"/>
                              <w:noProof/>
                              <w:color w:val="000000"/>
                              <w:sz w:val="20"/>
                              <w:szCs w:val="20"/>
                            </w:rPr>
                            <w:t>Begränsad delning</w:t>
                          </w:r>
                        </w:p>
                      </w:txbxContent>
                    </v:textbox>
                    <w10:wrap anchorx="page" anchory="page"/>
                  </v:shape>
                </w:pict>
              </mc:Fallback>
            </mc:AlternateContent>
          </w:r>
        </w:p>
      </w:tc>
      <w:tc>
        <w:tcPr>
          <w:tcW w:w="3490" w:type="dxa"/>
        </w:tcPr>
        <w:p w14:paraId="79F1AEAC" w14:textId="078BC6CE" w:rsidR="04E0D8AD" w:rsidRDefault="04E0D8AD" w:rsidP="04E0D8AD">
          <w:pPr>
            <w:pStyle w:val="Sidhuvud"/>
            <w:jc w:val="center"/>
          </w:pPr>
        </w:p>
      </w:tc>
      <w:tc>
        <w:tcPr>
          <w:tcW w:w="3490" w:type="dxa"/>
        </w:tcPr>
        <w:p w14:paraId="7D58930A" w14:textId="2AE85851" w:rsidR="04E0D8AD" w:rsidRDefault="04E0D8AD" w:rsidP="04E0D8AD">
          <w:pPr>
            <w:pStyle w:val="Sidhuvud"/>
            <w:ind w:right="-115"/>
            <w:jc w:val="right"/>
          </w:pPr>
        </w:p>
      </w:tc>
    </w:tr>
  </w:tbl>
  <w:p w14:paraId="27F530C1" w14:textId="2325EDD4" w:rsidR="04E0D8AD" w:rsidRDefault="04E0D8AD" w:rsidP="04E0D8A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FB9A" w14:textId="4DDD01F4" w:rsidR="00951CA4" w:rsidRDefault="00951CA4">
    <w:pPr>
      <w:pStyle w:val="Sidhuvud"/>
    </w:pPr>
    <w:r>
      <w:rPr>
        <w:noProof/>
      </w:rPr>
      <mc:AlternateContent>
        <mc:Choice Requires="wps">
          <w:drawing>
            <wp:anchor distT="0" distB="0" distL="0" distR="0" simplePos="0" relativeHeight="251658240" behindDoc="0" locked="0" layoutInCell="1" allowOverlap="1" wp14:anchorId="32A0DC16" wp14:editId="6529B504">
              <wp:simplePos x="635" y="635"/>
              <wp:positionH relativeFrom="page">
                <wp:align>left</wp:align>
              </wp:positionH>
              <wp:positionV relativeFrom="page">
                <wp:align>top</wp:align>
              </wp:positionV>
              <wp:extent cx="1225550" cy="371475"/>
              <wp:effectExtent l="0" t="0" r="12700" b="9525"/>
              <wp:wrapNone/>
              <wp:docPr id="2063350156"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5550" cy="371475"/>
                      </a:xfrm>
                      <a:prstGeom prst="rect">
                        <a:avLst/>
                      </a:prstGeom>
                      <a:noFill/>
                      <a:ln>
                        <a:noFill/>
                      </a:ln>
                    </wps:spPr>
                    <wps:txbx>
                      <w:txbxContent>
                        <w:p w14:paraId="288460C4" w14:textId="798101A9" w:rsidR="00951CA4" w:rsidRPr="00951CA4" w:rsidRDefault="00951CA4" w:rsidP="00951CA4">
                          <w:pPr>
                            <w:spacing w:after="0"/>
                            <w:rPr>
                              <w:rFonts w:ascii="Aptos" w:eastAsia="Aptos" w:hAnsi="Aptos" w:cs="Aptos"/>
                              <w:noProof/>
                              <w:color w:val="000000"/>
                              <w:sz w:val="20"/>
                              <w:szCs w:val="20"/>
                            </w:rPr>
                          </w:pPr>
                          <w:r w:rsidRPr="00951CA4">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2A0DC16">
              <v:stroke joinstyle="miter"/>
              <v:path gradientshapeok="t" o:connecttype="rect"/>
            </v:shapetype>
            <v:shape id="Textruta 1" style="position:absolute;margin-left:0;margin-top:0;width:96.5pt;height:29.25pt;z-index:251658240;visibility:visible;mso-wrap-style:none;mso-wrap-distance-left:0;mso-wrap-distance-top:0;mso-wrap-distance-right:0;mso-wrap-distance-bottom:0;mso-position-horizontal:left;mso-position-horizontal-relative:page;mso-position-vertical:top;mso-position-vertical-relative:page;v-text-anchor:top" alt="Begränsad delning"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">
              <v:fill o:detectmouseclick="t"/>
              <v:textbox style="mso-fit-shape-to-text:t" inset="20pt,15pt,0,0">
                <w:txbxContent>
                  <w:p w:rsidRPr="00951CA4" w:rsidR="00951CA4" w:rsidP="00951CA4" w:rsidRDefault="00951CA4" w14:paraId="288460C4" w14:textId="798101A9">
                    <w:pPr>
                      <w:spacing w:after="0"/>
                      <w:rPr>
                        <w:rFonts w:ascii="Aptos" w:hAnsi="Aptos" w:eastAsia="Aptos" w:cs="Aptos"/>
                        <w:noProof/>
                        <w:color w:val="000000"/>
                        <w:sz w:val="20"/>
                        <w:szCs w:val="20"/>
                      </w:rPr>
                    </w:pPr>
                    <w:r w:rsidRPr="00951CA4">
                      <w:rPr>
                        <w:rFonts w:ascii="Aptos" w:hAnsi="Aptos" w:eastAsia="Aptos" w:cs="Aptos"/>
                        <w:noProof/>
                        <w:color w:val="000000"/>
                        <w:sz w:val="20"/>
                        <w:szCs w:val="20"/>
                      </w:rPr>
                      <w:t>Begränsad delning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55"/>
      <w:gridCol w:w="2455"/>
      <w:gridCol w:w="2455"/>
    </w:tblGrid>
    <w:tr w:rsidR="04E0D8AD" w14:paraId="12FCCD74" w14:textId="77777777" w:rsidTr="04E0D8AD">
      <w:trPr>
        <w:trHeight w:val="300"/>
      </w:trPr>
      <w:tc>
        <w:tcPr>
          <w:tcW w:w="2455" w:type="dxa"/>
        </w:tcPr>
        <w:p w14:paraId="59773D87" w14:textId="4C35CFB6" w:rsidR="04E0D8AD" w:rsidRDefault="00951CA4" w:rsidP="04E0D8AD">
          <w:pPr>
            <w:pStyle w:val="Sidhuvud"/>
            <w:ind w:left="-115"/>
          </w:pPr>
          <w:r>
            <w:rPr>
              <w:noProof/>
            </w:rPr>
            <mc:AlternateContent>
              <mc:Choice Requires="wps">
                <w:drawing>
                  <wp:anchor distT="0" distB="0" distL="0" distR="0" simplePos="0" relativeHeight="251661312" behindDoc="0" locked="0" layoutInCell="1" allowOverlap="1" wp14:anchorId="476E44CB" wp14:editId="27714881">
                    <wp:simplePos x="635" y="635"/>
                    <wp:positionH relativeFrom="page">
                      <wp:align>left</wp:align>
                    </wp:positionH>
                    <wp:positionV relativeFrom="page">
                      <wp:align>top</wp:align>
                    </wp:positionV>
                    <wp:extent cx="1225550" cy="371475"/>
                    <wp:effectExtent l="0" t="0" r="12700" b="9525"/>
                    <wp:wrapNone/>
                    <wp:docPr id="201113205"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5550" cy="371475"/>
                            </a:xfrm>
                            <a:prstGeom prst="rect">
                              <a:avLst/>
                            </a:prstGeom>
                            <a:noFill/>
                            <a:ln>
                              <a:noFill/>
                            </a:ln>
                          </wps:spPr>
                          <wps:txbx>
                            <w:txbxContent>
                              <w:p w14:paraId="58BC0C10" w14:textId="41279AFA" w:rsidR="00951CA4" w:rsidRPr="00951CA4" w:rsidRDefault="00951CA4" w:rsidP="00951CA4">
                                <w:pPr>
                                  <w:spacing w:after="0"/>
                                  <w:rPr>
                                    <w:rFonts w:ascii="Aptos" w:eastAsia="Aptos" w:hAnsi="Aptos" w:cs="Aptos"/>
                                    <w:noProof/>
                                    <w:color w:val="000000"/>
                                    <w:sz w:val="20"/>
                                    <w:szCs w:val="20"/>
                                  </w:rPr>
                                </w:pPr>
                                <w:r w:rsidRPr="00951CA4">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76E44CB">
                    <v:stroke joinstyle="miter"/>
                    <v:path gradientshapeok="t" o:connecttype="rect"/>
                  </v:shapetype>
                  <v:shape id="Textruta 4" style="position:absolute;left:0;text-align:left;margin-left:0;margin-top:0;width:96.5pt;height:29.25pt;z-index:251661312;visibility:visible;mso-wrap-style:none;mso-wrap-distance-left:0;mso-wrap-distance-top:0;mso-wrap-distance-right:0;mso-wrap-distance-bottom:0;mso-position-horizontal:left;mso-position-horizontal-relative:page;mso-position-vertical:top;mso-position-vertical-relative:page;v-text-anchor:top" alt="Begränsad delning"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">
                    <v:fill o:detectmouseclick="t"/>
                    <v:textbox style="mso-fit-shape-to-text:t" inset="20pt,15pt,0,0">
                      <w:txbxContent>
                        <w:p w:rsidRPr="00951CA4" w:rsidR="00951CA4" w:rsidP="00951CA4" w:rsidRDefault="00951CA4" w14:paraId="58BC0C10" w14:textId="41279AFA">
                          <w:pPr>
                            <w:spacing w:after="0"/>
                            <w:rPr>
                              <w:rFonts w:ascii="Aptos" w:hAnsi="Aptos" w:eastAsia="Aptos" w:cs="Aptos"/>
                              <w:noProof/>
                              <w:color w:val="000000"/>
                              <w:sz w:val="20"/>
                              <w:szCs w:val="20"/>
                            </w:rPr>
                          </w:pPr>
                          <w:r w:rsidRPr="00951CA4">
                            <w:rPr>
                              <w:rFonts w:ascii="Aptos" w:hAnsi="Aptos" w:eastAsia="Aptos" w:cs="Aptos"/>
                              <w:noProof/>
                              <w:color w:val="000000"/>
                              <w:sz w:val="20"/>
                              <w:szCs w:val="20"/>
                            </w:rPr>
                            <w:t>Begränsad delning</w:t>
                          </w:r>
                        </w:p>
                      </w:txbxContent>
                    </v:textbox>
                    <w10:wrap anchorx="page" anchory="page"/>
                  </v:shape>
                </w:pict>
              </mc:Fallback>
            </mc:AlternateContent>
          </w:r>
        </w:p>
      </w:tc>
      <w:tc>
        <w:tcPr>
          <w:tcW w:w="2455" w:type="dxa"/>
        </w:tcPr>
        <w:p w14:paraId="56793DF5" w14:textId="4858DE1F" w:rsidR="04E0D8AD" w:rsidRDefault="04E0D8AD" w:rsidP="04E0D8AD">
          <w:pPr>
            <w:pStyle w:val="Sidhuvud"/>
            <w:jc w:val="center"/>
          </w:pPr>
        </w:p>
      </w:tc>
      <w:tc>
        <w:tcPr>
          <w:tcW w:w="2455" w:type="dxa"/>
        </w:tcPr>
        <w:p w14:paraId="7110002E" w14:textId="5EC1C603" w:rsidR="04E0D8AD" w:rsidRDefault="04E0D8AD" w:rsidP="04E0D8AD">
          <w:pPr>
            <w:pStyle w:val="Sidhuvud"/>
            <w:ind w:right="-115"/>
            <w:jc w:val="right"/>
          </w:pPr>
        </w:p>
      </w:tc>
    </w:tr>
  </w:tbl>
  <w:p w14:paraId="5419D16D" w14:textId="29D9CB84" w:rsidR="04E0D8AD" w:rsidRDefault="04E0D8AD" w:rsidP="04E0D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952C44"/>
    <w:multiLevelType w:val="hybridMultilevel"/>
    <w:tmpl w:val="DDC0BD3A"/>
    <w:lvl w:ilvl="0" w:tplc="E4B0CF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AE17BB"/>
    <w:multiLevelType w:val="hybridMultilevel"/>
    <w:tmpl w:val="1B04C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127462"/>
    <w:multiLevelType w:val="hybridMultilevel"/>
    <w:tmpl w:val="00E801C0"/>
    <w:lvl w:ilvl="0" w:tplc="982AEF0E">
      <w:start w:val="1"/>
      <w:numFmt w:val="bullet"/>
      <w:lvlText w:val="-"/>
      <w:lvlJc w:val="left"/>
      <w:pPr>
        <w:ind w:left="467" w:hanging="360"/>
      </w:pPr>
      <w:rPr>
        <w:rFonts w:ascii="Aptos" w:hAnsi="Aptos" w:hint="default"/>
      </w:rPr>
    </w:lvl>
    <w:lvl w:ilvl="1" w:tplc="80D6066A">
      <w:start w:val="1"/>
      <w:numFmt w:val="bullet"/>
      <w:lvlText w:val="o"/>
      <w:lvlJc w:val="left"/>
      <w:pPr>
        <w:ind w:left="1187" w:hanging="360"/>
      </w:pPr>
      <w:rPr>
        <w:rFonts w:ascii="Courier New" w:hAnsi="Courier New" w:hint="default"/>
      </w:rPr>
    </w:lvl>
    <w:lvl w:ilvl="2" w:tplc="783E6552">
      <w:start w:val="1"/>
      <w:numFmt w:val="bullet"/>
      <w:lvlText w:val=""/>
      <w:lvlJc w:val="left"/>
      <w:pPr>
        <w:ind w:left="1907" w:hanging="360"/>
      </w:pPr>
      <w:rPr>
        <w:rFonts w:ascii="Wingdings" w:hAnsi="Wingdings" w:hint="default"/>
      </w:rPr>
    </w:lvl>
    <w:lvl w:ilvl="3" w:tplc="91E0CE9C">
      <w:start w:val="1"/>
      <w:numFmt w:val="bullet"/>
      <w:lvlText w:val=""/>
      <w:lvlJc w:val="left"/>
      <w:pPr>
        <w:ind w:left="2627" w:hanging="360"/>
      </w:pPr>
      <w:rPr>
        <w:rFonts w:ascii="Symbol" w:hAnsi="Symbol" w:hint="default"/>
      </w:rPr>
    </w:lvl>
    <w:lvl w:ilvl="4" w:tplc="BF92F25E">
      <w:start w:val="1"/>
      <w:numFmt w:val="bullet"/>
      <w:lvlText w:val="o"/>
      <w:lvlJc w:val="left"/>
      <w:pPr>
        <w:ind w:left="3347" w:hanging="360"/>
      </w:pPr>
      <w:rPr>
        <w:rFonts w:ascii="Courier New" w:hAnsi="Courier New" w:hint="default"/>
      </w:rPr>
    </w:lvl>
    <w:lvl w:ilvl="5" w:tplc="ADEA694A">
      <w:start w:val="1"/>
      <w:numFmt w:val="bullet"/>
      <w:lvlText w:val=""/>
      <w:lvlJc w:val="left"/>
      <w:pPr>
        <w:ind w:left="4067" w:hanging="360"/>
      </w:pPr>
      <w:rPr>
        <w:rFonts w:ascii="Wingdings" w:hAnsi="Wingdings" w:hint="default"/>
      </w:rPr>
    </w:lvl>
    <w:lvl w:ilvl="6" w:tplc="DD1E8872">
      <w:start w:val="1"/>
      <w:numFmt w:val="bullet"/>
      <w:lvlText w:val=""/>
      <w:lvlJc w:val="left"/>
      <w:pPr>
        <w:ind w:left="4787" w:hanging="360"/>
      </w:pPr>
      <w:rPr>
        <w:rFonts w:ascii="Symbol" w:hAnsi="Symbol" w:hint="default"/>
      </w:rPr>
    </w:lvl>
    <w:lvl w:ilvl="7" w:tplc="DDAEE2FA">
      <w:start w:val="1"/>
      <w:numFmt w:val="bullet"/>
      <w:lvlText w:val="o"/>
      <w:lvlJc w:val="left"/>
      <w:pPr>
        <w:ind w:left="5507" w:hanging="360"/>
      </w:pPr>
      <w:rPr>
        <w:rFonts w:ascii="Courier New" w:hAnsi="Courier New" w:hint="default"/>
      </w:rPr>
    </w:lvl>
    <w:lvl w:ilvl="8" w:tplc="54F6B574">
      <w:start w:val="1"/>
      <w:numFmt w:val="bullet"/>
      <w:lvlText w:val=""/>
      <w:lvlJc w:val="left"/>
      <w:pPr>
        <w:ind w:left="6227" w:hanging="360"/>
      </w:pPr>
      <w:rPr>
        <w:rFonts w:ascii="Wingdings" w:hAnsi="Wingdings" w:hint="default"/>
      </w:rPr>
    </w:lvl>
  </w:abstractNum>
  <w:abstractNum w:abstractNumId="8" w15:restartNumberingAfterBreak="0">
    <w:nsid w:val="0DD60004"/>
    <w:multiLevelType w:val="hybridMultilevel"/>
    <w:tmpl w:val="F8F8D2F6"/>
    <w:lvl w:ilvl="0" w:tplc="3D7E98C2">
      <w:numFmt w:val="bullet"/>
      <w:lvlText w:val="-"/>
      <w:lvlJc w:val="left"/>
      <w:pPr>
        <w:ind w:left="720" w:hanging="360"/>
      </w:pPr>
      <w:rPr>
        <w:rFonts w:ascii="Calibri" w:eastAsiaTheme="minorEastAsia"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1D3638"/>
    <w:multiLevelType w:val="hybridMultilevel"/>
    <w:tmpl w:val="2AA68E1A"/>
    <w:lvl w:ilvl="0" w:tplc="E208ECF8">
      <w:start w:val="1"/>
      <w:numFmt w:val="bullet"/>
      <w:lvlText w:val="-"/>
      <w:lvlJc w:val="left"/>
      <w:pPr>
        <w:ind w:left="467" w:hanging="360"/>
      </w:pPr>
      <w:rPr>
        <w:rFonts w:ascii="Aptos" w:hAnsi="Aptos" w:hint="default"/>
      </w:rPr>
    </w:lvl>
    <w:lvl w:ilvl="1" w:tplc="8B9A06F8">
      <w:start w:val="1"/>
      <w:numFmt w:val="bullet"/>
      <w:lvlText w:val="o"/>
      <w:lvlJc w:val="left"/>
      <w:pPr>
        <w:ind w:left="1187" w:hanging="360"/>
      </w:pPr>
      <w:rPr>
        <w:rFonts w:ascii="Courier New" w:hAnsi="Courier New" w:hint="default"/>
      </w:rPr>
    </w:lvl>
    <w:lvl w:ilvl="2" w:tplc="DCF8C714">
      <w:start w:val="1"/>
      <w:numFmt w:val="bullet"/>
      <w:lvlText w:val=""/>
      <w:lvlJc w:val="left"/>
      <w:pPr>
        <w:ind w:left="1907" w:hanging="360"/>
      </w:pPr>
      <w:rPr>
        <w:rFonts w:ascii="Wingdings" w:hAnsi="Wingdings" w:hint="default"/>
      </w:rPr>
    </w:lvl>
    <w:lvl w:ilvl="3" w:tplc="E13C3DE6">
      <w:start w:val="1"/>
      <w:numFmt w:val="bullet"/>
      <w:lvlText w:val=""/>
      <w:lvlJc w:val="left"/>
      <w:pPr>
        <w:ind w:left="2627" w:hanging="360"/>
      </w:pPr>
      <w:rPr>
        <w:rFonts w:ascii="Symbol" w:hAnsi="Symbol" w:hint="default"/>
      </w:rPr>
    </w:lvl>
    <w:lvl w:ilvl="4" w:tplc="FE243C74">
      <w:start w:val="1"/>
      <w:numFmt w:val="bullet"/>
      <w:lvlText w:val="o"/>
      <w:lvlJc w:val="left"/>
      <w:pPr>
        <w:ind w:left="3347" w:hanging="360"/>
      </w:pPr>
      <w:rPr>
        <w:rFonts w:ascii="Courier New" w:hAnsi="Courier New" w:hint="default"/>
      </w:rPr>
    </w:lvl>
    <w:lvl w:ilvl="5" w:tplc="8156323A">
      <w:start w:val="1"/>
      <w:numFmt w:val="bullet"/>
      <w:lvlText w:val=""/>
      <w:lvlJc w:val="left"/>
      <w:pPr>
        <w:ind w:left="4067" w:hanging="360"/>
      </w:pPr>
      <w:rPr>
        <w:rFonts w:ascii="Wingdings" w:hAnsi="Wingdings" w:hint="default"/>
      </w:rPr>
    </w:lvl>
    <w:lvl w:ilvl="6" w:tplc="6A189C42">
      <w:start w:val="1"/>
      <w:numFmt w:val="bullet"/>
      <w:lvlText w:val=""/>
      <w:lvlJc w:val="left"/>
      <w:pPr>
        <w:ind w:left="4787" w:hanging="360"/>
      </w:pPr>
      <w:rPr>
        <w:rFonts w:ascii="Symbol" w:hAnsi="Symbol" w:hint="default"/>
      </w:rPr>
    </w:lvl>
    <w:lvl w:ilvl="7" w:tplc="0A2229B2">
      <w:start w:val="1"/>
      <w:numFmt w:val="bullet"/>
      <w:lvlText w:val="o"/>
      <w:lvlJc w:val="left"/>
      <w:pPr>
        <w:ind w:left="5507" w:hanging="360"/>
      </w:pPr>
      <w:rPr>
        <w:rFonts w:ascii="Courier New" w:hAnsi="Courier New" w:hint="default"/>
      </w:rPr>
    </w:lvl>
    <w:lvl w:ilvl="8" w:tplc="D590A310">
      <w:start w:val="1"/>
      <w:numFmt w:val="bullet"/>
      <w:lvlText w:val=""/>
      <w:lvlJc w:val="left"/>
      <w:pPr>
        <w:ind w:left="6227" w:hanging="360"/>
      </w:pPr>
      <w:rPr>
        <w:rFonts w:ascii="Wingdings" w:hAnsi="Wingdings" w:hint="default"/>
      </w:rPr>
    </w:lvl>
  </w:abstractNum>
  <w:abstractNum w:abstractNumId="10" w15:restartNumberingAfterBreak="0">
    <w:nsid w:val="13C9A086"/>
    <w:multiLevelType w:val="hybridMultilevel"/>
    <w:tmpl w:val="E96C5698"/>
    <w:lvl w:ilvl="0" w:tplc="5F20C744">
      <w:start w:val="1"/>
      <w:numFmt w:val="bullet"/>
      <w:lvlText w:val="-"/>
      <w:lvlJc w:val="left"/>
      <w:pPr>
        <w:ind w:left="467" w:hanging="360"/>
      </w:pPr>
      <w:rPr>
        <w:rFonts w:ascii="Aptos" w:hAnsi="Aptos" w:hint="default"/>
      </w:rPr>
    </w:lvl>
    <w:lvl w:ilvl="1" w:tplc="F544D498">
      <w:start w:val="1"/>
      <w:numFmt w:val="bullet"/>
      <w:lvlText w:val="o"/>
      <w:lvlJc w:val="left"/>
      <w:pPr>
        <w:ind w:left="1187" w:hanging="360"/>
      </w:pPr>
      <w:rPr>
        <w:rFonts w:ascii="Courier New" w:hAnsi="Courier New" w:hint="default"/>
      </w:rPr>
    </w:lvl>
    <w:lvl w:ilvl="2" w:tplc="49E428B6">
      <w:start w:val="1"/>
      <w:numFmt w:val="bullet"/>
      <w:lvlText w:val=""/>
      <w:lvlJc w:val="left"/>
      <w:pPr>
        <w:ind w:left="1907" w:hanging="360"/>
      </w:pPr>
      <w:rPr>
        <w:rFonts w:ascii="Wingdings" w:hAnsi="Wingdings" w:hint="default"/>
      </w:rPr>
    </w:lvl>
    <w:lvl w:ilvl="3" w:tplc="44AA88B0">
      <w:start w:val="1"/>
      <w:numFmt w:val="bullet"/>
      <w:lvlText w:val=""/>
      <w:lvlJc w:val="left"/>
      <w:pPr>
        <w:ind w:left="2627" w:hanging="360"/>
      </w:pPr>
      <w:rPr>
        <w:rFonts w:ascii="Symbol" w:hAnsi="Symbol" w:hint="default"/>
      </w:rPr>
    </w:lvl>
    <w:lvl w:ilvl="4" w:tplc="61B01868">
      <w:start w:val="1"/>
      <w:numFmt w:val="bullet"/>
      <w:lvlText w:val="o"/>
      <w:lvlJc w:val="left"/>
      <w:pPr>
        <w:ind w:left="3347" w:hanging="360"/>
      </w:pPr>
      <w:rPr>
        <w:rFonts w:ascii="Courier New" w:hAnsi="Courier New" w:hint="default"/>
      </w:rPr>
    </w:lvl>
    <w:lvl w:ilvl="5" w:tplc="CF383B32">
      <w:start w:val="1"/>
      <w:numFmt w:val="bullet"/>
      <w:lvlText w:val=""/>
      <w:lvlJc w:val="left"/>
      <w:pPr>
        <w:ind w:left="4067" w:hanging="360"/>
      </w:pPr>
      <w:rPr>
        <w:rFonts w:ascii="Wingdings" w:hAnsi="Wingdings" w:hint="default"/>
      </w:rPr>
    </w:lvl>
    <w:lvl w:ilvl="6" w:tplc="7944BD4E">
      <w:start w:val="1"/>
      <w:numFmt w:val="bullet"/>
      <w:lvlText w:val=""/>
      <w:lvlJc w:val="left"/>
      <w:pPr>
        <w:ind w:left="4787" w:hanging="360"/>
      </w:pPr>
      <w:rPr>
        <w:rFonts w:ascii="Symbol" w:hAnsi="Symbol" w:hint="default"/>
      </w:rPr>
    </w:lvl>
    <w:lvl w:ilvl="7" w:tplc="E8A80F92">
      <w:start w:val="1"/>
      <w:numFmt w:val="bullet"/>
      <w:lvlText w:val="o"/>
      <w:lvlJc w:val="left"/>
      <w:pPr>
        <w:ind w:left="5507" w:hanging="360"/>
      </w:pPr>
      <w:rPr>
        <w:rFonts w:ascii="Courier New" w:hAnsi="Courier New" w:hint="default"/>
      </w:rPr>
    </w:lvl>
    <w:lvl w:ilvl="8" w:tplc="C2ACB584">
      <w:start w:val="1"/>
      <w:numFmt w:val="bullet"/>
      <w:lvlText w:val=""/>
      <w:lvlJc w:val="left"/>
      <w:pPr>
        <w:ind w:left="6227" w:hanging="360"/>
      </w:pPr>
      <w:rPr>
        <w:rFonts w:ascii="Wingdings" w:hAnsi="Wingdings" w:hint="default"/>
      </w:rPr>
    </w:lvl>
  </w:abstractNum>
  <w:abstractNum w:abstractNumId="11" w15:restartNumberingAfterBreak="0">
    <w:nsid w:val="13E53F5B"/>
    <w:multiLevelType w:val="hybridMultilevel"/>
    <w:tmpl w:val="6BB68D3C"/>
    <w:lvl w:ilvl="0" w:tplc="9F002C06">
      <w:start w:val="1"/>
      <w:numFmt w:val="bullet"/>
      <w:lvlText w:val="-"/>
      <w:lvlJc w:val="left"/>
      <w:pPr>
        <w:ind w:left="720" w:hanging="360"/>
      </w:pPr>
      <w:rPr>
        <w:rFonts w:ascii="Aptos" w:hAnsi="Aptos" w:hint="default"/>
      </w:rPr>
    </w:lvl>
    <w:lvl w:ilvl="1" w:tplc="2E18C4D8">
      <w:start w:val="1"/>
      <w:numFmt w:val="bullet"/>
      <w:lvlText w:val="o"/>
      <w:lvlJc w:val="left"/>
      <w:pPr>
        <w:ind w:left="1440" w:hanging="360"/>
      </w:pPr>
      <w:rPr>
        <w:rFonts w:ascii="Courier New" w:hAnsi="Courier New" w:hint="default"/>
      </w:rPr>
    </w:lvl>
    <w:lvl w:ilvl="2" w:tplc="40E87D72">
      <w:start w:val="1"/>
      <w:numFmt w:val="bullet"/>
      <w:lvlText w:val=""/>
      <w:lvlJc w:val="left"/>
      <w:pPr>
        <w:ind w:left="2160" w:hanging="360"/>
      </w:pPr>
      <w:rPr>
        <w:rFonts w:ascii="Wingdings" w:hAnsi="Wingdings" w:hint="default"/>
      </w:rPr>
    </w:lvl>
    <w:lvl w:ilvl="3" w:tplc="EC007248">
      <w:start w:val="1"/>
      <w:numFmt w:val="bullet"/>
      <w:lvlText w:val=""/>
      <w:lvlJc w:val="left"/>
      <w:pPr>
        <w:ind w:left="2880" w:hanging="360"/>
      </w:pPr>
      <w:rPr>
        <w:rFonts w:ascii="Symbol" w:hAnsi="Symbol" w:hint="default"/>
      </w:rPr>
    </w:lvl>
    <w:lvl w:ilvl="4" w:tplc="972E51AC">
      <w:start w:val="1"/>
      <w:numFmt w:val="bullet"/>
      <w:lvlText w:val="o"/>
      <w:lvlJc w:val="left"/>
      <w:pPr>
        <w:ind w:left="3600" w:hanging="360"/>
      </w:pPr>
      <w:rPr>
        <w:rFonts w:ascii="Courier New" w:hAnsi="Courier New" w:hint="default"/>
      </w:rPr>
    </w:lvl>
    <w:lvl w:ilvl="5" w:tplc="95905E26">
      <w:start w:val="1"/>
      <w:numFmt w:val="bullet"/>
      <w:lvlText w:val=""/>
      <w:lvlJc w:val="left"/>
      <w:pPr>
        <w:ind w:left="4320" w:hanging="360"/>
      </w:pPr>
      <w:rPr>
        <w:rFonts w:ascii="Wingdings" w:hAnsi="Wingdings" w:hint="default"/>
      </w:rPr>
    </w:lvl>
    <w:lvl w:ilvl="6" w:tplc="40182CDC">
      <w:start w:val="1"/>
      <w:numFmt w:val="bullet"/>
      <w:lvlText w:val=""/>
      <w:lvlJc w:val="left"/>
      <w:pPr>
        <w:ind w:left="5040" w:hanging="360"/>
      </w:pPr>
      <w:rPr>
        <w:rFonts w:ascii="Symbol" w:hAnsi="Symbol" w:hint="default"/>
      </w:rPr>
    </w:lvl>
    <w:lvl w:ilvl="7" w:tplc="81B8E450">
      <w:start w:val="1"/>
      <w:numFmt w:val="bullet"/>
      <w:lvlText w:val="o"/>
      <w:lvlJc w:val="left"/>
      <w:pPr>
        <w:ind w:left="5760" w:hanging="360"/>
      </w:pPr>
      <w:rPr>
        <w:rFonts w:ascii="Courier New" w:hAnsi="Courier New" w:hint="default"/>
      </w:rPr>
    </w:lvl>
    <w:lvl w:ilvl="8" w:tplc="86B0B6FE">
      <w:start w:val="1"/>
      <w:numFmt w:val="bullet"/>
      <w:lvlText w:val=""/>
      <w:lvlJc w:val="left"/>
      <w:pPr>
        <w:ind w:left="6480" w:hanging="360"/>
      </w:pPr>
      <w:rPr>
        <w:rFonts w:ascii="Wingdings" w:hAnsi="Wingdings" w:hint="default"/>
      </w:rPr>
    </w:lvl>
  </w:abstractNum>
  <w:abstractNum w:abstractNumId="12" w15:restartNumberingAfterBreak="0">
    <w:nsid w:val="1F2D7270"/>
    <w:multiLevelType w:val="hybridMultilevel"/>
    <w:tmpl w:val="FFFFFFFF"/>
    <w:lvl w:ilvl="0" w:tplc="90F6CBFA">
      <w:start w:val="1"/>
      <w:numFmt w:val="bullet"/>
      <w:lvlText w:val="-"/>
      <w:lvlJc w:val="left"/>
      <w:pPr>
        <w:ind w:left="467" w:hanging="360"/>
      </w:pPr>
      <w:rPr>
        <w:rFonts w:ascii="Aptos" w:hAnsi="Aptos" w:hint="default"/>
      </w:rPr>
    </w:lvl>
    <w:lvl w:ilvl="1" w:tplc="DB3400C6">
      <w:start w:val="1"/>
      <w:numFmt w:val="bullet"/>
      <w:lvlText w:val="o"/>
      <w:lvlJc w:val="left"/>
      <w:pPr>
        <w:ind w:left="1187" w:hanging="360"/>
      </w:pPr>
      <w:rPr>
        <w:rFonts w:ascii="Courier New" w:hAnsi="Courier New" w:hint="default"/>
      </w:rPr>
    </w:lvl>
    <w:lvl w:ilvl="2" w:tplc="11DC99D6">
      <w:start w:val="1"/>
      <w:numFmt w:val="bullet"/>
      <w:lvlText w:val=""/>
      <w:lvlJc w:val="left"/>
      <w:pPr>
        <w:ind w:left="1907" w:hanging="360"/>
      </w:pPr>
      <w:rPr>
        <w:rFonts w:ascii="Wingdings" w:hAnsi="Wingdings" w:hint="default"/>
      </w:rPr>
    </w:lvl>
    <w:lvl w:ilvl="3" w:tplc="22628AAC">
      <w:start w:val="1"/>
      <w:numFmt w:val="bullet"/>
      <w:lvlText w:val=""/>
      <w:lvlJc w:val="left"/>
      <w:pPr>
        <w:ind w:left="2627" w:hanging="360"/>
      </w:pPr>
      <w:rPr>
        <w:rFonts w:ascii="Symbol" w:hAnsi="Symbol" w:hint="default"/>
      </w:rPr>
    </w:lvl>
    <w:lvl w:ilvl="4" w:tplc="9050F868">
      <w:start w:val="1"/>
      <w:numFmt w:val="bullet"/>
      <w:lvlText w:val="o"/>
      <w:lvlJc w:val="left"/>
      <w:pPr>
        <w:ind w:left="3347" w:hanging="360"/>
      </w:pPr>
      <w:rPr>
        <w:rFonts w:ascii="Courier New" w:hAnsi="Courier New" w:hint="default"/>
      </w:rPr>
    </w:lvl>
    <w:lvl w:ilvl="5" w:tplc="7686831A">
      <w:start w:val="1"/>
      <w:numFmt w:val="bullet"/>
      <w:lvlText w:val=""/>
      <w:lvlJc w:val="left"/>
      <w:pPr>
        <w:ind w:left="4067" w:hanging="360"/>
      </w:pPr>
      <w:rPr>
        <w:rFonts w:ascii="Wingdings" w:hAnsi="Wingdings" w:hint="default"/>
      </w:rPr>
    </w:lvl>
    <w:lvl w:ilvl="6" w:tplc="E458C124">
      <w:start w:val="1"/>
      <w:numFmt w:val="bullet"/>
      <w:lvlText w:val=""/>
      <w:lvlJc w:val="left"/>
      <w:pPr>
        <w:ind w:left="4787" w:hanging="360"/>
      </w:pPr>
      <w:rPr>
        <w:rFonts w:ascii="Symbol" w:hAnsi="Symbol" w:hint="default"/>
      </w:rPr>
    </w:lvl>
    <w:lvl w:ilvl="7" w:tplc="14A21188">
      <w:start w:val="1"/>
      <w:numFmt w:val="bullet"/>
      <w:lvlText w:val="o"/>
      <w:lvlJc w:val="left"/>
      <w:pPr>
        <w:ind w:left="5507" w:hanging="360"/>
      </w:pPr>
      <w:rPr>
        <w:rFonts w:ascii="Courier New" w:hAnsi="Courier New" w:hint="default"/>
      </w:rPr>
    </w:lvl>
    <w:lvl w:ilvl="8" w:tplc="CDD602FE">
      <w:start w:val="1"/>
      <w:numFmt w:val="bullet"/>
      <w:lvlText w:val=""/>
      <w:lvlJc w:val="left"/>
      <w:pPr>
        <w:ind w:left="6227" w:hanging="360"/>
      </w:pPr>
      <w:rPr>
        <w:rFonts w:ascii="Wingdings" w:hAnsi="Wingdings" w:hint="default"/>
      </w:rPr>
    </w:lvl>
  </w:abstractNum>
  <w:abstractNum w:abstractNumId="13" w15:restartNumberingAfterBreak="0">
    <w:nsid w:val="1FC54093"/>
    <w:multiLevelType w:val="hybridMultilevel"/>
    <w:tmpl w:val="CBDE80AA"/>
    <w:lvl w:ilvl="0" w:tplc="828CA5E4">
      <w:start w:val="1"/>
      <w:numFmt w:val="bullet"/>
      <w:lvlText w:val=""/>
      <w:lvlJc w:val="left"/>
      <w:pPr>
        <w:ind w:left="720" w:hanging="360"/>
      </w:pPr>
      <w:rPr>
        <w:rFonts w:ascii="Symbol" w:hAnsi="Symbol" w:hint="default"/>
      </w:rPr>
    </w:lvl>
    <w:lvl w:ilvl="1" w:tplc="B9B29BC8">
      <w:start w:val="1"/>
      <w:numFmt w:val="bullet"/>
      <w:lvlText w:val="o"/>
      <w:lvlJc w:val="left"/>
      <w:pPr>
        <w:ind w:left="1440" w:hanging="360"/>
      </w:pPr>
      <w:rPr>
        <w:rFonts w:ascii="Courier New" w:hAnsi="Courier New" w:hint="default"/>
      </w:rPr>
    </w:lvl>
    <w:lvl w:ilvl="2" w:tplc="B53E846E">
      <w:start w:val="1"/>
      <w:numFmt w:val="bullet"/>
      <w:lvlText w:val=""/>
      <w:lvlJc w:val="left"/>
      <w:pPr>
        <w:ind w:left="2160" w:hanging="360"/>
      </w:pPr>
      <w:rPr>
        <w:rFonts w:ascii="Wingdings" w:hAnsi="Wingdings" w:hint="default"/>
      </w:rPr>
    </w:lvl>
    <w:lvl w:ilvl="3" w:tplc="D36A4474">
      <w:start w:val="1"/>
      <w:numFmt w:val="bullet"/>
      <w:lvlText w:val="-"/>
      <w:lvlJc w:val="left"/>
      <w:pPr>
        <w:ind w:left="2880" w:hanging="360"/>
      </w:pPr>
      <w:rPr>
        <w:rFonts w:ascii="Aptos" w:hAnsi="Aptos" w:hint="default"/>
      </w:rPr>
    </w:lvl>
    <w:lvl w:ilvl="4" w:tplc="706C5682">
      <w:start w:val="1"/>
      <w:numFmt w:val="bullet"/>
      <w:lvlText w:val="o"/>
      <w:lvlJc w:val="left"/>
      <w:pPr>
        <w:ind w:left="3600" w:hanging="360"/>
      </w:pPr>
      <w:rPr>
        <w:rFonts w:ascii="Courier New" w:hAnsi="Courier New" w:hint="default"/>
      </w:rPr>
    </w:lvl>
    <w:lvl w:ilvl="5" w:tplc="40D49374">
      <w:start w:val="1"/>
      <w:numFmt w:val="bullet"/>
      <w:lvlText w:val=""/>
      <w:lvlJc w:val="left"/>
      <w:pPr>
        <w:ind w:left="4320" w:hanging="360"/>
      </w:pPr>
      <w:rPr>
        <w:rFonts w:ascii="Wingdings" w:hAnsi="Wingdings" w:hint="default"/>
      </w:rPr>
    </w:lvl>
    <w:lvl w:ilvl="6" w:tplc="3C0ABE6C">
      <w:start w:val="1"/>
      <w:numFmt w:val="bullet"/>
      <w:lvlText w:val=""/>
      <w:lvlJc w:val="left"/>
      <w:pPr>
        <w:ind w:left="5040" w:hanging="360"/>
      </w:pPr>
      <w:rPr>
        <w:rFonts w:ascii="Symbol" w:hAnsi="Symbol" w:hint="default"/>
      </w:rPr>
    </w:lvl>
    <w:lvl w:ilvl="7" w:tplc="BC0A6C6C">
      <w:start w:val="1"/>
      <w:numFmt w:val="bullet"/>
      <w:lvlText w:val="o"/>
      <w:lvlJc w:val="left"/>
      <w:pPr>
        <w:ind w:left="5760" w:hanging="360"/>
      </w:pPr>
      <w:rPr>
        <w:rFonts w:ascii="Courier New" w:hAnsi="Courier New" w:hint="default"/>
      </w:rPr>
    </w:lvl>
    <w:lvl w:ilvl="8" w:tplc="E8C45EDE">
      <w:start w:val="1"/>
      <w:numFmt w:val="bullet"/>
      <w:lvlText w:val=""/>
      <w:lvlJc w:val="left"/>
      <w:pPr>
        <w:ind w:left="6480" w:hanging="360"/>
      </w:pPr>
      <w:rPr>
        <w:rFonts w:ascii="Wingdings" w:hAnsi="Wingdings" w:hint="default"/>
      </w:rPr>
    </w:lvl>
  </w:abstractNum>
  <w:abstractNum w:abstractNumId="14" w15:restartNumberingAfterBreak="0">
    <w:nsid w:val="208C3DA2"/>
    <w:multiLevelType w:val="hybridMultilevel"/>
    <w:tmpl w:val="FFFFFFFF"/>
    <w:lvl w:ilvl="0" w:tplc="266EA7F6">
      <w:start w:val="1"/>
      <w:numFmt w:val="bullet"/>
      <w:lvlText w:val="-"/>
      <w:lvlJc w:val="left"/>
      <w:pPr>
        <w:ind w:left="720" w:hanging="360"/>
      </w:pPr>
      <w:rPr>
        <w:rFonts w:ascii="Aptos" w:hAnsi="Aptos" w:hint="default"/>
      </w:rPr>
    </w:lvl>
    <w:lvl w:ilvl="1" w:tplc="065E8A8A">
      <w:start w:val="1"/>
      <w:numFmt w:val="bullet"/>
      <w:lvlText w:val="o"/>
      <w:lvlJc w:val="left"/>
      <w:pPr>
        <w:ind w:left="1440" w:hanging="360"/>
      </w:pPr>
      <w:rPr>
        <w:rFonts w:ascii="Courier New" w:hAnsi="Courier New" w:hint="default"/>
      </w:rPr>
    </w:lvl>
    <w:lvl w:ilvl="2" w:tplc="4C281AA4">
      <w:start w:val="1"/>
      <w:numFmt w:val="bullet"/>
      <w:lvlText w:val=""/>
      <w:lvlJc w:val="left"/>
      <w:pPr>
        <w:ind w:left="2160" w:hanging="360"/>
      </w:pPr>
      <w:rPr>
        <w:rFonts w:ascii="Wingdings" w:hAnsi="Wingdings" w:hint="default"/>
      </w:rPr>
    </w:lvl>
    <w:lvl w:ilvl="3" w:tplc="45A2DD5E">
      <w:start w:val="1"/>
      <w:numFmt w:val="bullet"/>
      <w:lvlText w:val=""/>
      <w:lvlJc w:val="left"/>
      <w:pPr>
        <w:ind w:left="2880" w:hanging="360"/>
      </w:pPr>
      <w:rPr>
        <w:rFonts w:ascii="Symbol" w:hAnsi="Symbol" w:hint="default"/>
      </w:rPr>
    </w:lvl>
    <w:lvl w:ilvl="4" w:tplc="0AE0B43A">
      <w:start w:val="1"/>
      <w:numFmt w:val="bullet"/>
      <w:lvlText w:val="o"/>
      <w:lvlJc w:val="left"/>
      <w:pPr>
        <w:ind w:left="3600" w:hanging="360"/>
      </w:pPr>
      <w:rPr>
        <w:rFonts w:ascii="Courier New" w:hAnsi="Courier New" w:hint="default"/>
      </w:rPr>
    </w:lvl>
    <w:lvl w:ilvl="5" w:tplc="8278958E">
      <w:start w:val="1"/>
      <w:numFmt w:val="bullet"/>
      <w:lvlText w:val=""/>
      <w:lvlJc w:val="left"/>
      <w:pPr>
        <w:ind w:left="4320" w:hanging="360"/>
      </w:pPr>
      <w:rPr>
        <w:rFonts w:ascii="Wingdings" w:hAnsi="Wingdings" w:hint="default"/>
      </w:rPr>
    </w:lvl>
    <w:lvl w:ilvl="6" w:tplc="FAD6AC22">
      <w:start w:val="1"/>
      <w:numFmt w:val="bullet"/>
      <w:lvlText w:val=""/>
      <w:lvlJc w:val="left"/>
      <w:pPr>
        <w:ind w:left="5040" w:hanging="360"/>
      </w:pPr>
      <w:rPr>
        <w:rFonts w:ascii="Symbol" w:hAnsi="Symbol" w:hint="default"/>
      </w:rPr>
    </w:lvl>
    <w:lvl w:ilvl="7" w:tplc="1D7A2C7C">
      <w:start w:val="1"/>
      <w:numFmt w:val="bullet"/>
      <w:lvlText w:val="o"/>
      <w:lvlJc w:val="left"/>
      <w:pPr>
        <w:ind w:left="5760" w:hanging="360"/>
      </w:pPr>
      <w:rPr>
        <w:rFonts w:ascii="Courier New" w:hAnsi="Courier New" w:hint="default"/>
      </w:rPr>
    </w:lvl>
    <w:lvl w:ilvl="8" w:tplc="1D98B9D2">
      <w:start w:val="1"/>
      <w:numFmt w:val="bullet"/>
      <w:lvlText w:val=""/>
      <w:lvlJc w:val="left"/>
      <w:pPr>
        <w:ind w:left="6480" w:hanging="360"/>
      </w:pPr>
      <w:rPr>
        <w:rFonts w:ascii="Wingdings" w:hAnsi="Wingdings" w:hint="default"/>
      </w:rPr>
    </w:lvl>
  </w:abstractNum>
  <w:abstractNum w:abstractNumId="15" w15:restartNumberingAfterBreak="0">
    <w:nsid w:val="287C553A"/>
    <w:multiLevelType w:val="hybridMultilevel"/>
    <w:tmpl w:val="8F0C6300"/>
    <w:lvl w:ilvl="0" w:tplc="5518FF0C">
      <w:start w:val="1"/>
      <w:numFmt w:val="decimal"/>
      <w:lvlText w:val="%1."/>
      <w:lvlJc w:val="left"/>
      <w:pPr>
        <w:ind w:left="1440" w:hanging="360"/>
      </w:pPr>
    </w:lvl>
    <w:lvl w:ilvl="1" w:tplc="1F184FD0">
      <w:start w:val="1"/>
      <w:numFmt w:val="decimal"/>
      <w:lvlText w:val="%2."/>
      <w:lvlJc w:val="left"/>
      <w:pPr>
        <w:ind w:left="1440" w:hanging="360"/>
      </w:pPr>
    </w:lvl>
    <w:lvl w:ilvl="2" w:tplc="66EAA108">
      <w:start w:val="1"/>
      <w:numFmt w:val="decimal"/>
      <w:lvlText w:val="%3."/>
      <w:lvlJc w:val="left"/>
      <w:pPr>
        <w:ind w:left="1440" w:hanging="360"/>
      </w:pPr>
    </w:lvl>
    <w:lvl w:ilvl="3" w:tplc="45FEA2A4">
      <w:start w:val="1"/>
      <w:numFmt w:val="decimal"/>
      <w:lvlText w:val="%4."/>
      <w:lvlJc w:val="left"/>
      <w:pPr>
        <w:ind w:left="1440" w:hanging="360"/>
      </w:pPr>
    </w:lvl>
    <w:lvl w:ilvl="4" w:tplc="DA9E932A">
      <w:start w:val="1"/>
      <w:numFmt w:val="decimal"/>
      <w:lvlText w:val="%5."/>
      <w:lvlJc w:val="left"/>
      <w:pPr>
        <w:ind w:left="1440" w:hanging="360"/>
      </w:pPr>
    </w:lvl>
    <w:lvl w:ilvl="5" w:tplc="1EF892E8">
      <w:start w:val="1"/>
      <w:numFmt w:val="decimal"/>
      <w:lvlText w:val="%6."/>
      <w:lvlJc w:val="left"/>
      <w:pPr>
        <w:ind w:left="1440" w:hanging="360"/>
      </w:pPr>
    </w:lvl>
    <w:lvl w:ilvl="6" w:tplc="4BB84802">
      <w:start w:val="1"/>
      <w:numFmt w:val="decimal"/>
      <w:lvlText w:val="%7."/>
      <w:lvlJc w:val="left"/>
      <w:pPr>
        <w:ind w:left="1440" w:hanging="360"/>
      </w:pPr>
    </w:lvl>
    <w:lvl w:ilvl="7" w:tplc="D980AEB0">
      <w:start w:val="1"/>
      <w:numFmt w:val="decimal"/>
      <w:lvlText w:val="%8."/>
      <w:lvlJc w:val="left"/>
      <w:pPr>
        <w:ind w:left="1440" w:hanging="360"/>
      </w:pPr>
    </w:lvl>
    <w:lvl w:ilvl="8" w:tplc="22F223E0">
      <w:start w:val="1"/>
      <w:numFmt w:val="decimal"/>
      <w:lvlText w:val="%9."/>
      <w:lvlJc w:val="left"/>
      <w:pPr>
        <w:ind w:left="1440" w:hanging="360"/>
      </w:pPr>
    </w:lvl>
  </w:abstractNum>
  <w:abstractNum w:abstractNumId="16" w15:restartNumberingAfterBreak="0">
    <w:nsid w:val="32A93516"/>
    <w:multiLevelType w:val="multilevel"/>
    <w:tmpl w:val="7F54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4F897"/>
    <w:multiLevelType w:val="hybridMultilevel"/>
    <w:tmpl w:val="FFFFFFFF"/>
    <w:lvl w:ilvl="0" w:tplc="0C70A62A">
      <w:start w:val="1"/>
      <w:numFmt w:val="bullet"/>
      <w:lvlText w:val="-"/>
      <w:lvlJc w:val="left"/>
      <w:pPr>
        <w:ind w:left="720" w:hanging="360"/>
      </w:pPr>
      <w:rPr>
        <w:rFonts w:ascii="Aptos" w:hAnsi="Aptos" w:hint="default"/>
      </w:rPr>
    </w:lvl>
    <w:lvl w:ilvl="1" w:tplc="22D6EB44">
      <w:start w:val="1"/>
      <w:numFmt w:val="bullet"/>
      <w:lvlText w:val="o"/>
      <w:lvlJc w:val="left"/>
      <w:pPr>
        <w:ind w:left="1440" w:hanging="360"/>
      </w:pPr>
      <w:rPr>
        <w:rFonts w:ascii="Courier New" w:hAnsi="Courier New" w:hint="default"/>
      </w:rPr>
    </w:lvl>
    <w:lvl w:ilvl="2" w:tplc="3522BBE6">
      <w:start w:val="1"/>
      <w:numFmt w:val="bullet"/>
      <w:lvlText w:val=""/>
      <w:lvlJc w:val="left"/>
      <w:pPr>
        <w:ind w:left="2160" w:hanging="360"/>
      </w:pPr>
      <w:rPr>
        <w:rFonts w:ascii="Wingdings" w:hAnsi="Wingdings" w:hint="default"/>
      </w:rPr>
    </w:lvl>
    <w:lvl w:ilvl="3" w:tplc="1D8A959A">
      <w:start w:val="1"/>
      <w:numFmt w:val="bullet"/>
      <w:lvlText w:val=""/>
      <w:lvlJc w:val="left"/>
      <w:pPr>
        <w:ind w:left="2880" w:hanging="360"/>
      </w:pPr>
      <w:rPr>
        <w:rFonts w:ascii="Symbol" w:hAnsi="Symbol" w:hint="default"/>
      </w:rPr>
    </w:lvl>
    <w:lvl w:ilvl="4" w:tplc="97ECC5F2">
      <w:start w:val="1"/>
      <w:numFmt w:val="bullet"/>
      <w:lvlText w:val="o"/>
      <w:lvlJc w:val="left"/>
      <w:pPr>
        <w:ind w:left="3600" w:hanging="360"/>
      </w:pPr>
      <w:rPr>
        <w:rFonts w:ascii="Courier New" w:hAnsi="Courier New" w:hint="default"/>
      </w:rPr>
    </w:lvl>
    <w:lvl w:ilvl="5" w:tplc="50EA8C3E">
      <w:start w:val="1"/>
      <w:numFmt w:val="bullet"/>
      <w:lvlText w:val=""/>
      <w:lvlJc w:val="left"/>
      <w:pPr>
        <w:ind w:left="4320" w:hanging="360"/>
      </w:pPr>
      <w:rPr>
        <w:rFonts w:ascii="Wingdings" w:hAnsi="Wingdings" w:hint="default"/>
      </w:rPr>
    </w:lvl>
    <w:lvl w:ilvl="6" w:tplc="AE20AD80">
      <w:start w:val="1"/>
      <w:numFmt w:val="bullet"/>
      <w:lvlText w:val=""/>
      <w:lvlJc w:val="left"/>
      <w:pPr>
        <w:ind w:left="5040" w:hanging="360"/>
      </w:pPr>
      <w:rPr>
        <w:rFonts w:ascii="Symbol" w:hAnsi="Symbol" w:hint="default"/>
      </w:rPr>
    </w:lvl>
    <w:lvl w:ilvl="7" w:tplc="9DE60886">
      <w:start w:val="1"/>
      <w:numFmt w:val="bullet"/>
      <w:lvlText w:val="o"/>
      <w:lvlJc w:val="left"/>
      <w:pPr>
        <w:ind w:left="5760" w:hanging="360"/>
      </w:pPr>
      <w:rPr>
        <w:rFonts w:ascii="Courier New" w:hAnsi="Courier New" w:hint="default"/>
      </w:rPr>
    </w:lvl>
    <w:lvl w:ilvl="8" w:tplc="6E74F328">
      <w:start w:val="1"/>
      <w:numFmt w:val="bullet"/>
      <w:lvlText w:val=""/>
      <w:lvlJc w:val="left"/>
      <w:pPr>
        <w:ind w:left="6480" w:hanging="360"/>
      </w:pPr>
      <w:rPr>
        <w:rFonts w:ascii="Wingdings" w:hAnsi="Wingdings" w:hint="default"/>
      </w:rPr>
    </w:lvl>
  </w:abstractNum>
  <w:abstractNum w:abstractNumId="18" w15:restartNumberingAfterBreak="0">
    <w:nsid w:val="3BEA393E"/>
    <w:multiLevelType w:val="hybridMultilevel"/>
    <w:tmpl w:val="5344CAE6"/>
    <w:lvl w:ilvl="0" w:tplc="56B4A596">
      <w:start w:val="1"/>
      <w:numFmt w:val="bullet"/>
      <w:lvlText w:val=""/>
      <w:lvlJc w:val="left"/>
      <w:pPr>
        <w:ind w:left="720" w:hanging="360"/>
      </w:pPr>
      <w:rPr>
        <w:rFonts w:ascii="Symbol" w:hAnsi="Symbol" w:hint="default"/>
      </w:rPr>
    </w:lvl>
    <w:lvl w:ilvl="1" w:tplc="DD0235B0">
      <w:start w:val="1"/>
      <w:numFmt w:val="bullet"/>
      <w:lvlText w:val="-"/>
      <w:lvlJc w:val="left"/>
      <w:pPr>
        <w:ind w:left="1440" w:hanging="360"/>
      </w:pPr>
      <w:rPr>
        <w:rFonts w:ascii="Aptos" w:hAnsi="Aptos" w:hint="default"/>
      </w:rPr>
    </w:lvl>
    <w:lvl w:ilvl="2" w:tplc="F6A6CDD0">
      <w:start w:val="1"/>
      <w:numFmt w:val="bullet"/>
      <w:lvlText w:val=""/>
      <w:lvlJc w:val="left"/>
      <w:pPr>
        <w:ind w:left="2160" w:hanging="360"/>
      </w:pPr>
      <w:rPr>
        <w:rFonts w:ascii="Wingdings" w:hAnsi="Wingdings" w:hint="default"/>
      </w:rPr>
    </w:lvl>
    <w:lvl w:ilvl="3" w:tplc="389AE216">
      <w:start w:val="1"/>
      <w:numFmt w:val="bullet"/>
      <w:lvlText w:val=""/>
      <w:lvlJc w:val="left"/>
      <w:pPr>
        <w:ind w:left="2880" w:hanging="360"/>
      </w:pPr>
      <w:rPr>
        <w:rFonts w:ascii="Symbol" w:hAnsi="Symbol" w:hint="default"/>
      </w:rPr>
    </w:lvl>
    <w:lvl w:ilvl="4" w:tplc="002CF4AA">
      <w:start w:val="1"/>
      <w:numFmt w:val="bullet"/>
      <w:lvlText w:val="o"/>
      <w:lvlJc w:val="left"/>
      <w:pPr>
        <w:ind w:left="3600" w:hanging="360"/>
      </w:pPr>
      <w:rPr>
        <w:rFonts w:ascii="Courier New" w:hAnsi="Courier New" w:hint="default"/>
      </w:rPr>
    </w:lvl>
    <w:lvl w:ilvl="5" w:tplc="A036A1EA">
      <w:start w:val="1"/>
      <w:numFmt w:val="bullet"/>
      <w:lvlText w:val=""/>
      <w:lvlJc w:val="left"/>
      <w:pPr>
        <w:ind w:left="4320" w:hanging="360"/>
      </w:pPr>
      <w:rPr>
        <w:rFonts w:ascii="Wingdings" w:hAnsi="Wingdings" w:hint="default"/>
      </w:rPr>
    </w:lvl>
    <w:lvl w:ilvl="6" w:tplc="FAFAF248">
      <w:start w:val="1"/>
      <w:numFmt w:val="bullet"/>
      <w:lvlText w:val=""/>
      <w:lvlJc w:val="left"/>
      <w:pPr>
        <w:ind w:left="5040" w:hanging="360"/>
      </w:pPr>
      <w:rPr>
        <w:rFonts w:ascii="Symbol" w:hAnsi="Symbol" w:hint="default"/>
      </w:rPr>
    </w:lvl>
    <w:lvl w:ilvl="7" w:tplc="5B9C06EC">
      <w:start w:val="1"/>
      <w:numFmt w:val="bullet"/>
      <w:lvlText w:val="o"/>
      <w:lvlJc w:val="left"/>
      <w:pPr>
        <w:ind w:left="5760" w:hanging="360"/>
      </w:pPr>
      <w:rPr>
        <w:rFonts w:ascii="Courier New" w:hAnsi="Courier New" w:hint="default"/>
      </w:rPr>
    </w:lvl>
    <w:lvl w:ilvl="8" w:tplc="F86C0DCC">
      <w:start w:val="1"/>
      <w:numFmt w:val="bullet"/>
      <w:lvlText w:val=""/>
      <w:lvlJc w:val="left"/>
      <w:pPr>
        <w:ind w:left="6480" w:hanging="360"/>
      </w:pPr>
      <w:rPr>
        <w:rFonts w:ascii="Wingdings" w:hAnsi="Wingdings" w:hint="default"/>
      </w:rPr>
    </w:lvl>
  </w:abstractNum>
  <w:abstractNum w:abstractNumId="19"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584C1A"/>
    <w:multiLevelType w:val="multilevel"/>
    <w:tmpl w:val="94D8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71606"/>
    <w:multiLevelType w:val="hybridMultilevel"/>
    <w:tmpl w:val="FA24D65E"/>
    <w:lvl w:ilvl="0" w:tplc="8C7CD62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7B466D"/>
    <w:multiLevelType w:val="hybridMultilevel"/>
    <w:tmpl w:val="08227BCE"/>
    <w:lvl w:ilvl="0" w:tplc="EA402B1A">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C97BB0A"/>
    <w:multiLevelType w:val="hybridMultilevel"/>
    <w:tmpl w:val="7DE40C18"/>
    <w:lvl w:ilvl="0" w:tplc="78469B66">
      <w:start w:val="1"/>
      <w:numFmt w:val="bullet"/>
      <w:lvlText w:val="-"/>
      <w:lvlJc w:val="left"/>
      <w:pPr>
        <w:ind w:left="720" w:hanging="360"/>
      </w:pPr>
      <w:rPr>
        <w:rFonts w:ascii="Aptos" w:hAnsi="Aptos" w:hint="default"/>
      </w:rPr>
    </w:lvl>
    <w:lvl w:ilvl="1" w:tplc="1E9A4936">
      <w:start w:val="1"/>
      <w:numFmt w:val="bullet"/>
      <w:lvlText w:val="o"/>
      <w:lvlJc w:val="left"/>
      <w:pPr>
        <w:ind w:left="1440" w:hanging="360"/>
      </w:pPr>
      <w:rPr>
        <w:rFonts w:ascii="Courier New" w:hAnsi="Courier New" w:hint="default"/>
      </w:rPr>
    </w:lvl>
    <w:lvl w:ilvl="2" w:tplc="1D5CB8AE">
      <w:start w:val="1"/>
      <w:numFmt w:val="bullet"/>
      <w:lvlText w:val=""/>
      <w:lvlJc w:val="left"/>
      <w:pPr>
        <w:ind w:left="2160" w:hanging="360"/>
      </w:pPr>
      <w:rPr>
        <w:rFonts w:ascii="Wingdings" w:hAnsi="Wingdings" w:hint="default"/>
      </w:rPr>
    </w:lvl>
    <w:lvl w:ilvl="3" w:tplc="9D9CD224">
      <w:start w:val="1"/>
      <w:numFmt w:val="bullet"/>
      <w:lvlText w:val=""/>
      <w:lvlJc w:val="left"/>
      <w:pPr>
        <w:ind w:left="2880" w:hanging="360"/>
      </w:pPr>
      <w:rPr>
        <w:rFonts w:ascii="Symbol" w:hAnsi="Symbol" w:hint="default"/>
      </w:rPr>
    </w:lvl>
    <w:lvl w:ilvl="4" w:tplc="29CA7006">
      <w:start w:val="1"/>
      <w:numFmt w:val="bullet"/>
      <w:lvlText w:val="o"/>
      <w:lvlJc w:val="left"/>
      <w:pPr>
        <w:ind w:left="3600" w:hanging="360"/>
      </w:pPr>
      <w:rPr>
        <w:rFonts w:ascii="Courier New" w:hAnsi="Courier New" w:hint="default"/>
      </w:rPr>
    </w:lvl>
    <w:lvl w:ilvl="5" w:tplc="31BA1874">
      <w:start w:val="1"/>
      <w:numFmt w:val="bullet"/>
      <w:lvlText w:val=""/>
      <w:lvlJc w:val="left"/>
      <w:pPr>
        <w:ind w:left="4320" w:hanging="360"/>
      </w:pPr>
      <w:rPr>
        <w:rFonts w:ascii="Wingdings" w:hAnsi="Wingdings" w:hint="default"/>
      </w:rPr>
    </w:lvl>
    <w:lvl w:ilvl="6" w:tplc="91BC8372">
      <w:start w:val="1"/>
      <w:numFmt w:val="bullet"/>
      <w:lvlText w:val=""/>
      <w:lvlJc w:val="left"/>
      <w:pPr>
        <w:ind w:left="5040" w:hanging="360"/>
      </w:pPr>
      <w:rPr>
        <w:rFonts w:ascii="Symbol" w:hAnsi="Symbol" w:hint="default"/>
      </w:rPr>
    </w:lvl>
    <w:lvl w:ilvl="7" w:tplc="4126A57A">
      <w:start w:val="1"/>
      <w:numFmt w:val="bullet"/>
      <w:lvlText w:val="o"/>
      <w:lvlJc w:val="left"/>
      <w:pPr>
        <w:ind w:left="5760" w:hanging="360"/>
      </w:pPr>
      <w:rPr>
        <w:rFonts w:ascii="Courier New" w:hAnsi="Courier New" w:hint="default"/>
      </w:rPr>
    </w:lvl>
    <w:lvl w:ilvl="8" w:tplc="B4604AA0">
      <w:start w:val="1"/>
      <w:numFmt w:val="bullet"/>
      <w:lvlText w:val=""/>
      <w:lvlJc w:val="left"/>
      <w:pPr>
        <w:ind w:left="6480" w:hanging="360"/>
      </w:pPr>
      <w:rPr>
        <w:rFonts w:ascii="Wingdings" w:hAnsi="Wingdings" w:hint="default"/>
      </w:rPr>
    </w:lvl>
  </w:abstractNum>
  <w:abstractNum w:abstractNumId="24" w15:restartNumberingAfterBreak="0">
    <w:nsid w:val="501C74AF"/>
    <w:multiLevelType w:val="hybridMultilevel"/>
    <w:tmpl w:val="FFFFFFFF"/>
    <w:lvl w:ilvl="0" w:tplc="472CF2F8">
      <w:start w:val="1"/>
      <w:numFmt w:val="bullet"/>
      <w:lvlText w:val="-"/>
      <w:lvlJc w:val="left"/>
      <w:pPr>
        <w:ind w:left="830" w:hanging="360"/>
      </w:pPr>
      <w:rPr>
        <w:rFonts w:ascii="Aptos" w:hAnsi="Aptos" w:hint="default"/>
      </w:rPr>
    </w:lvl>
    <w:lvl w:ilvl="1" w:tplc="AA7CF17E">
      <w:start w:val="1"/>
      <w:numFmt w:val="bullet"/>
      <w:lvlText w:val="o"/>
      <w:lvlJc w:val="left"/>
      <w:pPr>
        <w:ind w:left="1550" w:hanging="360"/>
      </w:pPr>
      <w:rPr>
        <w:rFonts w:ascii="Courier New" w:hAnsi="Courier New" w:hint="default"/>
      </w:rPr>
    </w:lvl>
    <w:lvl w:ilvl="2" w:tplc="2D22E9B6">
      <w:start w:val="1"/>
      <w:numFmt w:val="bullet"/>
      <w:lvlText w:val=""/>
      <w:lvlJc w:val="left"/>
      <w:pPr>
        <w:ind w:left="2270" w:hanging="360"/>
      </w:pPr>
      <w:rPr>
        <w:rFonts w:ascii="Wingdings" w:hAnsi="Wingdings" w:hint="default"/>
      </w:rPr>
    </w:lvl>
    <w:lvl w:ilvl="3" w:tplc="A0D6BA5E">
      <w:start w:val="1"/>
      <w:numFmt w:val="bullet"/>
      <w:lvlText w:val=""/>
      <w:lvlJc w:val="left"/>
      <w:pPr>
        <w:ind w:left="2990" w:hanging="360"/>
      </w:pPr>
      <w:rPr>
        <w:rFonts w:ascii="Symbol" w:hAnsi="Symbol" w:hint="default"/>
      </w:rPr>
    </w:lvl>
    <w:lvl w:ilvl="4" w:tplc="17AC881C">
      <w:start w:val="1"/>
      <w:numFmt w:val="bullet"/>
      <w:lvlText w:val="o"/>
      <w:lvlJc w:val="left"/>
      <w:pPr>
        <w:ind w:left="3710" w:hanging="360"/>
      </w:pPr>
      <w:rPr>
        <w:rFonts w:ascii="Courier New" w:hAnsi="Courier New" w:hint="default"/>
      </w:rPr>
    </w:lvl>
    <w:lvl w:ilvl="5" w:tplc="232EEBF6">
      <w:start w:val="1"/>
      <w:numFmt w:val="bullet"/>
      <w:lvlText w:val=""/>
      <w:lvlJc w:val="left"/>
      <w:pPr>
        <w:ind w:left="4430" w:hanging="360"/>
      </w:pPr>
      <w:rPr>
        <w:rFonts w:ascii="Wingdings" w:hAnsi="Wingdings" w:hint="default"/>
      </w:rPr>
    </w:lvl>
    <w:lvl w:ilvl="6" w:tplc="C9B6E0A4">
      <w:start w:val="1"/>
      <w:numFmt w:val="bullet"/>
      <w:lvlText w:val=""/>
      <w:lvlJc w:val="left"/>
      <w:pPr>
        <w:ind w:left="5150" w:hanging="360"/>
      </w:pPr>
      <w:rPr>
        <w:rFonts w:ascii="Symbol" w:hAnsi="Symbol" w:hint="default"/>
      </w:rPr>
    </w:lvl>
    <w:lvl w:ilvl="7" w:tplc="953EE59E">
      <w:start w:val="1"/>
      <w:numFmt w:val="bullet"/>
      <w:lvlText w:val="o"/>
      <w:lvlJc w:val="left"/>
      <w:pPr>
        <w:ind w:left="5870" w:hanging="360"/>
      </w:pPr>
      <w:rPr>
        <w:rFonts w:ascii="Courier New" w:hAnsi="Courier New" w:hint="default"/>
      </w:rPr>
    </w:lvl>
    <w:lvl w:ilvl="8" w:tplc="70F8458C">
      <w:start w:val="1"/>
      <w:numFmt w:val="bullet"/>
      <w:lvlText w:val=""/>
      <w:lvlJc w:val="left"/>
      <w:pPr>
        <w:ind w:left="6590" w:hanging="360"/>
      </w:pPr>
      <w:rPr>
        <w:rFonts w:ascii="Wingdings" w:hAnsi="Wingdings" w:hint="default"/>
      </w:rPr>
    </w:lvl>
  </w:abstractNum>
  <w:abstractNum w:abstractNumId="25" w15:restartNumberingAfterBreak="0">
    <w:nsid w:val="5498197E"/>
    <w:multiLevelType w:val="hybridMultilevel"/>
    <w:tmpl w:val="FFFFFFFF"/>
    <w:lvl w:ilvl="0" w:tplc="0874AEC6">
      <w:start w:val="1"/>
      <w:numFmt w:val="bullet"/>
      <w:lvlText w:val="-"/>
      <w:lvlJc w:val="left"/>
      <w:pPr>
        <w:ind w:left="467" w:hanging="360"/>
      </w:pPr>
      <w:rPr>
        <w:rFonts w:ascii="Aptos" w:hAnsi="Aptos" w:hint="default"/>
      </w:rPr>
    </w:lvl>
    <w:lvl w:ilvl="1" w:tplc="55DC52A2">
      <w:start w:val="1"/>
      <w:numFmt w:val="bullet"/>
      <w:lvlText w:val="o"/>
      <w:lvlJc w:val="left"/>
      <w:pPr>
        <w:ind w:left="1187" w:hanging="360"/>
      </w:pPr>
      <w:rPr>
        <w:rFonts w:ascii="Courier New" w:hAnsi="Courier New" w:hint="default"/>
      </w:rPr>
    </w:lvl>
    <w:lvl w:ilvl="2" w:tplc="9D740352">
      <w:start w:val="1"/>
      <w:numFmt w:val="bullet"/>
      <w:lvlText w:val=""/>
      <w:lvlJc w:val="left"/>
      <w:pPr>
        <w:ind w:left="1907" w:hanging="360"/>
      </w:pPr>
      <w:rPr>
        <w:rFonts w:ascii="Wingdings" w:hAnsi="Wingdings" w:hint="default"/>
      </w:rPr>
    </w:lvl>
    <w:lvl w:ilvl="3" w:tplc="CB8A0F44">
      <w:start w:val="1"/>
      <w:numFmt w:val="bullet"/>
      <w:lvlText w:val=""/>
      <w:lvlJc w:val="left"/>
      <w:pPr>
        <w:ind w:left="2627" w:hanging="360"/>
      </w:pPr>
      <w:rPr>
        <w:rFonts w:ascii="Symbol" w:hAnsi="Symbol" w:hint="default"/>
      </w:rPr>
    </w:lvl>
    <w:lvl w:ilvl="4" w:tplc="22B27C6A">
      <w:start w:val="1"/>
      <w:numFmt w:val="bullet"/>
      <w:lvlText w:val="o"/>
      <w:lvlJc w:val="left"/>
      <w:pPr>
        <w:ind w:left="3347" w:hanging="360"/>
      </w:pPr>
      <w:rPr>
        <w:rFonts w:ascii="Courier New" w:hAnsi="Courier New" w:hint="default"/>
      </w:rPr>
    </w:lvl>
    <w:lvl w:ilvl="5" w:tplc="4C7A699A">
      <w:start w:val="1"/>
      <w:numFmt w:val="bullet"/>
      <w:lvlText w:val=""/>
      <w:lvlJc w:val="left"/>
      <w:pPr>
        <w:ind w:left="4067" w:hanging="360"/>
      </w:pPr>
      <w:rPr>
        <w:rFonts w:ascii="Wingdings" w:hAnsi="Wingdings" w:hint="default"/>
      </w:rPr>
    </w:lvl>
    <w:lvl w:ilvl="6" w:tplc="A4F01C6C">
      <w:start w:val="1"/>
      <w:numFmt w:val="bullet"/>
      <w:lvlText w:val=""/>
      <w:lvlJc w:val="left"/>
      <w:pPr>
        <w:ind w:left="4787" w:hanging="360"/>
      </w:pPr>
      <w:rPr>
        <w:rFonts w:ascii="Symbol" w:hAnsi="Symbol" w:hint="default"/>
      </w:rPr>
    </w:lvl>
    <w:lvl w:ilvl="7" w:tplc="DFBCE132">
      <w:start w:val="1"/>
      <w:numFmt w:val="bullet"/>
      <w:lvlText w:val="o"/>
      <w:lvlJc w:val="left"/>
      <w:pPr>
        <w:ind w:left="5507" w:hanging="360"/>
      </w:pPr>
      <w:rPr>
        <w:rFonts w:ascii="Courier New" w:hAnsi="Courier New" w:hint="default"/>
      </w:rPr>
    </w:lvl>
    <w:lvl w:ilvl="8" w:tplc="EB3CDF6C">
      <w:start w:val="1"/>
      <w:numFmt w:val="bullet"/>
      <w:lvlText w:val=""/>
      <w:lvlJc w:val="left"/>
      <w:pPr>
        <w:ind w:left="6227" w:hanging="360"/>
      </w:pPr>
      <w:rPr>
        <w:rFonts w:ascii="Wingdings" w:hAnsi="Wingdings" w:hint="default"/>
      </w:rPr>
    </w:lvl>
  </w:abstractNum>
  <w:abstractNum w:abstractNumId="26" w15:restartNumberingAfterBreak="0">
    <w:nsid w:val="55A907F9"/>
    <w:multiLevelType w:val="hybridMultilevel"/>
    <w:tmpl w:val="3BBACF90"/>
    <w:lvl w:ilvl="0" w:tplc="ABAA47A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6E0360"/>
    <w:multiLevelType w:val="hybridMultilevel"/>
    <w:tmpl w:val="5AD4E0B6"/>
    <w:lvl w:ilvl="0" w:tplc="67440C40">
      <w:start w:val="1"/>
      <w:numFmt w:val="decimal"/>
      <w:lvlText w:val="%1."/>
      <w:lvlJc w:val="left"/>
      <w:pPr>
        <w:ind w:left="1440" w:hanging="360"/>
      </w:pPr>
    </w:lvl>
    <w:lvl w:ilvl="1" w:tplc="48AED036">
      <w:start w:val="1"/>
      <w:numFmt w:val="decimal"/>
      <w:lvlText w:val="%2."/>
      <w:lvlJc w:val="left"/>
      <w:pPr>
        <w:ind w:left="1440" w:hanging="360"/>
      </w:pPr>
    </w:lvl>
    <w:lvl w:ilvl="2" w:tplc="46301690">
      <w:start w:val="1"/>
      <w:numFmt w:val="decimal"/>
      <w:lvlText w:val="%3."/>
      <w:lvlJc w:val="left"/>
      <w:pPr>
        <w:ind w:left="1440" w:hanging="360"/>
      </w:pPr>
    </w:lvl>
    <w:lvl w:ilvl="3" w:tplc="1656361A">
      <w:start w:val="1"/>
      <w:numFmt w:val="decimal"/>
      <w:lvlText w:val="%4."/>
      <w:lvlJc w:val="left"/>
      <w:pPr>
        <w:ind w:left="1440" w:hanging="360"/>
      </w:pPr>
    </w:lvl>
    <w:lvl w:ilvl="4" w:tplc="DD7EC56A">
      <w:start w:val="1"/>
      <w:numFmt w:val="decimal"/>
      <w:lvlText w:val="%5."/>
      <w:lvlJc w:val="left"/>
      <w:pPr>
        <w:ind w:left="1440" w:hanging="360"/>
      </w:pPr>
    </w:lvl>
    <w:lvl w:ilvl="5" w:tplc="16AC39F4">
      <w:start w:val="1"/>
      <w:numFmt w:val="decimal"/>
      <w:lvlText w:val="%6."/>
      <w:lvlJc w:val="left"/>
      <w:pPr>
        <w:ind w:left="1440" w:hanging="360"/>
      </w:pPr>
    </w:lvl>
    <w:lvl w:ilvl="6" w:tplc="92321926">
      <w:start w:val="1"/>
      <w:numFmt w:val="decimal"/>
      <w:lvlText w:val="%7."/>
      <w:lvlJc w:val="left"/>
      <w:pPr>
        <w:ind w:left="1440" w:hanging="360"/>
      </w:pPr>
    </w:lvl>
    <w:lvl w:ilvl="7" w:tplc="3AE02D1E">
      <w:start w:val="1"/>
      <w:numFmt w:val="decimal"/>
      <w:lvlText w:val="%8."/>
      <w:lvlJc w:val="left"/>
      <w:pPr>
        <w:ind w:left="1440" w:hanging="360"/>
      </w:pPr>
    </w:lvl>
    <w:lvl w:ilvl="8" w:tplc="3ED28B5C">
      <w:start w:val="1"/>
      <w:numFmt w:val="decimal"/>
      <w:lvlText w:val="%9."/>
      <w:lvlJc w:val="left"/>
      <w:pPr>
        <w:ind w:left="1440" w:hanging="360"/>
      </w:pPr>
    </w:lvl>
  </w:abstractNum>
  <w:abstractNum w:abstractNumId="28" w15:restartNumberingAfterBreak="0">
    <w:nsid w:val="5C272035"/>
    <w:multiLevelType w:val="multilevel"/>
    <w:tmpl w:val="FB883CFA"/>
    <w:numStyleLink w:val="Listformatnumreraderubriker"/>
  </w:abstractNum>
  <w:abstractNum w:abstractNumId="29" w15:restartNumberingAfterBreak="0">
    <w:nsid w:val="5D2656F6"/>
    <w:multiLevelType w:val="multilevel"/>
    <w:tmpl w:val="00D2B484"/>
    <w:numStyleLink w:val="Listformatpunktlista2"/>
  </w:abstractNum>
  <w:abstractNum w:abstractNumId="30"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3697D21"/>
    <w:multiLevelType w:val="hybridMultilevel"/>
    <w:tmpl w:val="009000C8"/>
    <w:lvl w:ilvl="0" w:tplc="041D0001">
      <w:start w:val="1"/>
      <w:numFmt w:val="bullet"/>
      <w:lvlText w:val=""/>
      <w:lvlJc w:val="left"/>
      <w:pPr>
        <w:ind w:left="1800" w:hanging="360"/>
      </w:pPr>
      <w:rPr>
        <w:rFonts w:ascii="Symbol" w:hAnsi="Symbol" w:hint="default"/>
      </w:rPr>
    </w:lvl>
    <w:lvl w:ilvl="1" w:tplc="041D0003">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2" w15:restartNumberingAfterBreak="0">
    <w:nsid w:val="63E52141"/>
    <w:multiLevelType w:val="multilevel"/>
    <w:tmpl w:val="CF9C4620"/>
    <w:lvl w:ilvl="0">
      <w:start w:val="1"/>
      <w:numFmt w:val="bullet"/>
      <w:lvlText w:val=""/>
      <w:lvlJc w:val="left"/>
      <w:pPr>
        <w:tabs>
          <w:tab w:val="num" w:pos="3933"/>
        </w:tabs>
        <w:ind w:left="3933" w:hanging="360"/>
      </w:pPr>
      <w:rPr>
        <w:rFonts w:ascii="Symbol" w:hAnsi="Symbol" w:hint="default"/>
        <w:sz w:val="20"/>
      </w:rPr>
    </w:lvl>
    <w:lvl w:ilvl="1">
      <w:start w:val="1"/>
      <w:numFmt w:val="bullet"/>
      <w:lvlText w:val="o"/>
      <w:lvlJc w:val="left"/>
      <w:pPr>
        <w:tabs>
          <w:tab w:val="num" w:pos="4653"/>
        </w:tabs>
        <w:ind w:left="4653" w:hanging="360"/>
      </w:pPr>
      <w:rPr>
        <w:rFonts w:ascii="Courier New" w:hAnsi="Courier New" w:hint="default"/>
        <w:sz w:val="20"/>
      </w:rPr>
    </w:lvl>
    <w:lvl w:ilvl="2" w:tentative="1">
      <w:start w:val="1"/>
      <w:numFmt w:val="bullet"/>
      <w:lvlText w:val=""/>
      <w:lvlJc w:val="left"/>
      <w:pPr>
        <w:tabs>
          <w:tab w:val="num" w:pos="5373"/>
        </w:tabs>
        <w:ind w:left="5373" w:hanging="360"/>
      </w:pPr>
      <w:rPr>
        <w:rFonts w:ascii="Wingdings" w:hAnsi="Wingdings" w:hint="default"/>
        <w:sz w:val="20"/>
      </w:rPr>
    </w:lvl>
    <w:lvl w:ilvl="3">
      <w:start w:val="1"/>
      <w:numFmt w:val="bullet"/>
      <w:lvlText w:val=""/>
      <w:lvlJc w:val="left"/>
      <w:pPr>
        <w:tabs>
          <w:tab w:val="num" w:pos="6093"/>
        </w:tabs>
        <w:ind w:left="6093" w:hanging="360"/>
      </w:pPr>
      <w:rPr>
        <w:rFonts w:ascii="Wingdings" w:hAnsi="Wingdings" w:hint="default"/>
        <w:sz w:val="20"/>
      </w:rPr>
    </w:lvl>
    <w:lvl w:ilvl="4" w:tentative="1">
      <w:start w:val="1"/>
      <w:numFmt w:val="bullet"/>
      <w:lvlText w:val=""/>
      <w:lvlJc w:val="left"/>
      <w:pPr>
        <w:tabs>
          <w:tab w:val="num" w:pos="6813"/>
        </w:tabs>
        <w:ind w:left="6813" w:hanging="360"/>
      </w:pPr>
      <w:rPr>
        <w:rFonts w:ascii="Wingdings" w:hAnsi="Wingdings" w:hint="default"/>
        <w:sz w:val="20"/>
      </w:rPr>
    </w:lvl>
    <w:lvl w:ilvl="5" w:tentative="1">
      <w:start w:val="1"/>
      <w:numFmt w:val="bullet"/>
      <w:lvlText w:val=""/>
      <w:lvlJc w:val="left"/>
      <w:pPr>
        <w:tabs>
          <w:tab w:val="num" w:pos="7533"/>
        </w:tabs>
        <w:ind w:left="7533" w:hanging="360"/>
      </w:pPr>
      <w:rPr>
        <w:rFonts w:ascii="Wingdings" w:hAnsi="Wingdings" w:hint="default"/>
        <w:sz w:val="20"/>
      </w:rPr>
    </w:lvl>
    <w:lvl w:ilvl="6" w:tentative="1">
      <w:start w:val="1"/>
      <w:numFmt w:val="bullet"/>
      <w:lvlText w:val=""/>
      <w:lvlJc w:val="left"/>
      <w:pPr>
        <w:tabs>
          <w:tab w:val="num" w:pos="8253"/>
        </w:tabs>
        <w:ind w:left="8253" w:hanging="360"/>
      </w:pPr>
      <w:rPr>
        <w:rFonts w:ascii="Wingdings" w:hAnsi="Wingdings" w:hint="default"/>
        <w:sz w:val="20"/>
      </w:rPr>
    </w:lvl>
    <w:lvl w:ilvl="7">
      <w:start w:val="1"/>
      <w:numFmt w:val="bullet"/>
      <w:lvlText w:val=""/>
      <w:lvlJc w:val="left"/>
      <w:pPr>
        <w:tabs>
          <w:tab w:val="num" w:pos="8973"/>
        </w:tabs>
        <w:ind w:left="8973" w:hanging="360"/>
      </w:pPr>
      <w:rPr>
        <w:rFonts w:ascii="Wingdings" w:hAnsi="Wingdings" w:hint="default"/>
        <w:sz w:val="20"/>
      </w:rPr>
    </w:lvl>
    <w:lvl w:ilvl="8" w:tentative="1">
      <w:start w:val="1"/>
      <w:numFmt w:val="bullet"/>
      <w:lvlText w:val=""/>
      <w:lvlJc w:val="left"/>
      <w:pPr>
        <w:tabs>
          <w:tab w:val="num" w:pos="9693"/>
        </w:tabs>
        <w:ind w:left="9693" w:hanging="360"/>
      </w:pPr>
      <w:rPr>
        <w:rFonts w:ascii="Wingdings" w:hAnsi="Wingdings" w:hint="default"/>
        <w:sz w:val="20"/>
      </w:rPr>
    </w:lvl>
  </w:abstractNum>
  <w:abstractNum w:abstractNumId="33" w15:restartNumberingAfterBreak="0">
    <w:nsid w:val="6AE84CE2"/>
    <w:multiLevelType w:val="hybridMultilevel"/>
    <w:tmpl w:val="85BE59DC"/>
    <w:lvl w:ilvl="0" w:tplc="A67A1BAC">
      <w:start w:val="1"/>
      <w:numFmt w:val="decimal"/>
      <w:lvlText w:val="%1."/>
      <w:lvlJc w:val="left"/>
      <w:pPr>
        <w:ind w:left="720" w:hanging="360"/>
      </w:pPr>
    </w:lvl>
    <w:lvl w:ilvl="1" w:tplc="0FBCEEF6">
      <w:start w:val="1"/>
      <w:numFmt w:val="lowerLetter"/>
      <w:lvlText w:val="%2."/>
      <w:lvlJc w:val="left"/>
      <w:pPr>
        <w:ind w:left="1440" w:hanging="360"/>
      </w:pPr>
    </w:lvl>
    <w:lvl w:ilvl="2" w:tplc="00CE5F7A">
      <w:start w:val="1"/>
      <w:numFmt w:val="lowerRoman"/>
      <w:lvlText w:val="%3."/>
      <w:lvlJc w:val="right"/>
      <w:pPr>
        <w:ind w:left="2160" w:hanging="180"/>
      </w:pPr>
    </w:lvl>
    <w:lvl w:ilvl="3" w:tplc="267CEA4A">
      <w:start w:val="1"/>
      <w:numFmt w:val="decimal"/>
      <w:lvlText w:val="%4."/>
      <w:lvlJc w:val="left"/>
      <w:pPr>
        <w:ind w:left="2880" w:hanging="360"/>
      </w:pPr>
    </w:lvl>
    <w:lvl w:ilvl="4" w:tplc="B6509272">
      <w:start w:val="1"/>
      <w:numFmt w:val="lowerLetter"/>
      <w:lvlText w:val="%5."/>
      <w:lvlJc w:val="left"/>
      <w:pPr>
        <w:ind w:left="3600" w:hanging="360"/>
      </w:pPr>
    </w:lvl>
    <w:lvl w:ilvl="5" w:tplc="C8FCF5E8">
      <w:start w:val="1"/>
      <w:numFmt w:val="lowerRoman"/>
      <w:lvlText w:val="%6."/>
      <w:lvlJc w:val="right"/>
      <w:pPr>
        <w:ind w:left="4320" w:hanging="180"/>
      </w:pPr>
    </w:lvl>
    <w:lvl w:ilvl="6" w:tplc="788C2414">
      <w:start w:val="1"/>
      <w:numFmt w:val="decimal"/>
      <w:lvlText w:val="%7."/>
      <w:lvlJc w:val="left"/>
      <w:pPr>
        <w:ind w:left="5040" w:hanging="360"/>
      </w:pPr>
    </w:lvl>
    <w:lvl w:ilvl="7" w:tplc="5DDC39A6">
      <w:start w:val="1"/>
      <w:numFmt w:val="lowerLetter"/>
      <w:lvlText w:val="%8."/>
      <w:lvlJc w:val="left"/>
      <w:pPr>
        <w:ind w:left="5760" w:hanging="360"/>
      </w:pPr>
    </w:lvl>
    <w:lvl w:ilvl="8" w:tplc="EE2EF3F6">
      <w:start w:val="1"/>
      <w:numFmt w:val="lowerRoman"/>
      <w:lvlText w:val="%9."/>
      <w:lvlJc w:val="right"/>
      <w:pPr>
        <w:ind w:left="6480" w:hanging="180"/>
      </w:pPr>
    </w:lvl>
  </w:abstractNum>
  <w:abstractNum w:abstractNumId="34"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9584375">
    <w:abstractNumId w:val="18"/>
  </w:num>
  <w:num w:numId="2" w16cid:durableId="1237011039">
    <w:abstractNumId w:val="13"/>
  </w:num>
  <w:num w:numId="3" w16cid:durableId="1326588119">
    <w:abstractNumId w:val="34"/>
  </w:num>
  <w:num w:numId="4" w16cid:durableId="136382842">
    <w:abstractNumId w:val="30"/>
  </w:num>
  <w:num w:numId="5" w16cid:durableId="1845775798">
    <w:abstractNumId w:val="19"/>
  </w:num>
  <w:num w:numId="6" w16cid:durableId="1781412433">
    <w:abstractNumId w:val="4"/>
  </w:num>
  <w:num w:numId="7" w16cid:durableId="1934128007">
    <w:abstractNumId w:val="34"/>
  </w:num>
  <w:num w:numId="8" w16cid:durableId="152529837">
    <w:abstractNumId w:val="3"/>
  </w:num>
  <w:num w:numId="9" w16cid:durableId="1314143973">
    <w:abstractNumId w:val="2"/>
  </w:num>
  <w:num w:numId="10" w16cid:durableId="1822429494">
    <w:abstractNumId w:val="1"/>
  </w:num>
  <w:num w:numId="11" w16cid:durableId="871499921">
    <w:abstractNumId w:val="0"/>
  </w:num>
  <w:num w:numId="12" w16cid:durableId="537622538">
    <w:abstractNumId w:val="29"/>
  </w:num>
  <w:num w:numId="13" w16cid:durableId="951741011">
    <w:abstractNumId w:val="28"/>
  </w:num>
  <w:num w:numId="14" w16cid:durableId="1268856378">
    <w:abstractNumId w:val="23"/>
  </w:num>
  <w:num w:numId="15" w16cid:durableId="602347240">
    <w:abstractNumId w:val="22"/>
  </w:num>
  <w:num w:numId="16" w16cid:durableId="1567032355">
    <w:abstractNumId w:val="26"/>
  </w:num>
  <w:num w:numId="17" w16cid:durableId="2075815824">
    <w:abstractNumId w:val="21"/>
  </w:num>
  <w:num w:numId="18" w16cid:durableId="803812788">
    <w:abstractNumId w:val="5"/>
  </w:num>
  <w:num w:numId="19" w16cid:durableId="1432360411">
    <w:abstractNumId w:val="8"/>
  </w:num>
  <w:num w:numId="20" w16cid:durableId="2106143875">
    <w:abstractNumId w:val="33"/>
  </w:num>
  <w:num w:numId="21" w16cid:durableId="1255166979">
    <w:abstractNumId w:val="16"/>
  </w:num>
  <w:num w:numId="22" w16cid:durableId="2064521003">
    <w:abstractNumId w:val="6"/>
  </w:num>
  <w:num w:numId="23" w16cid:durableId="115149239">
    <w:abstractNumId w:val="31"/>
  </w:num>
  <w:num w:numId="24" w16cid:durableId="1528134217">
    <w:abstractNumId w:val="32"/>
  </w:num>
  <w:num w:numId="25" w16cid:durableId="1914656952">
    <w:abstractNumId w:val="20"/>
  </w:num>
  <w:num w:numId="26" w16cid:durableId="249239810">
    <w:abstractNumId w:val="7"/>
  </w:num>
  <w:num w:numId="27" w16cid:durableId="1537427349">
    <w:abstractNumId w:val="11"/>
  </w:num>
  <w:num w:numId="28" w16cid:durableId="1166898577">
    <w:abstractNumId w:val="10"/>
  </w:num>
  <w:num w:numId="29" w16cid:durableId="1424648165">
    <w:abstractNumId w:val="24"/>
  </w:num>
  <w:num w:numId="30" w16cid:durableId="1882325206">
    <w:abstractNumId w:val="9"/>
  </w:num>
  <w:num w:numId="31" w16cid:durableId="972444436">
    <w:abstractNumId w:val="17"/>
  </w:num>
  <w:num w:numId="32" w16cid:durableId="677344929">
    <w:abstractNumId w:val="14"/>
  </w:num>
  <w:num w:numId="33" w16cid:durableId="591278488">
    <w:abstractNumId w:val="12"/>
  </w:num>
  <w:num w:numId="34" w16cid:durableId="1130440625">
    <w:abstractNumId w:val="25"/>
  </w:num>
  <w:num w:numId="35" w16cid:durableId="1604343735">
    <w:abstractNumId w:val="15"/>
  </w:num>
  <w:num w:numId="36" w16cid:durableId="180886254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93"/>
    <w:rsid w:val="0000059E"/>
    <w:rsid w:val="00002AA5"/>
    <w:rsid w:val="00006E03"/>
    <w:rsid w:val="000130CE"/>
    <w:rsid w:val="000157FB"/>
    <w:rsid w:val="00020939"/>
    <w:rsid w:val="00021980"/>
    <w:rsid w:val="00025C4F"/>
    <w:rsid w:val="00036ACA"/>
    <w:rsid w:val="000439C8"/>
    <w:rsid w:val="00054D70"/>
    <w:rsid w:val="00057018"/>
    <w:rsid w:val="00061C2D"/>
    <w:rsid w:val="00071367"/>
    <w:rsid w:val="000857DB"/>
    <w:rsid w:val="00087355"/>
    <w:rsid w:val="00087860"/>
    <w:rsid w:val="00091A25"/>
    <w:rsid w:val="00091CAE"/>
    <w:rsid w:val="00093676"/>
    <w:rsid w:val="00093CE3"/>
    <w:rsid w:val="00093FC7"/>
    <w:rsid w:val="000964B9"/>
    <w:rsid w:val="00096720"/>
    <w:rsid w:val="000A18A5"/>
    <w:rsid w:val="000A20F6"/>
    <w:rsid w:val="000A48D7"/>
    <w:rsid w:val="000A4988"/>
    <w:rsid w:val="000C0D52"/>
    <w:rsid w:val="000C6659"/>
    <w:rsid w:val="000D356E"/>
    <w:rsid w:val="000D68C2"/>
    <w:rsid w:val="000D6F4B"/>
    <w:rsid w:val="000D6F8A"/>
    <w:rsid w:val="000D742D"/>
    <w:rsid w:val="000E0933"/>
    <w:rsid w:val="000E31F2"/>
    <w:rsid w:val="000E3404"/>
    <w:rsid w:val="000E36CA"/>
    <w:rsid w:val="000E4034"/>
    <w:rsid w:val="000F151E"/>
    <w:rsid w:val="000F5D6C"/>
    <w:rsid w:val="000F60CF"/>
    <w:rsid w:val="001002AA"/>
    <w:rsid w:val="001039C0"/>
    <w:rsid w:val="00105F85"/>
    <w:rsid w:val="00113FA4"/>
    <w:rsid w:val="001159AD"/>
    <w:rsid w:val="00122A78"/>
    <w:rsid w:val="001304EE"/>
    <w:rsid w:val="00130729"/>
    <w:rsid w:val="0013283A"/>
    <w:rsid w:val="0013632C"/>
    <w:rsid w:val="00137125"/>
    <w:rsid w:val="001405E4"/>
    <w:rsid w:val="00141A51"/>
    <w:rsid w:val="001501AF"/>
    <w:rsid w:val="0015393B"/>
    <w:rsid w:val="00155C0E"/>
    <w:rsid w:val="001565B5"/>
    <w:rsid w:val="001625DC"/>
    <w:rsid w:val="00163C43"/>
    <w:rsid w:val="00164DE1"/>
    <w:rsid w:val="00165B16"/>
    <w:rsid w:val="001675F4"/>
    <w:rsid w:val="00167FA1"/>
    <w:rsid w:val="00175D35"/>
    <w:rsid w:val="0017722B"/>
    <w:rsid w:val="00185227"/>
    <w:rsid w:val="001872E9"/>
    <w:rsid w:val="001907E3"/>
    <w:rsid w:val="0019145C"/>
    <w:rsid w:val="00191FE5"/>
    <w:rsid w:val="00193E81"/>
    <w:rsid w:val="001986AC"/>
    <w:rsid w:val="001A2DB1"/>
    <w:rsid w:val="001A4539"/>
    <w:rsid w:val="001A6E4D"/>
    <w:rsid w:val="001A6F9A"/>
    <w:rsid w:val="001B0331"/>
    <w:rsid w:val="001B1AB5"/>
    <w:rsid w:val="001B5BF2"/>
    <w:rsid w:val="001B5D47"/>
    <w:rsid w:val="001B78AB"/>
    <w:rsid w:val="001C0810"/>
    <w:rsid w:val="001C0CDF"/>
    <w:rsid w:val="001C404A"/>
    <w:rsid w:val="001D36B6"/>
    <w:rsid w:val="001D499C"/>
    <w:rsid w:val="001E2799"/>
    <w:rsid w:val="001E33E2"/>
    <w:rsid w:val="001F0812"/>
    <w:rsid w:val="001F0B02"/>
    <w:rsid w:val="001F2EB0"/>
    <w:rsid w:val="001F3B1A"/>
    <w:rsid w:val="00205EB0"/>
    <w:rsid w:val="00207234"/>
    <w:rsid w:val="002106BD"/>
    <w:rsid w:val="00212834"/>
    <w:rsid w:val="00217859"/>
    <w:rsid w:val="0022513E"/>
    <w:rsid w:val="00225E13"/>
    <w:rsid w:val="00235310"/>
    <w:rsid w:val="00243657"/>
    <w:rsid w:val="00246D9B"/>
    <w:rsid w:val="0025019C"/>
    <w:rsid w:val="002552A5"/>
    <w:rsid w:val="00256EC9"/>
    <w:rsid w:val="00263AC7"/>
    <w:rsid w:val="00265D78"/>
    <w:rsid w:val="00266FC6"/>
    <w:rsid w:val="00270306"/>
    <w:rsid w:val="00270E1D"/>
    <w:rsid w:val="00282E24"/>
    <w:rsid w:val="00284012"/>
    <w:rsid w:val="00285096"/>
    <w:rsid w:val="002872AF"/>
    <w:rsid w:val="0029434A"/>
    <w:rsid w:val="002962BA"/>
    <w:rsid w:val="002975A9"/>
    <w:rsid w:val="0029770C"/>
    <w:rsid w:val="002A0C49"/>
    <w:rsid w:val="002A7078"/>
    <w:rsid w:val="002B201F"/>
    <w:rsid w:val="002B22D5"/>
    <w:rsid w:val="002C270D"/>
    <w:rsid w:val="002C7543"/>
    <w:rsid w:val="002C7BDF"/>
    <w:rsid w:val="002D1A6B"/>
    <w:rsid w:val="002F06BD"/>
    <w:rsid w:val="002F2FCC"/>
    <w:rsid w:val="002F76E9"/>
    <w:rsid w:val="002F79EE"/>
    <w:rsid w:val="002F7B51"/>
    <w:rsid w:val="00301A36"/>
    <w:rsid w:val="00303DCD"/>
    <w:rsid w:val="00304B2A"/>
    <w:rsid w:val="00310AC3"/>
    <w:rsid w:val="00310D80"/>
    <w:rsid w:val="00317C32"/>
    <w:rsid w:val="0032184A"/>
    <w:rsid w:val="00327054"/>
    <w:rsid w:val="00332B42"/>
    <w:rsid w:val="00334571"/>
    <w:rsid w:val="00337AB3"/>
    <w:rsid w:val="003405BB"/>
    <w:rsid w:val="0034093C"/>
    <w:rsid w:val="00341A08"/>
    <w:rsid w:val="00341D10"/>
    <w:rsid w:val="00342BAB"/>
    <w:rsid w:val="00342D40"/>
    <w:rsid w:val="00344047"/>
    <w:rsid w:val="00354559"/>
    <w:rsid w:val="00355747"/>
    <w:rsid w:val="00357D10"/>
    <w:rsid w:val="003608F4"/>
    <w:rsid w:val="003622FA"/>
    <w:rsid w:val="003677FC"/>
    <w:rsid w:val="00374067"/>
    <w:rsid w:val="003746D1"/>
    <w:rsid w:val="0037475B"/>
    <w:rsid w:val="003771B6"/>
    <w:rsid w:val="003816F9"/>
    <w:rsid w:val="00393463"/>
    <w:rsid w:val="003951BC"/>
    <w:rsid w:val="00395C4F"/>
    <w:rsid w:val="003A4AE7"/>
    <w:rsid w:val="003A5871"/>
    <w:rsid w:val="003B01CC"/>
    <w:rsid w:val="003B30FA"/>
    <w:rsid w:val="003C19D5"/>
    <w:rsid w:val="003C65BE"/>
    <w:rsid w:val="003D28C8"/>
    <w:rsid w:val="003E2BB0"/>
    <w:rsid w:val="003E4BDD"/>
    <w:rsid w:val="003E6FA0"/>
    <w:rsid w:val="003E7AB8"/>
    <w:rsid w:val="003F115C"/>
    <w:rsid w:val="003F4840"/>
    <w:rsid w:val="004050A9"/>
    <w:rsid w:val="004050F1"/>
    <w:rsid w:val="00406301"/>
    <w:rsid w:val="00410338"/>
    <w:rsid w:val="004106AC"/>
    <w:rsid w:val="00413E88"/>
    <w:rsid w:val="00416052"/>
    <w:rsid w:val="00416224"/>
    <w:rsid w:val="00416DF7"/>
    <w:rsid w:val="00424124"/>
    <w:rsid w:val="0042444E"/>
    <w:rsid w:val="00426DAB"/>
    <w:rsid w:val="00431766"/>
    <w:rsid w:val="0044134C"/>
    <w:rsid w:val="00441DF2"/>
    <w:rsid w:val="004445EC"/>
    <w:rsid w:val="00445860"/>
    <w:rsid w:val="00445C8B"/>
    <w:rsid w:val="0044747B"/>
    <w:rsid w:val="00447C3C"/>
    <w:rsid w:val="00455A54"/>
    <w:rsid w:val="004563E3"/>
    <w:rsid w:val="00461979"/>
    <w:rsid w:val="0046415B"/>
    <w:rsid w:val="00473F85"/>
    <w:rsid w:val="00474416"/>
    <w:rsid w:val="0047515C"/>
    <w:rsid w:val="00482434"/>
    <w:rsid w:val="004A1AE8"/>
    <w:rsid w:val="004A50F6"/>
    <w:rsid w:val="004A670F"/>
    <w:rsid w:val="004A7D4D"/>
    <w:rsid w:val="004B1830"/>
    <w:rsid w:val="004B1CB6"/>
    <w:rsid w:val="004B35C6"/>
    <w:rsid w:val="004B445A"/>
    <w:rsid w:val="004B7BB7"/>
    <w:rsid w:val="004C24F8"/>
    <w:rsid w:val="004C478A"/>
    <w:rsid w:val="004C4C55"/>
    <w:rsid w:val="004E1511"/>
    <w:rsid w:val="004E5F67"/>
    <w:rsid w:val="004E788F"/>
    <w:rsid w:val="0050180D"/>
    <w:rsid w:val="00501CC7"/>
    <w:rsid w:val="005110BE"/>
    <w:rsid w:val="0051635C"/>
    <w:rsid w:val="00521985"/>
    <w:rsid w:val="00522662"/>
    <w:rsid w:val="0052364D"/>
    <w:rsid w:val="00526960"/>
    <w:rsid w:val="0053367F"/>
    <w:rsid w:val="00544983"/>
    <w:rsid w:val="00545972"/>
    <w:rsid w:val="0054729F"/>
    <w:rsid w:val="005476C4"/>
    <w:rsid w:val="00551ACF"/>
    <w:rsid w:val="005538C5"/>
    <w:rsid w:val="00562487"/>
    <w:rsid w:val="00563494"/>
    <w:rsid w:val="00563789"/>
    <w:rsid w:val="0056602A"/>
    <w:rsid w:val="00567529"/>
    <w:rsid w:val="00570B4B"/>
    <w:rsid w:val="00571553"/>
    <w:rsid w:val="0057420F"/>
    <w:rsid w:val="00574C86"/>
    <w:rsid w:val="00577327"/>
    <w:rsid w:val="005804DF"/>
    <w:rsid w:val="00580DCB"/>
    <w:rsid w:val="0058105A"/>
    <w:rsid w:val="0058238A"/>
    <w:rsid w:val="00587504"/>
    <w:rsid w:val="00596CFB"/>
    <w:rsid w:val="005A1392"/>
    <w:rsid w:val="005B1832"/>
    <w:rsid w:val="005B5B76"/>
    <w:rsid w:val="005B76E3"/>
    <w:rsid w:val="005C4756"/>
    <w:rsid w:val="005C551E"/>
    <w:rsid w:val="005D35EE"/>
    <w:rsid w:val="005D3D6C"/>
    <w:rsid w:val="005E3AF4"/>
    <w:rsid w:val="005E73E4"/>
    <w:rsid w:val="005F0AE2"/>
    <w:rsid w:val="005F1E06"/>
    <w:rsid w:val="005F1E91"/>
    <w:rsid w:val="005F2047"/>
    <w:rsid w:val="005F50A0"/>
    <w:rsid w:val="005F50D7"/>
    <w:rsid w:val="005F5A43"/>
    <w:rsid w:val="005F6BAF"/>
    <w:rsid w:val="0060515D"/>
    <w:rsid w:val="006051CC"/>
    <w:rsid w:val="00605508"/>
    <w:rsid w:val="00606FC6"/>
    <w:rsid w:val="0061264D"/>
    <w:rsid w:val="00616A95"/>
    <w:rsid w:val="00621A49"/>
    <w:rsid w:val="0062303E"/>
    <w:rsid w:val="00626288"/>
    <w:rsid w:val="0062646B"/>
    <w:rsid w:val="00630209"/>
    <w:rsid w:val="006342F8"/>
    <w:rsid w:val="00634EA0"/>
    <w:rsid w:val="0063580F"/>
    <w:rsid w:val="00636E36"/>
    <w:rsid w:val="00637948"/>
    <w:rsid w:val="0064023B"/>
    <w:rsid w:val="006419CE"/>
    <w:rsid w:val="00644641"/>
    <w:rsid w:val="00650B23"/>
    <w:rsid w:val="00657457"/>
    <w:rsid w:val="0066235D"/>
    <w:rsid w:val="00662541"/>
    <w:rsid w:val="00662B38"/>
    <w:rsid w:val="00666595"/>
    <w:rsid w:val="006676C8"/>
    <w:rsid w:val="00671B17"/>
    <w:rsid w:val="00675FF0"/>
    <w:rsid w:val="00680823"/>
    <w:rsid w:val="00682E82"/>
    <w:rsid w:val="0068331C"/>
    <w:rsid w:val="00686F69"/>
    <w:rsid w:val="0069094B"/>
    <w:rsid w:val="006927D2"/>
    <w:rsid w:val="0069296B"/>
    <w:rsid w:val="006948FA"/>
    <w:rsid w:val="00697AFB"/>
    <w:rsid w:val="006A14F1"/>
    <w:rsid w:val="006A17F0"/>
    <w:rsid w:val="006B01B9"/>
    <w:rsid w:val="006B4D1B"/>
    <w:rsid w:val="006B6100"/>
    <w:rsid w:val="006B69DE"/>
    <w:rsid w:val="006C1D81"/>
    <w:rsid w:val="006C2867"/>
    <w:rsid w:val="006C4E45"/>
    <w:rsid w:val="006C61F9"/>
    <w:rsid w:val="006C7B18"/>
    <w:rsid w:val="006D01FE"/>
    <w:rsid w:val="006D25F2"/>
    <w:rsid w:val="006E0F1D"/>
    <w:rsid w:val="006E1568"/>
    <w:rsid w:val="006E2130"/>
    <w:rsid w:val="006E5B53"/>
    <w:rsid w:val="006E6DAA"/>
    <w:rsid w:val="006F066E"/>
    <w:rsid w:val="006F1B4D"/>
    <w:rsid w:val="006F28C2"/>
    <w:rsid w:val="006F63C7"/>
    <w:rsid w:val="006F7E5A"/>
    <w:rsid w:val="00703ED4"/>
    <w:rsid w:val="00706EEC"/>
    <w:rsid w:val="00710D48"/>
    <w:rsid w:val="007115E0"/>
    <w:rsid w:val="007119E4"/>
    <w:rsid w:val="007121DB"/>
    <w:rsid w:val="00712D24"/>
    <w:rsid w:val="00712E8B"/>
    <w:rsid w:val="00715DD8"/>
    <w:rsid w:val="0071635D"/>
    <w:rsid w:val="0071756B"/>
    <w:rsid w:val="007217B9"/>
    <w:rsid w:val="0072258C"/>
    <w:rsid w:val="007308DC"/>
    <w:rsid w:val="00731010"/>
    <w:rsid w:val="00733BEC"/>
    <w:rsid w:val="00734186"/>
    <w:rsid w:val="0073754A"/>
    <w:rsid w:val="007468AF"/>
    <w:rsid w:val="007475A2"/>
    <w:rsid w:val="00752925"/>
    <w:rsid w:val="00754139"/>
    <w:rsid w:val="00755762"/>
    <w:rsid w:val="00755F4D"/>
    <w:rsid w:val="00756AAA"/>
    <w:rsid w:val="00757D11"/>
    <w:rsid w:val="007606F7"/>
    <w:rsid w:val="007644F0"/>
    <w:rsid w:val="00764969"/>
    <w:rsid w:val="00765138"/>
    <w:rsid w:val="00765DCC"/>
    <w:rsid w:val="007669AF"/>
    <w:rsid w:val="00770D8D"/>
    <w:rsid w:val="00773A8B"/>
    <w:rsid w:val="00776913"/>
    <w:rsid w:val="0077717D"/>
    <w:rsid w:val="00781A86"/>
    <w:rsid w:val="00782780"/>
    <w:rsid w:val="00784466"/>
    <w:rsid w:val="00784A29"/>
    <w:rsid w:val="00786CBC"/>
    <w:rsid w:val="00790808"/>
    <w:rsid w:val="00791FAF"/>
    <w:rsid w:val="00792F23"/>
    <w:rsid w:val="007A0DE1"/>
    <w:rsid w:val="007A3674"/>
    <w:rsid w:val="007A3750"/>
    <w:rsid w:val="007A6A31"/>
    <w:rsid w:val="007B1E83"/>
    <w:rsid w:val="007B3180"/>
    <w:rsid w:val="007C1402"/>
    <w:rsid w:val="007C4CDD"/>
    <w:rsid w:val="007C4FD8"/>
    <w:rsid w:val="007C633A"/>
    <w:rsid w:val="007D014A"/>
    <w:rsid w:val="007D059C"/>
    <w:rsid w:val="007D079C"/>
    <w:rsid w:val="007D1A2F"/>
    <w:rsid w:val="007D1AD4"/>
    <w:rsid w:val="007D7B01"/>
    <w:rsid w:val="007F1B0C"/>
    <w:rsid w:val="007F1CC7"/>
    <w:rsid w:val="007F36C6"/>
    <w:rsid w:val="007F5B9C"/>
    <w:rsid w:val="008006B8"/>
    <w:rsid w:val="00803397"/>
    <w:rsid w:val="00804A07"/>
    <w:rsid w:val="008143AB"/>
    <w:rsid w:val="0082668F"/>
    <w:rsid w:val="00830F24"/>
    <w:rsid w:val="00835CB0"/>
    <w:rsid w:val="00836BFB"/>
    <w:rsid w:val="00841061"/>
    <w:rsid w:val="00842A5F"/>
    <w:rsid w:val="00843127"/>
    <w:rsid w:val="00846646"/>
    <w:rsid w:val="00847DB3"/>
    <w:rsid w:val="00851366"/>
    <w:rsid w:val="00856EFB"/>
    <w:rsid w:val="00875B46"/>
    <w:rsid w:val="00877D05"/>
    <w:rsid w:val="00881FF0"/>
    <w:rsid w:val="00885C26"/>
    <w:rsid w:val="0089029D"/>
    <w:rsid w:val="00891ADE"/>
    <w:rsid w:val="008929AB"/>
    <w:rsid w:val="008A25C9"/>
    <w:rsid w:val="008A581F"/>
    <w:rsid w:val="008A635C"/>
    <w:rsid w:val="008B0087"/>
    <w:rsid w:val="008B2918"/>
    <w:rsid w:val="008B5138"/>
    <w:rsid w:val="008B604B"/>
    <w:rsid w:val="008C2BB3"/>
    <w:rsid w:val="008D0A08"/>
    <w:rsid w:val="008D166F"/>
    <w:rsid w:val="008D2DF7"/>
    <w:rsid w:val="008D5D9B"/>
    <w:rsid w:val="008D69CE"/>
    <w:rsid w:val="008E44FE"/>
    <w:rsid w:val="008F1F81"/>
    <w:rsid w:val="008F3593"/>
    <w:rsid w:val="008F3D28"/>
    <w:rsid w:val="008F554B"/>
    <w:rsid w:val="008F69CD"/>
    <w:rsid w:val="00902975"/>
    <w:rsid w:val="0091108C"/>
    <w:rsid w:val="00913290"/>
    <w:rsid w:val="00913FC9"/>
    <w:rsid w:val="009143E4"/>
    <w:rsid w:val="0091590C"/>
    <w:rsid w:val="00916122"/>
    <w:rsid w:val="009161BE"/>
    <w:rsid w:val="00916670"/>
    <w:rsid w:val="00925DF2"/>
    <w:rsid w:val="00926E6D"/>
    <w:rsid w:val="00937407"/>
    <w:rsid w:val="009379DA"/>
    <w:rsid w:val="00940009"/>
    <w:rsid w:val="0095175E"/>
    <w:rsid w:val="00951CA4"/>
    <w:rsid w:val="00952B2F"/>
    <w:rsid w:val="00954C64"/>
    <w:rsid w:val="00955610"/>
    <w:rsid w:val="00956C70"/>
    <w:rsid w:val="009604E0"/>
    <w:rsid w:val="00961ED1"/>
    <w:rsid w:val="0096792A"/>
    <w:rsid w:val="00970E4C"/>
    <w:rsid w:val="00971A6A"/>
    <w:rsid w:val="009838FF"/>
    <w:rsid w:val="00983BCB"/>
    <w:rsid w:val="00992047"/>
    <w:rsid w:val="009921E7"/>
    <w:rsid w:val="0099345B"/>
    <w:rsid w:val="009964A4"/>
    <w:rsid w:val="00997EA7"/>
    <w:rsid w:val="009A0A5D"/>
    <w:rsid w:val="009A118B"/>
    <w:rsid w:val="009A1EA2"/>
    <w:rsid w:val="009B454F"/>
    <w:rsid w:val="009B678E"/>
    <w:rsid w:val="009B6821"/>
    <w:rsid w:val="009C2DD7"/>
    <w:rsid w:val="009D14CF"/>
    <w:rsid w:val="009D2B97"/>
    <w:rsid w:val="009D5950"/>
    <w:rsid w:val="009D59CA"/>
    <w:rsid w:val="009E1DF9"/>
    <w:rsid w:val="009E224D"/>
    <w:rsid w:val="009E3D7D"/>
    <w:rsid w:val="009E5010"/>
    <w:rsid w:val="009F4CEA"/>
    <w:rsid w:val="009F6FA5"/>
    <w:rsid w:val="009F75C9"/>
    <w:rsid w:val="009F7E8F"/>
    <w:rsid w:val="00A01373"/>
    <w:rsid w:val="00A03753"/>
    <w:rsid w:val="00A108DD"/>
    <w:rsid w:val="00A12D16"/>
    <w:rsid w:val="00A13CE7"/>
    <w:rsid w:val="00A160A7"/>
    <w:rsid w:val="00A21E7D"/>
    <w:rsid w:val="00A27816"/>
    <w:rsid w:val="00A27B62"/>
    <w:rsid w:val="00A318B9"/>
    <w:rsid w:val="00A472DB"/>
    <w:rsid w:val="00A5279F"/>
    <w:rsid w:val="00A55BE8"/>
    <w:rsid w:val="00A634D2"/>
    <w:rsid w:val="00A66AB8"/>
    <w:rsid w:val="00A82BBE"/>
    <w:rsid w:val="00A85287"/>
    <w:rsid w:val="00A86D94"/>
    <w:rsid w:val="00A91E79"/>
    <w:rsid w:val="00A94F83"/>
    <w:rsid w:val="00AA1B0E"/>
    <w:rsid w:val="00AA5DBC"/>
    <w:rsid w:val="00AA7D21"/>
    <w:rsid w:val="00AB2E24"/>
    <w:rsid w:val="00AB4043"/>
    <w:rsid w:val="00AB49A3"/>
    <w:rsid w:val="00AB7FBD"/>
    <w:rsid w:val="00AC2CC5"/>
    <w:rsid w:val="00AC5EF1"/>
    <w:rsid w:val="00AC601E"/>
    <w:rsid w:val="00AD4A6E"/>
    <w:rsid w:val="00AD5CAC"/>
    <w:rsid w:val="00AE2092"/>
    <w:rsid w:val="00AE296E"/>
    <w:rsid w:val="00AE3AFE"/>
    <w:rsid w:val="00AE41B3"/>
    <w:rsid w:val="00AF1F77"/>
    <w:rsid w:val="00AF382F"/>
    <w:rsid w:val="00AF776A"/>
    <w:rsid w:val="00B00D17"/>
    <w:rsid w:val="00B05CD1"/>
    <w:rsid w:val="00B10519"/>
    <w:rsid w:val="00B13959"/>
    <w:rsid w:val="00B13B81"/>
    <w:rsid w:val="00B15633"/>
    <w:rsid w:val="00B16A65"/>
    <w:rsid w:val="00B17754"/>
    <w:rsid w:val="00B302B0"/>
    <w:rsid w:val="00B35512"/>
    <w:rsid w:val="00B3613B"/>
    <w:rsid w:val="00B40F64"/>
    <w:rsid w:val="00B44BE1"/>
    <w:rsid w:val="00B52F4A"/>
    <w:rsid w:val="00B52F80"/>
    <w:rsid w:val="00B5619F"/>
    <w:rsid w:val="00B56A6E"/>
    <w:rsid w:val="00B5792A"/>
    <w:rsid w:val="00B619A6"/>
    <w:rsid w:val="00B6641F"/>
    <w:rsid w:val="00B67AB9"/>
    <w:rsid w:val="00B727D9"/>
    <w:rsid w:val="00B72F29"/>
    <w:rsid w:val="00B76B1C"/>
    <w:rsid w:val="00B8697F"/>
    <w:rsid w:val="00B875C3"/>
    <w:rsid w:val="00B943A0"/>
    <w:rsid w:val="00B957FF"/>
    <w:rsid w:val="00BA1CC8"/>
    <w:rsid w:val="00BA2067"/>
    <w:rsid w:val="00BA24B9"/>
    <w:rsid w:val="00BA514F"/>
    <w:rsid w:val="00BA60BC"/>
    <w:rsid w:val="00BA69B4"/>
    <w:rsid w:val="00BB315B"/>
    <w:rsid w:val="00BB4FBE"/>
    <w:rsid w:val="00BB5A9F"/>
    <w:rsid w:val="00BB61E6"/>
    <w:rsid w:val="00BB7C98"/>
    <w:rsid w:val="00BC1655"/>
    <w:rsid w:val="00BC6BC4"/>
    <w:rsid w:val="00BC75F8"/>
    <w:rsid w:val="00BD2863"/>
    <w:rsid w:val="00BD5F04"/>
    <w:rsid w:val="00BE470A"/>
    <w:rsid w:val="00BE5229"/>
    <w:rsid w:val="00BE749A"/>
    <w:rsid w:val="00BF26CF"/>
    <w:rsid w:val="00C01865"/>
    <w:rsid w:val="00C03F7C"/>
    <w:rsid w:val="00C113D7"/>
    <w:rsid w:val="00C1250E"/>
    <w:rsid w:val="00C14A5B"/>
    <w:rsid w:val="00C154EF"/>
    <w:rsid w:val="00C268F7"/>
    <w:rsid w:val="00C3130F"/>
    <w:rsid w:val="00C32E6F"/>
    <w:rsid w:val="00C36C4F"/>
    <w:rsid w:val="00C4507C"/>
    <w:rsid w:val="00C45C23"/>
    <w:rsid w:val="00C5161A"/>
    <w:rsid w:val="00C548AE"/>
    <w:rsid w:val="00C55325"/>
    <w:rsid w:val="00C5685A"/>
    <w:rsid w:val="00C56FAD"/>
    <w:rsid w:val="00C64D13"/>
    <w:rsid w:val="00C70FF9"/>
    <w:rsid w:val="00C714E9"/>
    <w:rsid w:val="00C71A3B"/>
    <w:rsid w:val="00C826F5"/>
    <w:rsid w:val="00C82E48"/>
    <w:rsid w:val="00C833CC"/>
    <w:rsid w:val="00C83531"/>
    <w:rsid w:val="00C84264"/>
    <w:rsid w:val="00C90D7F"/>
    <w:rsid w:val="00C920BB"/>
    <w:rsid w:val="00CA5148"/>
    <w:rsid w:val="00CA70D8"/>
    <w:rsid w:val="00CA75CD"/>
    <w:rsid w:val="00CB0EE2"/>
    <w:rsid w:val="00CB1BEF"/>
    <w:rsid w:val="00CB4AF1"/>
    <w:rsid w:val="00CB4E08"/>
    <w:rsid w:val="00CC5343"/>
    <w:rsid w:val="00CD3AAE"/>
    <w:rsid w:val="00CD532B"/>
    <w:rsid w:val="00CD6838"/>
    <w:rsid w:val="00CE1F3C"/>
    <w:rsid w:val="00CE3E16"/>
    <w:rsid w:val="00CE7FD1"/>
    <w:rsid w:val="00CF0C6F"/>
    <w:rsid w:val="00CF1D2D"/>
    <w:rsid w:val="00CF3963"/>
    <w:rsid w:val="00D04679"/>
    <w:rsid w:val="00D06401"/>
    <w:rsid w:val="00D073CB"/>
    <w:rsid w:val="00D07493"/>
    <w:rsid w:val="00D12CF3"/>
    <w:rsid w:val="00D1380F"/>
    <w:rsid w:val="00D15E09"/>
    <w:rsid w:val="00D17878"/>
    <w:rsid w:val="00D22607"/>
    <w:rsid w:val="00D2567F"/>
    <w:rsid w:val="00D266DC"/>
    <w:rsid w:val="00D27CF2"/>
    <w:rsid w:val="00D32E23"/>
    <w:rsid w:val="00D338CC"/>
    <w:rsid w:val="00D3455B"/>
    <w:rsid w:val="00D40D2B"/>
    <w:rsid w:val="00D41566"/>
    <w:rsid w:val="00D522BD"/>
    <w:rsid w:val="00D54ABF"/>
    <w:rsid w:val="00D61E4C"/>
    <w:rsid w:val="00D655BA"/>
    <w:rsid w:val="00D67C96"/>
    <w:rsid w:val="00D71F03"/>
    <w:rsid w:val="00D836A2"/>
    <w:rsid w:val="00D85667"/>
    <w:rsid w:val="00D85C8C"/>
    <w:rsid w:val="00D87CF0"/>
    <w:rsid w:val="00D91E74"/>
    <w:rsid w:val="00D9401D"/>
    <w:rsid w:val="00D94F03"/>
    <w:rsid w:val="00D97890"/>
    <w:rsid w:val="00DA22C6"/>
    <w:rsid w:val="00DA6218"/>
    <w:rsid w:val="00DA7858"/>
    <w:rsid w:val="00DB1CBA"/>
    <w:rsid w:val="00DC1E1F"/>
    <w:rsid w:val="00DC2506"/>
    <w:rsid w:val="00DC52ED"/>
    <w:rsid w:val="00DC5D7C"/>
    <w:rsid w:val="00DE146A"/>
    <w:rsid w:val="00DF1A86"/>
    <w:rsid w:val="00DF52A8"/>
    <w:rsid w:val="00E00611"/>
    <w:rsid w:val="00E00990"/>
    <w:rsid w:val="00E01E54"/>
    <w:rsid w:val="00E0529A"/>
    <w:rsid w:val="00E06032"/>
    <w:rsid w:val="00E16AD6"/>
    <w:rsid w:val="00E2350B"/>
    <w:rsid w:val="00E25647"/>
    <w:rsid w:val="00E26A4C"/>
    <w:rsid w:val="00E26B0B"/>
    <w:rsid w:val="00E34097"/>
    <w:rsid w:val="00E416F8"/>
    <w:rsid w:val="00E4344F"/>
    <w:rsid w:val="00E4607F"/>
    <w:rsid w:val="00E4678B"/>
    <w:rsid w:val="00E46EBF"/>
    <w:rsid w:val="00E54D61"/>
    <w:rsid w:val="00E55657"/>
    <w:rsid w:val="00E556F8"/>
    <w:rsid w:val="00E56865"/>
    <w:rsid w:val="00E60131"/>
    <w:rsid w:val="00E64C44"/>
    <w:rsid w:val="00E65BC5"/>
    <w:rsid w:val="00E65FCD"/>
    <w:rsid w:val="00E71F54"/>
    <w:rsid w:val="00E84A52"/>
    <w:rsid w:val="00E90FF0"/>
    <w:rsid w:val="00E9221E"/>
    <w:rsid w:val="00E9264F"/>
    <w:rsid w:val="00E93E64"/>
    <w:rsid w:val="00E94F1A"/>
    <w:rsid w:val="00EA634C"/>
    <w:rsid w:val="00EB0E85"/>
    <w:rsid w:val="00EB27BF"/>
    <w:rsid w:val="00EB6699"/>
    <w:rsid w:val="00EC0540"/>
    <w:rsid w:val="00EC2C91"/>
    <w:rsid w:val="00EC2FE7"/>
    <w:rsid w:val="00EC3E58"/>
    <w:rsid w:val="00ED0FF2"/>
    <w:rsid w:val="00ED1AC6"/>
    <w:rsid w:val="00ED4855"/>
    <w:rsid w:val="00EF1D38"/>
    <w:rsid w:val="00F033DB"/>
    <w:rsid w:val="00F1423F"/>
    <w:rsid w:val="00F16717"/>
    <w:rsid w:val="00F20683"/>
    <w:rsid w:val="00F218D1"/>
    <w:rsid w:val="00F22361"/>
    <w:rsid w:val="00F23ECA"/>
    <w:rsid w:val="00F26877"/>
    <w:rsid w:val="00F40DFA"/>
    <w:rsid w:val="00F41105"/>
    <w:rsid w:val="00F4475F"/>
    <w:rsid w:val="00F47156"/>
    <w:rsid w:val="00F549BD"/>
    <w:rsid w:val="00F54FF9"/>
    <w:rsid w:val="00F70DF8"/>
    <w:rsid w:val="00F7168D"/>
    <w:rsid w:val="00F743E5"/>
    <w:rsid w:val="00F76B3A"/>
    <w:rsid w:val="00F8227D"/>
    <w:rsid w:val="00F853B9"/>
    <w:rsid w:val="00F91041"/>
    <w:rsid w:val="00F943B5"/>
    <w:rsid w:val="00F94C3F"/>
    <w:rsid w:val="00F97BA1"/>
    <w:rsid w:val="00FA2DF3"/>
    <w:rsid w:val="00FA7CA6"/>
    <w:rsid w:val="00FB0ABD"/>
    <w:rsid w:val="00FB1720"/>
    <w:rsid w:val="00FB1DA0"/>
    <w:rsid w:val="00FC28E5"/>
    <w:rsid w:val="00FC2BDB"/>
    <w:rsid w:val="00FC3277"/>
    <w:rsid w:val="00FD07A8"/>
    <w:rsid w:val="00FD0CCB"/>
    <w:rsid w:val="00FD6C06"/>
    <w:rsid w:val="00FE4351"/>
    <w:rsid w:val="00FE43C5"/>
    <w:rsid w:val="00FE4DF4"/>
    <w:rsid w:val="00FF6668"/>
    <w:rsid w:val="0132B5B2"/>
    <w:rsid w:val="0182D267"/>
    <w:rsid w:val="01898915"/>
    <w:rsid w:val="02A20BB9"/>
    <w:rsid w:val="02A809E7"/>
    <w:rsid w:val="02B77A3C"/>
    <w:rsid w:val="02EF8E44"/>
    <w:rsid w:val="02F233B1"/>
    <w:rsid w:val="035F78D8"/>
    <w:rsid w:val="03B002BC"/>
    <w:rsid w:val="03CD58C2"/>
    <w:rsid w:val="03F749A0"/>
    <w:rsid w:val="03FCBBA7"/>
    <w:rsid w:val="04157C45"/>
    <w:rsid w:val="04296286"/>
    <w:rsid w:val="04544D17"/>
    <w:rsid w:val="046449B3"/>
    <w:rsid w:val="04E0D8AD"/>
    <w:rsid w:val="050BEFC9"/>
    <w:rsid w:val="052F0D89"/>
    <w:rsid w:val="055E5F25"/>
    <w:rsid w:val="05664532"/>
    <w:rsid w:val="066B1311"/>
    <w:rsid w:val="070896C0"/>
    <w:rsid w:val="076644AF"/>
    <w:rsid w:val="07BE134B"/>
    <w:rsid w:val="088FE1D2"/>
    <w:rsid w:val="08C00367"/>
    <w:rsid w:val="09470D22"/>
    <w:rsid w:val="095F7426"/>
    <w:rsid w:val="09EF7685"/>
    <w:rsid w:val="09F4420F"/>
    <w:rsid w:val="0AABB301"/>
    <w:rsid w:val="0AF852FB"/>
    <w:rsid w:val="0B072E03"/>
    <w:rsid w:val="0B0B19FE"/>
    <w:rsid w:val="0B0D620B"/>
    <w:rsid w:val="0B892D5E"/>
    <w:rsid w:val="0BAA4B3A"/>
    <w:rsid w:val="0BBCE312"/>
    <w:rsid w:val="0C47B739"/>
    <w:rsid w:val="0C533900"/>
    <w:rsid w:val="0C72B299"/>
    <w:rsid w:val="0C77865B"/>
    <w:rsid w:val="0C7BE32E"/>
    <w:rsid w:val="0C7EADE4"/>
    <w:rsid w:val="0D0205BF"/>
    <w:rsid w:val="0D1F7DBE"/>
    <w:rsid w:val="0E6D8E79"/>
    <w:rsid w:val="0EB635C8"/>
    <w:rsid w:val="0ED7C84D"/>
    <w:rsid w:val="0FAF6C97"/>
    <w:rsid w:val="10C557E9"/>
    <w:rsid w:val="115D4C66"/>
    <w:rsid w:val="118C4708"/>
    <w:rsid w:val="1255BCBD"/>
    <w:rsid w:val="133C0E19"/>
    <w:rsid w:val="140A20CE"/>
    <w:rsid w:val="14562366"/>
    <w:rsid w:val="14B4A26A"/>
    <w:rsid w:val="14E57334"/>
    <w:rsid w:val="14EBC1D1"/>
    <w:rsid w:val="1520253F"/>
    <w:rsid w:val="15BC88D6"/>
    <w:rsid w:val="15E24155"/>
    <w:rsid w:val="160C67CD"/>
    <w:rsid w:val="1632FF94"/>
    <w:rsid w:val="16536A5A"/>
    <w:rsid w:val="174A48BC"/>
    <w:rsid w:val="17C6B848"/>
    <w:rsid w:val="17C95855"/>
    <w:rsid w:val="1812ED23"/>
    <w:rsid w:val="18583DBA"/>
    <w:rsid w:val="185863EB"/>
    <w:rsid w:val="1885413A"/>
    <w:rsid w:val="18B93366"/>
    <w:rsid w:val="193A30E7"/>
    <w:rsid w:val="19E3BF03"/>
    <w:rsid w:val="1A0172AA"/>
    <w:rsid w:val="1A4C5DEC"/>
    <w:rsid w:val="1A55335A"/>
    <w:rsid w:val="1A7C199F"/>
    <w:rsid w:val="1B0C8FC3"/>
    <w:rsid w:val="1B59B4C7"/>
    <w:rsid w:val="1BA7F0E3"/>
    <w:rsid w:val="1C532DF5"/>
    <w:rsid w:val="1C678396"/>
    <w:rsid w:val="1C7BA951"/>
    <w:rsid w:val="1CB18CBF"/>
    <w:rsid w:val="1D4FFA87"/>
    <w:rsid w:val="1DF2135E"/>
    <w:rsid w:val="1E345774"/>
    <w:rsid w:val="1EFAF825"/>
    <w:rsid w:val="1EFE6F2C"/>
    <w:rsid w:val="1F97A4D4"/>
    <w:rsid w:val="2075F6B5"/>
    <w:rsid w:val="208FFB8B"/>
    <w:rsid w:val="2163BEF1"/>
    <w:rsid w:val="2198CE9A"/>
    <w:rsid w:val="23BAF32B"/>
    <w:rsid w:val="23E817C0"/>
    <w:rsid w:val="24790796"/>
    <w:rsid w:val="247F1B56"/>
    <w:rsid w:val="249DBD66"/>
    <w:rsid w:val="24C43DE7"/>
    <w:rsid w:val="2542B8A8"/>
    <w:rsid w:val="256366E6"/>
    <w:rsid w:val="257E4F17"/>
    <w:rsid w:val="25D1F482"/>
    <w:rsid w:val="25F9686F"/>
    <w:rsid w:val="2652931E"/>
    <w:rsid w:val="2735A284"/>
    <w:rsid w:val="2746E4AF"/>
    <w:rsid w:val="27F4076C"/>
    <w:rsid w:val="2813D216"/>
    <w:rsid w:val="286BDF04"/>
    <w:rsid w:val="2898F68E"/>
    <w:rsid w:val="28AD4859"/>
    <w:rsid w:val="28B21EEB"/>
    <w:rsid w:val="28BCA822"/>
    <w:rsid w:val="290FE051"/>
    <w:rsid w:val="2A04B74A"/>
    <w:rsid w:val="2A20361F"/>
    <w:rsid w:val="2A34C6EF"/>
    <w:rsid w:val="2A74AF83"/>
    <w:rsid w:val="2A7E30B3"/>
    <w:rsid w:val="2AEF7939"/>
    <w:rsid w:val="2B4A75AA"/>
    <w:rsid w:val="2B4C7C43"/>
    <w:rsid w:val="2BA72DA9"/>
    <w:rsid w:val="2C1F3B15"/>
    <w:rsid w:val="2C2D1FEB"/>
    <w:rsid w:val="2C4F75FA"/>
    <w:rsid w:val="2C5016CA"/>
    <w:rsid w:val="2CB3F13A"/>
    <w:rsid w:val="2CBAECE7"/>
    <w:rsid w:val="2D4AEA2E"/>
    <w:rsid w:val="2D51D7C5"/>
    <w:rsid w:val="2D6CAB52"/>
    <w:rsid w:val="2E0A2D88"/>
    <w:rsid w:val="2E695239"/>
    <w:rsid w:val="2EE9CAFE"/>
    <w:rsid w:val="2F7507FE"/>
    <w:rsid w:val="2F977395"/>
    <w:rsid w:val="2FA7EE86"/>
    <w:rsid w:val="2FD3980A"/>
    <w:rsid w:val="2FF26F9D"/>
    <w:rsid w:val="30B85726"/>
    <w:rsid w:val="3174336C"/>
    <w:rsid w:val="318EFF9F"/>
    <w:rsid w:val="31BE6463"/>
    <w:rsid w:val="33BE81D8"/>
    <w:rsid w:val="3416F230"/>
    <w:rsid w:val="3434A752"/>
    <w:rsid w:val="348FE334"/>
    <w:rsid w:val="34BAB828"/>
    <w:rsid w:val="35498D0F"/>
    <w:rsid w:val="3563FB21"/>
    <w:rsid w:val="35D93523"/>
    <w:rsid w:val="3674DEFF"/>
    <w:rsid w:val="36C4D6B1"/>
    <w:rsid w:val="36EDD657"/>
    <w:rsid w:val="38406377"/>
    <w:rsid w:val="38436D2E"/>
    <w:rsid w:val="3868FD3F"/>
    <w:rsid w:val="38989F83"/>
    <w:rsid w:val="38AF1A58"/>
    <w:rsid w:val="38D15109"/>
    <w:rsid w:val="39281078"/>
    <w:rsid w:val="3988CE3D"/>
    <w:rsid w:val="39959B41"/>
    <w:rsid w:val="399C954B"/>
    <w:rsid w:val="39B2181B"/>
    <w:rsid w:val="39B47BEE"/>
    <w:rsid w:val="39B8CCB6"/>
    <w:rsid w:val="3A4385F3"/>
    <w:rsid w:val="3A73FCB2"/>
    <w:rsid w:val="3AB69D32"/>
    <w:rsid w:val="3AEF8F5A"/>
    <w:rsid w:val="3B1EFBB9"/>
    <w:rsid w:val="3B9E4131"/>
    <w:rsid w:val="3BA3760E"/>
    <w:rsid w:val="3BBA1D2A"/>
    <w:rsid w:val="3BCD9224"/>
    <w:rsid w:val="3BDE4971"/>
    <w:rsid w:val="3BDF5654"/>
    <w:rsid w:val="3CB167E3"/>
    <w:rsid w:val="3D13963C"/>
    <w:rsid w:val="3E042BFD"/>
    <w:rsid w:val="3E4FB811"/>
    <w:rsid w:val="3EA3C41C"/>
    <w:rsid w:val="402819A1"/>
    <w:rsid w:val="40292DFB"/>
    <w:rsid w:val="4031E6FF"/>
    <w:rsid w:val="4123F86D"/>
    <w:rsid w:val="412C105C"/>
    <w:rsid w:val="41E9BCC9"/>
    <w:rsid w:val="426D88D5"/>
    <w:rsid w:val="42FBD409"/>
    <w:rsid w:val="42FC6A75"/>
    <w:rsid w:val="443C2FFC"/>
    <w:rsid w:val="444BAE4D"/>
    <w:rsid w:val="44E58FF2"/>
    <w:rsid w:val="45155DF4"/>
    <w:rsid w:val="453A5B33"/>
    <w:rsid w:val="4594CF43"/>
    <w:rsid w:val="46187EF8"/>
    <w:rsid w:val="461F3E2D"/>
    <w:rsid w:val="46BD4DEC"/>
    <w:rsid w:val="471832EA"/>
    <w:rsid w:val="47315B47"/>
    <w:rsid w:val="477F4761"/>
    <w:rsid w:val="491CF494"/>
    <w:rsid w:val="4923A564"/>
    <w:rsid w:val="4A2E128F"/>
    <w:rsid w:val="4A34F650"/>
    <w:rsid w:val="4A3864CD"/>
    <w:rsid w:val="4BED8E22"/>
    <w:rsid w:val="4C58B680"/>
    <w:rsid w:val="4CEC3EDB"/>
    <w:rsid w:val="4D515974"/>
    <w:rsid w:val="4DE082B1"/>
    <w:rsid w:val="4DE17E6D"/>
    <w:rsid w:val="4E95896A"/>
    <w:rsid w:val="4EF922BE"/>
    <w:rsid w:val="4F5A4A82"/>
    <w:rsid w:val="4FB8AF88"/>
    <w:rsid w:val="50118BE4"/>
    <w:rsid w:val="50CBECEB"/>
    <w:rsid w:val="5153522C"/>
    <w:rsid w:val="517D270F"/>
    <w:rsid w:val="51B33BD4"/>
    <w:rsid w:val="51F9CFB8"/>
    <w:rsid w:val="52E5F47B"/>
    <w:rsid w:val="535924A9"/>
    <w:rsid w:val="53A06E3F"/>
    <w:rsid w:val="53A2223D"/>
    <w:rsid w:val="541469D4"/>
    <w:rsid w:val="541FA4CF"/>
    <w:rsid w:val="548000A7"/>
    <w:rsid w:val="550233D0"/>
    <w:rsid w:val="5637F7B7"/>
    <w:rsid w:val="58D2DF96"/>
    <w:rsid w:val="59787F5D"/>
    <w:rsid w:val="59C8B0E6"/>
    <w:rsid w:val="5A6A8C52"/>
    <w:rsid w:val="5B6CEAC1"/>
    <w:rsid w:val="5B97CE2C"/>
    <w:rsid w:val="5BA052F3"/>
    <w:rsid w:val="5BA4303D"/>
    <w:rsid w:val="5BBE84D7"/>
    <w:rsid w:val="5BD2F910"/>
    <w:rsid w:val="5BDDC361"/>
    <w:rsid w:val="5BE05FFE"/>
    <w:rsid w:val="5C1A0262"/>
    <w:rsid w:val="5C1B69BE"/>
    <w:rsid w:val="5C915E63"/>
    <w:rsid w:val="5C96D131"/>
    <w:rsid w:val="5CB3B4D9"/>
    <w:rsid w:val="5CDABD91"/>
    <w:rsid w:val="5D11A08A"/>
    <w:rsid w:val="5D837F15"/>
    <w:rsid w:val="5E228690"/>
    <w:rsid w:val="5EC868F5"/>
    <w:rsid w:val="5EEE7DE9"/>
    <w:rsid w:val="5F8551E8"/>
    <w:rsid w:val="5F9FA345"/>
    <w:rsid w:val="5FB61133"/>
    <w:rsid w:val="5FC6F9EB"/>
    <w:rsid w:val="5FF48E38"/>
    <w:rsid w:val="6005D81E"/>
    <w:rsid w:val="6053EE75"/>
    <w:rsid w:val="60F9DB21"/>
    <w:rsid w:val="6144BD64"/>
    <w:rsid w:val="61615A35"/>
    <w:rsid w:val="617CDCF4"/>
    <w:rsid w:val="61CD0D0F"/>
    <w:rsid w:val="61FADB32"/>
    <w:rsid w:val="620A1246"/>
    <w:rsid w:val="62FF9492"/>
    <w:rsid w:val="63223633"/>
    <w:rsid w:val="6331094F"/>
    <w:rsid w:val="63462FA2"/>
    <w:rsid w:val="64BE5E7D"/>
    <w:rsid w:val="65EFDB28"/>
    <w:rsid w:val="65F9F966"/>
    <w:rsid w:val="66214971"/>
    <w:rsid w:val="668E4B13"/>
    <w:rsid w:val="669446E0"/>
    <w:rsid w:val="673DCEB2"/>
    <w:rsid w:val="673E0734"/>
    <w:rsid w:val="676CE501"/>
    <w:rsid w:val="679E10FA"/>
    <w:rsid w:val="67DFB24D"/>
    <w:rsid w:val="681791B8"/>
    <w:rsid w:val="68DB3239"/>
    <w:rsid w:val="68F92E94"/>
    <w:rsid w:val="690A2B73"/>
    <w:rsid w:val="696104FE"/>
    <w:rsid w:val="69B18DE1"/>
    <w:rsid w:val="6ACF3730"/>
    <w:rsid w:val="6ADEF989"/>
    <w:rsid w:val="6AE9D910"/>
    <w:rsid w:val="6B20FD8C"/>
    <w:rsid w:val="6B98B494"/>
    <w:rsid w:val="6C4ECC0F"/>
    <w:rsid w:val="6CC2AF44"/>
    <w:rsid w:val="6D5F4E36"/>
    <w:rsid w:val="6DE3DE68"/>
    <w:rsid w:val="6FA941FA"/>
    <w:rsid w:val="6FAC3377"/>
    <w:rsid w:val="6FD81AE7"/>
    <w:rsid w:val="6FF64317"/>
    <w:rsid w:val="700B22D5"/>
    <w:rsid w:val="707015A6"/>
    <w:rsid w:val="70F7A044"/>
    <w:rsid w:val="71AE49E3"/>
    <w:rsid w:val="72770175"/>
    <w:rsid w:val="72C3F54A"/>
    <w:rsid w:val="7309F50E"/>
    <w:rsid w:val="73180DC5"/>
    <w:rsid w:val="73DC237E"/>
    <w:rsid w:val="73EA2DC0"/>
    <w:rsid w:val="74511EFB"/>
    <w:rsid w:val="74565AB3"/>
    <w:rsid w:val="748BA670"/>
    <w:rsid w:val="748DA79E"/>
    <w:rsid w:val="74A0026A"/>
    <w:rsid w:val="74B82654"/>
    <w:rsid w:val="74D6313B"/>
    <w:rsid w:val="74D9D7E2"/>
    <w:rsid w:val="7514C67A"/>
    <w:rsid w:val="751B6167"/>
    <w:rsid w:val="75296E2A"/>
    <w:rsid w:val="760A836C"/>
    <w:rsid w:val="76737A50"/>
    <w:rsid w:val="76EB6EF7"/>
    <w:rsid w:val="771BCAED"/>
    <w:rsid w:val="7773FB8F"/>
    <w:rsid w:val="779A93A4"/>
    <w:rsid w:val="78790F14"/>
    <w:rsid w:val="78E3FFA7"/>
    <w:rsid w:val="791560EF"/>
    <w:rsid w:val="7920CDB4"/>
    <w:rsid w:val="79534544"/>
    <w:rsid w:val="79D8F6C5"/>
    <w:rsid w:val="7A574EBF"/>
    <w:rsid w:val="7A8ABF13"/>
    <w:rsid w:val="7A9D5B1B"/>
    <w:rsid w:val="7AE42969"/>
    <w:rsid w:val="7B4242BA"/>
    <w:rsid w:val="7B999618"/>
    <w:rsid w:val="7C3C764A"/>
    <w:rsid w:val="7C414402"/>
    <w:rsid w:val="7C61CB83"/>
    <w:rsid w:val="7C8FC623"/>
    <w:rsid w:val="7DE5B864"/>
    <w:rsid w:val="7E302C00"/>
    <w:rsid w:val="7EE50ECA"/>
    <w:rsid w:val="7F41D3DE"/>
    <w:rsid w:val="7F8482F9"/>
    <w:rsid w:val="7F94F602"/>
    <w:rsid w:val="7FA284BF"/>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F4BF"/>
  <w15:chartTrackingRefBased/>
  <w15:docId w15:val="{AEEA939F-C714-486C-98DB-94C5C9CB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5"/>
      </w:numPr>
    </w:pPr>
  </w:style>
  <w:style w:type="numbering" w:customStyle="1" w:styleId="Listformatnumreradlista">
    <w:name w:val="Listformat numrerad lista"/>
    <w:uiPriority w:val="99"/>
    <w:rsid w:val="00B16A65"/>
    <w:pPr>
      <w:numPr>
        <w:numId w:val="3"/>
      </w:numPr>
    </w:pPr>
  </w:style>
  <w:style w:type="paragraph" w:styleId="Punktlista">
    <w:name w:val="List Bullet"/>
    <w:basedOn w:val="Normal"/>
    <w:uiPriority w:val="4"/>
    <w:qFormat/>
    <w:rsid w:val="00B16A65"/>
    <w:pPr>
      <w:numPr>
        <w:numId w:val="12"/>
      </w:numPr>
      <w:spacing w:before="120" w:after="120"/>
    </w:pPr>
  </w:style>
  <w:style w:type="paragraph" w:styleId="Punktlista2">
    <w:name w:val="List Bullet 2"/>
    <w:basedOn w:val="Normal"/>
    <w:uiPriority w:val="99"/>
    <w:rsid w:val="00B16A65"/>
    <w:pPr>
      <w:numPr>
        <w:ilvl w:val="1"/>
        <w:numId w:val="12"/>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7"/>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4"/>
      </w:numPr>
    </w:pPr>
  </w:style>
  <w:style w:type="paragraph" w:customStyle="1" w:styleId="Rubrik1numrerad">
    <w:name w:val="Rubrik 1 numrerad"/>
    <w:basedOn w:val="Rubrik1"/>
    <w:next w:val="Normal"/>
    <w:uiPriority w:val="10"/>
    <w:qFormat/>
    <w:rsid w:val="00B16A65"/>
    <w:pPr>
      <w:numPr>
        <w:numId w:val="13"/>
      </w:numPr>
    </w:pPr>
  </w:style>
  <w:style w:type="paragraph" w:customStyle="1" w:styleId="Rubrik2numrerad">
    <w:name w:val="Rubrik 2 numrerad"/>
    <w:basedOn w:val="Rubrik2"/>
    <w:next w:val="Normal"/>
    <w:uiPriority w:val="10"/>
    <w:qFormat/>
    <w:rsid w:val="00B16A65"/>
    <w:pPr>
      <w:numPr>
        <w:ilvl w:val="1"/>
        <w:numId w:val="13"/>
      </w:numPr>
    </w:pPr>
  </w:style>
  <w:style w:type="paragraph" w:customStyle="1" w:styleId="Rubrik3numrerad">
    <w:name w:val="Rubrik 3 numrerad"/>
    <w:basedOn w:val="Rubrik3"/>
    <w:next w:val="Normal"/>
    <w:uiPriority w:val="10"/>
    <w:qFormat/>
    <w:rsid w:val="00B16A65"/>
    <w:pPr>
      <w:numPr>
        <w:ilvl w:val="2"/>
        <w:numId w:val="13"/>
      </w:numPr>
    </w:pPr>
  </w:style>
  <w:style w:type="paragraph" w:customStyle="1" w:styleId="Rubrik4numrerad">
    <w:name w:val="Rubrik 4 numrerad"/>
    <w:basedOn w:val="Rubrik4"/>
    <w:next w:val="Normal"/>
    <w:uiPriority w:val="10"/>
    <w:qFormat/>
    <w:rsid w:val="00B16A65"/>
    <w:pPr>
      <w:numPr>
        <w:ilvl w:val="3"/>
        <w:numId w:val="13"/>
      </w:numPr>
    </w:pPr>
  </w:style>
  <w:style w:type="paragraph" w:customStyle="1" w:styleId="Rubrik5numrerad">
    <w:name w:val="Rubrik 5 numrerad"/>
    <w:basedOn w:val="Rubrik5"/>
    <w:next w:val="Normal"/>
    <w:uiPriority w:val="10"/>
    <w:qFormat/>
    <w:rsid w:val="00B16A65"/>
    <w:pPr>
      <w:numPr>
        <w:ilvl w:val="4"/>
        <w:numId w:val="13"/>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6"/>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2"/>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8"/>
      </w:numPr>
      <w:tabs>
        <w:tab w:val="clear" w:pos="643"/>
      </w:tabs>
      <w:ind w:left="830"/>
      <w:contextualSpacing/>
    </w:pPr>
  </w:style>
  <w:style w:type="paragraph" w:styleId="Numreradlista3">
    <w:name w:val="List Number 3"/>
    <w:basedOn w:val="Normal"/>
    <w:uiPriority w:val="99"/>
    <w:semiHidden/>
    <w:rsid w:val="00B16A65"/>
    <w:pPr>
      <w:numPr>
        <w:numId w:val="9"/>
      </w:numPr>
      <w:tabs>
        <w:tab w:val="clear" w:pos="926"/>
      </w:tabs>
      <w:ind w:left="467"/>
      <w:contextualSpacing/>
    </w:pPr>
  </w:style>
  <w:style w:type="paragraph" w:styleId="Numreradlista4">
    <w:name w:val="List Number 4"/>
    <w:basedOn w:val="Normal"/>
    <w:uiPriority w:val="99"/>
    <w:semiHidden/>
    <w:rsid w:val="00B16A65"/>
    <w:pPr>
      <w:numPr>
        <w:numId w:val="10"/>
      </w:numPr>
      <w:tabs>
        <w:tab w:val="clear" w:pos="1209"/>
      </w:tabs>
      <w:ind w:left="720"/>
      <w:contextualSpacing/>
    </w:pPr>
  </w:style>
  <w:style w:type="paragraph" w:styleId="Numreradlista5">
    <w:name w:val="List Number 5"/>
    <w:basedOn w:val="Normal"/>
    <w:uiPriority w:val="99"/>
    <w:semiHidden/>
    <w:rsid w:val="00B16A65"/>
    <w:pPr>
      <w:numPr>
        <w:numId w:val="11"/>
      </w:numPr>
      <w:tabs>
        <w:tab w:val="clear" w:pos="1492"/>
      </w:tabs>
      <w:ind w:left="720"/>
      <w:contextualSpacing/>
    </w:pPr>
  </w:style>
  <w:style w:type="paragraph" w:styleId="Brdtext">
    <w:name w:val="Body Text"/>
    <w:basedOn w:val="Normal"/>
    <w:link w:val="BrdtextChar"/>
    <w:uiPriority w:val="99"/>
    <w:semiHidden/>
    <w:unhideWhenUsed/>
    <w:rsid w:val="008F3593"/>
    <w:pPr>
      <w:spacing w:after="120"/>
    </w:pPr>
  </w:style>
  <w:style w:type="character" w:customStyle="1" w:styleId="BrdtextChar">
    <w:name w:val="Brödtext Char"/>
    <w:basedOn w:val="Standardstycketeckensnitt"/>
    <w:link w:val="Brdtext"/>
    <w:uiPriority w:val="99"/>
    <w:semiHidden/>
    <w:rsid w:val="008F3593"/>
    <w:rPr>
      <w:rFonts w:eastAsiaTheme="minorEastAsia"/>
      <w:lang w:eastAsia="zh-TW"/>
    </w:rPr>
  </w:style>
  <w:style w:type="paragraph" w:customStyle="1" w:styleId="TableParagraph">
    <w:name w:val="Table Paragraph"/>
    <w:basedOn w:val="Normal"/>
    <w:uiPriority w:val="1"/>
    <w:qFormat/>
    <w:rsid w:val="008F3593"/>
    <w:pPr>
      <w:widowControl w:val="0"/>
      <w:autoSpaceDE w:val="0"/>
      <w:autoSpaceDN w:val="0"/>
      <w:spacing w:after="0" w:line="240" w:lineRule="auto"/>
    </w:pPr>
    <w:rPr>
      <w:rFonts w:ascii="Calibri" w:eastAsia="Calibri" w:hAnsi="Calibri" w:cs="Calibri"/>
      <w:lang w:eastAsia="en-US"/>
    </w:rPr>
  </w:style>
  <w:style w:type="character" w:styleId="Kommentarsreferens">
    <w:name w:val="annotation reference"/>
    <w:basedOn w:val="Standardstycketeckensnitt"/>
    <w:uiPriority w:val="99"/>
    <w:semiHidden/>
    <w:unhideWhenUsed/>
    <w:rsid w:val="00B15633"/>
    <w:rPr>
      <w:sz w:val="16"/>
      <w:szCs w:val="16"/>
    </w:rPr>
  </w:style>
  <w:style w:type="paragraph" w:styleId="Kommentarer">
    <w:name w:val="annotation text"/>
    <w:basedOn w:val="Normal"/>
    <w:link w:val="KommentarerChar"/>
    <w:uiPriority w:val="99"/>
    <w:unhideWhenUsed/>
    <w:rsid w:val="00B15633"/>
    <w:pPr>
      <w:spacing w:line="240" w:lineRule="auto"/>
    </w:pPr>
    <w:rPr>
      <w:sz w:val="20"/>
      <w:szCs w:val="20"/>
    </w:rPr>
  </w:style>
  <w:style w:type="character" w:customStyle="1" w:styleId="KommentarerChar">
    <w:name w:val="Kommentarer Char"/>
    <w:basedOn w:val="Standardstycketeckensnitt"/>
    <w:link w:val="Kommentarer"/>
    <w:uiPriority w:val="99"/>
    <w:rsid w:val="00B15633"/>
    <w:rPr>
      <w:rFonts w:eastAsiaTheme="minorEastAsia"/>
      <w:sz w:val="20"/>
      <w:szCs w:val="20"/>
      <w:lang w:eastAsia="zh-TW"/>
    </w:rPr>
  </w:style>
  <w:style w:type="paragraph" w:styleId="Kommentarsmne">
    <w:name w:val="annotation subject"/>
    <w:basedOn w:val="Kommentarer"/>
    <w:next w:val="Kommentarer"/>
    <w:link w:val="KommentarsmneChar"/>
    <w:uiPriority w:val="99"/>
    <w:semiHidden/>
    <w:unhideWhenUsed/>
    <w:rsid w:val="00B15633"/>
    <w:rPr>
      <w:b/>
      <w:bCs/>
    </w:rPr>
  </w:style>
  <w:style w:type="character" w:customStyle="1" w:styleId="KommentarsmneChar">
    <w:name w:val="Kommentarsämne Char"/>
    <w:basedOn w:val="KommentarerChar"/>
    <w:link w:val="Kommentarsmne"/>
    <w:uiPriority w:val="99"/>
    <w:semiHidden/>
    <w:rsid w:val="00B15633"/>
    <w:rPr>
      <w:rFonts w:eastAsiaTheme="minorEastAsia"/>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598">
      <w:bodyDiv w:val="1"/>
      <w:marLeft w:val="0"/>
      <w:marRight w:val="0"/>
      <w:marTop w:val="0"/>
      <w:marBottom w:val="0"/>
      <w:divBdr>
        <w:top w:val="none" w:sz="0" w:space="0" w:color="auto"/>
        <w:left w:val="none" w:sz="0" w:space="0" w:color="auto"/>
        <w:bottom w:val="none" w:sz="0" w:space="0" w:color="auto"/>
        <w:right w:val="none" w:sz="0" w:space="0" w:color="auto"/>
      </w:divBdr>
    </w:div>
    <w:div w:id="83846718">
      <w:bodyDiv w:val="1"/>
      <w:marLeft w:val="0"/>
      <w:marRight w:val="0"/>
      <w:marTop w:val="0"/>
      <w:marBottom w:val="0"/>
      <w:divBdr>
        <w:top w:val="none" w:sz="0" w:space="0" w:color="auto"/>
        <w:left w:val="none" w:sz="0" w:space="0" w:color="auto"/>
        <w:bottom w:val="none" w:sz="0" w:space="0" w:color="auto"/>
        <w:right w:val="none" w:sz="0" w:space="0" w:color="auto"/>
      </w:divBdr>
    </w:div>
    <w:div w:id="254091023">
      <w:bodyDiv w:val="1"/>
      <w:marLeft w:val="0"/>
      <w:marRight w:val="0"/>
      <w:marTop w:val="0"/>
      <w:marBottom w:val="0"/>
      <w:divBdr>
        <w:top w:val="none" w:sz="0" w:space="0" w:color="auto"/>
        <w:left w:val="none" w:sz="0" w:space="0" w:color="auto"/>
        <w:bottom w:val="none" w:sz="0" w:space="0" w:color="auto"/>
        <w:right w:val="none" w:sz="0" w:space="0" w:color="auto"/>
      </w:divBdr>
    </w:div>
    <w:div w:id="312682507">
      <w:bodyDiv w:val="1"/>
      <w:marLeft w:val="0"/>
      <w:marRight w:val="0"/>
      <w:marTop w:val="0"/>
      <w:marBottom w:val="0"/>
      <w:divBdr>
        <w:top w:val="none" w:sz="0" w:space="0" w:color="auto"/>
        <w:left w:val="none" w:sz="0" w:space="0" w:color="auto"/>
        <w:bottom w:val="none" w:sz="0" w:space="0" w:color="auto"/>
        <w:right w:val="none" w:sz="0" w:space="0" w:color="auto"/>
      </w:divBdr>
    </w:div>
    <w:div w:id="318386403">
      <w:bodyDiv w:val="1"/>
      <w:marLeft w:val="0"/>
      <w:marRight w:val="0"/>
      <w:marTop w:val="0"/>
      <w:marBottom w:val="0"/>
      <w:divBdr>
        <w:top w:val="none" w:sz="0" w:space="0" w:color="auto"/>
        <w:left w:val="none" w:sz="0" w:space="0" w:color="auto"/>
        <w:bottom w:val="none" w:sz="0" w:space="0" w:color="auto"/>
        <w:right w:val="none" w:sz="0" w:space="0" w:color="auto"/>
      </w:divBdr>
    </w:div>
    <w:div w:id="343094306">
      <w:bodyDiv w:val="1"/>
      <w:marLeft w:val="0"/>
      <w:marRight w:val="0"/>
      <w:marTop w:val="0"/>
      <w:marBottom w:val="0"/>
      <w:divBdr>
        <w:top w:val="none" w:sz="0" w:space="0" w:color="auto"/>
        <w:left w:val="none" w:sz="0" w:space="0" w:color="auto"/>
        <w:bottom w:val="none" w:sz="0" w:space="0" w:color="auto"/>
        <w:right w:val="none" w:sz="0" w:space="0" w:color="auto"/>
      </w:divBdr>
    </w:div>
    <w:div w:id="385841617">
      <w:bodyDiv w:val="1"/>
      <w:marLeft w:val="0"/>
      <w:marRight w:val="0"/>
      <w:marTop w:val="0"/>
      <w:marBottom w:val="0"/>
      <w:divBdr>
        <w:top w:val="none" w:sz="0" w:space="0" w:color="auto"/>
        <w:left w:val="none" w:sz="0" w:space="0" w:color="auto"/>
        <w:bottom w:val="none" w:sz="0" w:space="0" w:color="auto"/>
        <w:right w:val="none" w:sz="0" w:space="0" w:color="auto"/>
      </w:divBdr>
    </w:div>
    <w:div w:id="480393829">
      <w:bodyDiv w:val="1"/>
      <w:marLeft w:val="0"/>
      <w:marRight w:val="0"/>
      <w:marTop w:val="0"/>
      <w:marBottom w:val="0"/>
      <w:divBdr>
        <w:top w:val="none" w:sz="0" w:space="0" w:color="auto"/>
        <w:left w:val="none" w:sz="0" w:space="0" w:color="auto"/>
        <w:bottom w:val="none" w:sz="0" w:space="0" w:color="auto"/>
        <w:right w:val="none" w:sz="0" w:space="0" w:color="auto"/>
      </w:divBdr>
    </w:div>
    <w:div w:id="489248844">
      <w:bodyDiv w:val="1"/>
      <w:marLeft w:val="0"/>
      <w:marRight w:val="0"/>
      <w:marTop w:val="0"/>
      <w:marBottom w:val="0"/>
      <w:divBdr>
        <w:top w:val="none" w:sz="0" w:space="0" w:color="auto"/>
        <w:left w:val="none" w:sz="0" w:space="0" w:color="auto"/>
        <w:bottom w:val="none" w:sz="0" w:space="0" w:color="auto"/>
        <w:right w:val="none" w:sz="0" w:space="0" w:color="auto"/>
      </w:divBdr>
    </w:div>
    <w:div w:id="516501727">
      <w:bodyDiv w:val="1"/>
      <w:marLeft w:val="0"/>
      <w:marRight w:val="0"/>
      <w:marTop w:val="0"/>
      <w:marBottom w:val="0"/>
      <w:divBdr>
        <w:top w:val="none" w:sz="0" w:space="0" w:color="auto"/>
        <w:left w:val="none" w:sz="0" w:space="0" w:color="auto"/>
        <w:bottom w:val="none" w:sz="0" w:space="0" w:color="auto"/>
        <w:right w:val="none" w:sz="0" w:space="0" w:color="auto"/>
      </w:divBdr>
    </w:div>
    <w:div w:id="526992397">
      <w:bodyDiv w:val="1"/>
      <w:marLeft w:val="0"/>
      <w:marRight w:val="0"/>
      <w:marTop w:val="0"/>
      <w:marBottom w:val="0"/>
      <w:divBdr>
        <w:top w:val="none" w:sz="0" w:space="0" w:color="auto"/>
        <w:left w:val="none" w:sz="0" w:space="0" w:color="auto"/>
        <w:bottom w:val="none" w:sz="0" w:space="0" w:color="auto"/>
        <w:right w:val="none" w:sz="0" w:space="0" w:color="auto"/>
      </w:divBdr>
    </w:div>
    <w:div w:id="920482365">
      <w:bodyDiv w:val="1"/>
      <w:marLeft w:val="0"/>
      <w:marRight w:val="0"/>
      <w:marTop w:val="0"/>
      <w:marBottom w:val="0"/>
      <w:divBdr>
        <w:top w:val="none" w:sz="0" w:space="0" w:color="auto"/>
        <w:left w:val="none" w:sz="0" w:space="0" w:color="auto"/>
        <w:bottom w:val="none" w:sz="0" w:space="0" w:color="auto"/>
        <w:right w:val="none" w:sz="0" w:space="0" w:color="auto"/>
      </w:divBdr>
    </w:div>
    <w:div w:id="1009596944">
      <w:bodyDiv w:val="1"/>
      <w:marLeft w:val="0"/>
      <w:marRight w:val="0"/>
      <w:marTop w:val="0"/>
      <w:marBottom w:val="0"/>
      <w:divBdr>
        <w:top w:val="none" w:sz="0" w:space="0" w:color="auto"/>
        <w:left w:val="none" w:sz="0" w:space="0" w:color="auto"/>
        <w:bottom w:val="none" w:sz="0" w:space="0" w:color="auto"/>
        <w:right w:val="none" w:sz="0" w:space="0" w:color="auto"/>
      </w:divBdr>
    </w:div>
    <w:div w:id="1027871251">
      <w:bodyDiv w:val="1"/>
      <w:marLeft w:val="0"/>
      <w:marRight w:val="0"/>
      <w:marTop w:val="0"/>
      <w:marBottom w:val="0"/>
      <w:divBdr>
        <w:top w:val="none" w:sz="0" w:space="0" w:color="auto"/>
        <w:left w:val="none" w:sz="0" w:space="0" w:color="auto"/>
        <w:bottom w:val="none" w:sz="0" w:space="0" w:color="auto"/>
        <w:right w:val="none" w:sz="0" w:space="0" w:color="auto"/>
      </w:divBdr>
    </w:div>
    <w:div w:id="1093743271">
      <w:bodyDiv w:val="1"/>
      <w:marLeft w:val="0"/>
      <w:marRight w:val="0"/>
      <w:marTop w:val="0"/>
      <w:marBottom w:val="0"/>
      <w:divBdr>
        <w:top w:val="none" w:sz="0" w:space="0" w:color="auto"/>
        <w:left w:val="none" w:sz="0" w:space="0" w:color="auto"/>
        <w:bottom w:val="none" w:sz="0" w:space="0" w:color="auto"/>
        <w:right w:val="none" w:sz="0" w:space="0" w:color="auto"/>
      </w:divBdr>
    </w:div>
    <w:div w:id="1202858232">
      <w:bodyDiv w:val="1"/>
      <w:marLeft w:val="0"/>
      <w:marRight w:val="0"/>
      <w:marTop w:val="0"/>
      <w:marBottom w:val="0"/>
      <w:divBdr>
        <w:top w:val="none" w:sz="0" w:space="0" w:color="auto"/>
        <w:left w:val="none" w:sz="0" w:space="0" w:color="auto"/>
        <w:bottom w:val="none" w:sz="0" w:space="0" w:color="auto"/>
        <w:right w:val="none" w:sz="0" w:space="0" w:color="auto"/>
      </w:divBdr>
    </w:div>
    <w:div w:id="1363676947">
      <w:bodyDiv w:val="1"/>
      <w:marLeft w:val="0"/>
      <w:marRight w:val="0"/>
      <w:marTop w:val="0"/>
      <w:marBottom w:val="0"/>
      <w:divBdr>
        <w:top w:val="none" w:sz="0" w:space="0" w:color="auto"/>
        <w:left w:val="none" w:sz="0" w:space="0" w:color="auto"/>
        <w:bottom w:val="none" w:sz="0" w:space="0" w:color="auto"/>
        <w:right w:val="none" w:sz="0" w:space="0" w:color="auto"/>
      </w:divBdr>
    </w:div>
    <w:div w:id="1364015777">
      <w:bodyDiv w:val="1"/>
      <w:marLeft w:val="0"/>
      <w:marRight w:val="0"/>
      <w:marTop w:val="0"/>
      <w:marBottom w:val="0"/>
      <w:divBdr>
        <w:top w:val="none" w:sz="0" w:space="0" w:color="auto"/>
        <w:left w:val="none" w:sz="0" w:space="0" w:color="auto"/>
        <w:bottom w:val="none" w:sz="0" w:space="0" w:color="auto"/>
        <w:right w:val="none" w:sz="0" w:space="0" w:color="auto"/>
      </w:divBdr>
    </w:div>
    <w:div w:id="1432310711">
      <w:bodyDiv w:val="1"/>
      <w:marLeft w:val="0"/>
      <w:marRight w:val="0"/>
      <w:marTop w:val="0"/>
      <w:marBottom w:val="0"/>
      <w:divBdr>
        <w:top w:val="none" w:sz="0" w:space="0" w:color="auto"/>
        <w:left w:val="none" w:sz="0" w:space="0" w:color="auto"/>
        <w:bottom w:val="none" w:sz="0" w:space="0" w:color="auto"/>
        <w:right w:val="none" w:sz="0" w:space="0" w:color="auto"/>
      </w:divBdr>
    </w:div>
    <w:div w:id="1579561991">
      <w:bodyDiv w:val="1"/>
      <w:marLeft w:val="0"/>
      <w:marRight w:val="0"/>
      <w:marTop w:val="0"/>
      <w:marBottom w:val="0"/>
      <w:divBdr>
        <w:top w:val="none" w:sz="0" w:space="0" w:color="auto"/>
        <w:left w:val="none" w:sz="0" w:space="0" w:color="auto"/>
        <w:bottom w:val="none" w:sz="0" w:space="0" w:color="auto"/>
        <w:right w:val="none" w:sz="0" w:space="0" w:color="auto"/>
      </w:divBdr>
    </w:div>
    <w:div w:id="1787658085">
      <w:bodyDiv w:val="1"/>
      <w:marLeft w:val="0"/>
      <w:marRight w:val="0"/>
      <w:marTop w:val="0"/>
      <w:marBottom w:val="0"/>
      <w:divBdr>
        <w:top w:val="none" w:sz="0" w:space="0" w:color="auto"/>
        <w:left w:val="none" w:sz="0" w:space="0" w:color="auto"/>
        <w:bottom w:val="none" w:sz="0" w:space="0" w:color="auto"/>
        <w:right w:val="none" w:sz="0" w:space="0" w:color="auto"/>
      </w:divBdr>
    </w:div>
    <w:div w:id="1944919447">
      <w:bodyDiv w:val="1"/>
      <w:marLeft w:val="0"/>
      <w:marRight w:val="0"/>
      <w:marTop w:val="0"/>
      <w:marBottom w:val="0"/>
      <w:divBdr>
        <w:top w:val="none" w:sz="0" w:space="0" w:color="auto"/>
        <w:left w:val="none" w:sz="0" w:space="0" w:color="auto"/>
        <w:bottom w:val="none" w:sz="0" w:space="0" w:color="auto"/>
        <w:right w:val="none" w:sz="0" w:space="0" w:color="auto"/>
      </w:divBdr>
    </w:div>
    <w:div w:id="2045254814">
      <w:bodyDiv w:val="1"/>
      <w:marLeft w:val="0"/>
      <w:marRight w:val="0"/>
      <w:marTop w:val="0"/>
      <w:marBottom w:val="0"/>
      <w:divBdr>
        <w:top w:val="none" w:sz="0" w:space="0" w:color="auto"/>
        <w:left w:val="none" w:sz="0" w:space="0" w:color="auto"/>
        <w:bottom w:val="none" w:sz="0" w:space="0" w:color="auto"/>
        <w:right w:val="none" w:sz="0" w:space="0" w:color="auto"/>
      </w:divBdr>
    </w:div>
    <w:div w:id="211196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064F42461650549A6B779DAC2781E40" ma:contentTypeVersion="25" ma:contentTypeDescription="Skapa ett nytt dokument." ma:contentTypeScope="" ma:versionID="234c8e129fc5f6d8bcf020e345a75998">
  <xsd:schema xmlns:xsd="http://www.w3.org/2001/XMLSchema" xmlns:xs="http://www.w3.org/2001/XMLSchema" xmlns:p="http://schemas.microsoft.com/office/2006/metadata/properties" xmlns:ns2="09f5e075-b8a5-4e2c-be75-305c70a1b9e5" targetNamespace="http://schemas.microsoft.com/office/2006/metadata/properties" ma:root="true" ma:fieldsID="663555a7a1a5af0e4c6697c8351a7427" ns2:_="">
    <xsd:import namespace="09f5e075-b8a5-4e2c-be75-305c70a1b9e5"/>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5e075-b8a5-4e2c-be75-305c70a1b9e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Type xmlns="09f5e075-b8a5-4e2c-be75-305c70a1b9e5" xsi:nil="true"/>
    <Leaders xmlns="09f5e075-b8a5-4e2c-be75-305c70a1b9e5">
      <UserInfo>
        <DisplayName/>
        <AccountId xsi:nil="true"/>
        <AccountType/>
      </UserInfo>
    </Leaders>
    <Member_Groups xmlns="09f5e075-b8a5-4e2c-be75-305c70a1b9e5">
      <UserInfo>
        <DisplayName/>
        <AccountId xsi:nil="true"/>
        <AccountType/>
      </UserInfo>
    </Member_Groups>
    <Invited_Members xmlns="09f5e075-b8a5-4e2c-be75-305c70a1b9e5" xsi:nil="true"/>
    <TeamsChannelId xmlns="09f5e075-b8a5-4e2c-be75-305c70a1b9e5" xsi:nil="true"/>
    <Invited_Leaders xmlns="09f5e075-b8a5-4e2c-be75-305c70a1b9e5" xsi:nil="true"/>
    <IsNotebookLocked xmlns="09f5e075-b8a5-4e2c-be75-305c70a1b9e5" xsi:nil="true"/>
    <Distribution_Groups xmlns="09f5e075-b8a5-4e2c-be75-305c70a1b9e5" xsi:nil="true"/>
    <Templates xmlns="09f5e075-b8a5-4e2c-be75-305c70a1b9e5" xsi:nil="true"/>
    <Members xmlns="09f5e075-b8a5-4e2c-be75-305c70a1b9e5">
      <UserInfo>
        <DisplayName/>
        <AccountId xsi:nil="true"/>
        <AccountType/>
      </UserInfo>
    </Members>
    <Self_Registration_Enabled xmlns="09f5e075-b8a5-4e2c-be75-305c70a1b9e5" xsi:nil="true"/>
    <Has_Leaders_Only_SectionGroup xmlns="09f5e075-b8a5-4e2c-be75-305c70a1b9e5" xsi:nil="true"/>
    <Teams_Channel_Section_Location xmlns="09f5e075-b8a5-4e2c-be75-305c70a1b9e5" xsi:nil="true"/>
    <LMS_Mappings xmlns="09f5e075-b8a5-4e2c-be75-305c70a1b9e5" xsi:nil="true"/>
    <CultureName xmlns="09f5e075-b8a5-4e2c-be75-305c70a1b9e5" xsi:nil="true"/>
    <DefaultSectionNames xmlns="09f5e075-b8a5-4e2c-be75-305c70a1b9e5" xsi:nil="true"/>
    <AppVersion xmlns="09f5e075-b8a5-4e2c-be75-305c70a1b9e5" xsi:nil="true"/>
    <NotebookType xmlns="09f5e075-b8a5-4e2c-be75-305c70a1b9e5" xsi:nil="true"/>
    <Owner xmlns="09f5e075-b8a5-4e2c-be75-305c70a1b9e5">
      <UserInfo>
        <DisplayName/>
        <AccountId xsi:nil="true"/>
        <AccountType/>
      </UserInfo>
    </Owner>
    <Math_Settings xmlns="09f5e075-b8a5-4e2c-be75-305c70a1b9e5" xsi:nil="true"/>
    <Is_Collaboration_Space_Locked xmlns="09f5e075-b8a5-4e2c-be75-305c70a1b9e5" xsi:nil="true"/>
  </documentManagement>
</p:properties>
</file>

<file path=customXml/itemProps1.xml><?xml version="1.0" encoding="utf-8"?>
<ds:datastoreItem xmlns:ds="http://schemas.openxmlformats.org/officeDocument/2006/customXml" ds:itemID="{611F4892-274D-458C-B70C-B51A88F0582D}">
  <ds:schemaRefs>
    <ds:schemaRef ds:uri="http://schemas.openxmlformats.org/officeDocument/2006/bibliography"/>
  </ds:schemaRefs>
</ds:datastoreItem>
</file>

<file path=customXml/itemProps2.xml><?xml version="1.0" encoding="utf-8"?>
<ds:datastoreItem xmlns:ds="http://schemas.openxmlformats.org/officeDocument/2006/customXml" ds:itemID="{2FAC18B2-4C05-40FF-8177-4C0B9356DCC8}">
  <ds:schemaRefs>
    <ds:schemaRef ds:uri="http://schemas.microsoft.com/sharepoint/v3/contenttype/forms"/>
  </ds:schemaRefs>
</ds:datastoreItem>
</file>

<file path=customXml/itemProps3.xml><?xml version="1.0" encoding="utf-8"?>
<ds:datastoreItem xmlns:ds="http://schemas.openxmlformats.org/officeDocument/2006/customXml" ds:itemID="{C5F05857-06B3-4765-8A70-00DC260B0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5e075-b8a5-4e2c-be75-305c70a1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9B28A-5470-4736-840C-D766688F8D09}">
  <ds:schemaRefs>
    <ds:schemaRef ds:uri="http://schemas.microsoft.com/office/2006/metadata/properties"/>
    <ds:schemaRef ds:uri="http://schemas.microsoft.com/office/infopath/2007/PartnerControls"/>
    <ds:schemaRef ds:uri="09f5e075-b8a5-4e2c-be75-305c70a1b9e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3195</Words>
  <Characters>16938</Characters>
  <Application>Microsoft Office Word</Application>
  <DocSecurity>0</DocSecurity>
  <Lines>141</Lines>
  <Paragraphs>40</Paragraphs>
  <ScaleCrop>false</ScaleCrop>
  <Company>Mittuniversitetet</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Gavelin, Sara</dc:creator>
  <cp:keywords/>
  <dc:description/>
  <cp:lastModifiedBy>Jan-Örjan Holmbom</cp:lastModifiedBy>
  <cp:revision>2</cp:revision>
  <cp:lastPrinted>2023-10-03T11:24:00Z</cp:lastPrinted>
  <dcterms:created xsi:type="dcterms:W3CDTF">2025-10-01T18:21:00Z</dcterms:created>
  <dcterms:modified xsi:type="dcterms:W3CDTF">2025-10-01T18:21:00Z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0x0101008064F42461650549A6B779DAC2781E40</vt:lpwstr>
  </property>
  <property fmtid="{D5CDD505-2E9C-101B-9397-08002B2CF9AE}" pid="3" name="ClassificationContentMarkingHeaderShapeIds">
    <vt:lpwstr>7afc398c,1f5fb241,19446e9d,bfcbe75</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2025-09-29T08:39:20Z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187973e6-ef1d-4249-a9ae-5294c8801c73</vt:lpwstr>
  </property>
  <property fmtid="{D5CDD505-2E9C-101B-9397-08002B2CF9AE}" pid="12" name="MSIP_Label_e7a9e035-fc31-4a12-9147-f5d37fc656b3_ContentBits">
    <vt:lpwstr>1</vt:lpwstr>
  </property>
  <property fmtid="{D5CDD505-2E9C-101B-9397-08002B2CF9AE}" pid="13" name="MSIP_Label_e7a9e035-fc31-4a12-9147-f5d37fc656b3_Tag">
    <vt:lpwstr>10, 3, 0, 2</vt:lpwstr>
  </property>
</Properties>
</file>