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FCF0" w14:textId="3430C23D" w:rsidR="00807AD0" w:rsidRPr="00BB584B" w:rsidRDefault="00900DBF" w:rsidP="00F463B1">
      <w:pPr>
        <w:pStyle w:val="titelrubrik2"/>
      </w:pPr>
      <w:r>
        <w:t>Mittuniversite</w:t>
      </w:r>
      <w:bookmarkStart w:id="0" w:name="_GoBack"/>
      <w:bookmarkEnd w:id="0"/>
      <w:r>
        <w:t>tet</w:t>
      </w:r>
    </w:p>
    <w:p w14:paraId="24D96C12" w14:textId="083FFC93" w:rsidR="00246935" w:rsidRPr="00562131" w:rsidRDefault="00246935" w:rsidP="00246935">
      <w:pPr>
        <w:pStyle w:val="FormatmallLista2Garamond115pt"/>
        <w:rPr>
          <w:rFonts w:cs="Garamond"/>
          <w:color w:val="000000"/>
          <w:sz w:val="24"/>
        </w:rPr>
      </w:pPr>
      <w:r w:rsidRPr="00562131">
        <w:rPr>
          <w:rFonts w:cs="Garamond"/>
          <w:color w:val="000000"/>
          <w:sz w:val="24"/>
        </w:rPr>
        <w:t xml:space="preserve">Institutionen för Ekonomi, geografi, juridik och turism </w:t>
      </w:r>
    </w:p>
    <w:p w14:paraId="56F859CE" w14:textId="443970A1" w:rsidR="00807AD0" w:rsidRPr="002E0AAC" w:rsidRDefault="00515EF8" w:rsidP="002E0AAC">
      <w:pPr>
        <w:pStyle w:val="Rubrik1"/>
        <w:shd w:val="clear" w:color="auto" w:fill="FFFFFF"/>
        <w:spacing w:before="0"/>
        <w:rPr>
          <w:rFonts w:ascii="Garamond" w:hAnsi="Garamond" w:cs="Segoe UI"/>
          <w:b w:val="0"/>
          <w:bCs w:val="0"/>
          <w:color w:val="373A3C"/>
          <w:sz w:val="24"/>
          <w:szCs w:val="24"/>
        </w:rPr>
      </w:pPr>
      <w:bookmarkStart w:id="1" w:name="_Toc65835245"/>
      <w:r w:rsidRPr="00562131">
        <w:rPr>
          <w:sz w:val="24"/>
        </w:rPr>
        <w:t>Kurskod</w:t>
      </w:r>
      <w:r w:rsidR="00056CF0" w:rsidRPr="00562131">
        <w:rPr>
          <w:sz w:val="24"/>
        </w:rPr>
        <w:t xml:space="preserve">: </w:t>
      </w:r>
      <w:r w:rsidR="008B1055">
        <w:rPr>
          <w:rFonts w:ascii="Garamond" w:hAnsi="Garamond" w:cs="Segoe UI"/>
          <w:b w:val="0"/>
          <w:bCs w:val="0"/>
          <w:color w:val="373A3C"/>
          <w:sz w:val="24"/>
          <w:szCs w:val="24"/>
        </w:rPr>
        <w:t>FÖ040U</w:t>
      </w:r>
      <w:r w:rsidR="001A7DED">
        <w:rPr>
          <w:rFonts w:ascii="Garamond" w:hAnsi="Garamond" w:cs="Segoe UI"/>
          <w:b w:val="0"/>
          <w:bCs w:val="0"/>
          <w:color w:val="373A3C"/>
          <w:sz w:val="24"/>
          <w:szCs w:val="24"/>
        </w:rPr>
        <w:t xml:space="preserve"> </w:t>
      </w:r>
      <w:r w:rsidR="00562131" w:rsidRPr="002E0AAC">
        <w:rPr>
          <w:rFonts w:ascii="Garamond" w:hAnsi="Garamond"/>
          <w:b w:val="0"/>
          <w:sz w:val="24"/>
        </w:rPr>
        <w:t>VT 202</w:t>
      </w:r>
      <w:bookmarkEnd w:id="1"/>
      <w:r w:rsidR="003C3818">
        <w:rPr>
          <w:rFonts w:ascii="Garamond" w:hAnsi="Garamond"/>
          <w:b w:val="0"/>
          <w:sz w:val="24"/>
        </w:rPr>
        <w:t>2</w:t>
      </w:r>
    </w:p>
    <w:p w14:paraId="109A1AB7" w14:textId="77777777" w:rsidR="00807AD0" w:rsidRDefault="00807AD0" w:rsidP="00807AD0">
      <w:pPr>
        <w:pStyle w:val="Brdtext1"/>
      </w:pPr>
    </w:p>
    <w:p w14:paraId="02FFA105" w14:textId="77777777" w:rsidR="00807AD0" w:rsidRDefault="00807AD0" w:rsidP="00807AD0">
      <w:pPr>
        <w:pStyle w:val="Brdtext1"/>
      </w:pPr>
    </w:p>
    <w:p w14:paraId="23D0FBAF" w14:textId="77777777" w:rsidR="00807AD0" w:rsidRDefault="00807AD0" w:rsidP="00807AD0">
      <w:pPr>
        <w:pStyle w:val="Brdtext1"/>
      </w:pPr>
    </w:p>
    <w:p w14:paraId="23542B44" w14:textId="77777777" w:rsidR="00807AD0" w:rsidRDefault="00807AD0" w:rsidP="00807AD0">
      <w:pPr>
        <w:pStyle w:val="Brdtext1"/>
      </w:pPr>
    </w:p>
    <w:p w14:paraId="6F0C8D24" w14:textId="1440D354" w:rsidR="00807AD0" w:rsidRDefault="00807AD0" w:rsidP="00807AD0">
      <w:pPr>
        <w:pStyle w:val="Brdtext1"/>
      </w:pPr>
    </w:p>
    <w:p w14:paraId="4F8F9C2F" w14:textId="77777777" w:rsidR="00807AD0" w:rsidRDefault="00807AD0" w:rsidP="00807AD0">
      <w:pPr>
        <w:pStyle w:val="Brdtext1"/>
      </w:pPr>
    </w:p>
    <w:p w14:paraId="53678586" w14:textId="77777777" w:rsidR="00807AD0" w:rsidRDefault="00807AD0" w:rsidP="00807AD0">
      <w:pPr>
        <w:pStyle w:val="Brdtext1"/>
      </w:pPr>
    </w:p>
    <w:p w14:paraId="457A4656" w14:textId="77777777" w:rsidR="00807AD0" w:rsidRDefault="00807AD0" w:rsidP="00807AD0">
      <w:pPr>
        <w:pStyle w:val="Brdtext1"/>
      </w:pPr>
    </w:p>
    <w:p w14:paraId="7EE93737" w14:textId="77777777" w:rsidR="00807AD0" w:rsidRDefault="00807AD0" w:rsidP="00807AD0">
      <w:pPr>
        <w:pStyle w:val="Brdtext1"/>
      </w:pPr>
    </w:p>
    <w:p w14:paraId="53F84159" w14:textId="77777777" w:rsidR="00807AD0" w:rsidRDefault="00807AD0" w:rsidP="00807AD0">
      <w:pPr>
        <w:pStyle w:val="Brdtext1"/>
      </w:pPr>
    </w:p>
    <w:p w14:paraId="75EFE3A6" w14:textId="77777777" w:rsidR="00807AD0" w:rsidRDefault="00807AD0" w:rsidP="00807AD0">
      <w:pPr>
        <w:pStyle w:val="Brdtext1"/>
      </w:pPr>
    </w:p>
    <w:p w14:paraId="0EFD3BDD" w14:textId="77777777" w:rsidR="00807AD0" w:rsidRDefault="00807AD0" w:rsidP="00807AD0">
      <w:pPr>
        <w:pStyle w:val="Brdtext1"/>
      </w:pPr>
    </w:p>
    <w:p w14:paraId="23EE37C6" w14:textId="77777777" w:rsidR="00807AD0" w:rsidRDefault="00807AD0" w:rsidP="00807AD0">
      <w:pPr>
        <w:pStyle w:val="Brdtext1"/>
      </w:pPr>
    </w:p>
    <w:p w14:paraId="04DE5A09" w14:textId="77777777" w:rsidR="00807AD0" w:rsidRPr="00133D20" w:rsidRDefault="00807AD0" w:rsidP="00807AD0">
      <w:pPr>
        <w:pStyle w:val="Brdtext1"/>
      </w:pPr>
    </w:p>
    <w:p w14:paraId="6130BA19" w14:textId="77777777" w:rsidR="00807AD0" w:rsidRPr="00F06066" w:rsidRDefault="00807AD0" w:rsidP="00807AD0">
      <w:pPr>
        <w:pStyle w:val="Brdtext1"/>
      </w:pPr>
    </w:p>
    <w:p w14:paraId="25603F14" w14:textId="77777777" w:rsidR="00807AD0" w:rsidRDefault="00807AD0" w:rsidP="00807AD0">
      <w:pPr>
        <w:pStyle w:val="Brdtext1"/>
      </w:pPr>
    </w:p>
    <w:p w14:paraId="7860AE9D" w14:textId="5B1DB6D9" w:rsidR="00807AD0" w:rsidRPr="007E0867" w:rsidRDefault="003C3818" w:rsidP="007D13C3">
      <w:pPr>
        <w:pStyle w:val="titelrubrik1"/>
      </w:pPr>
      <w:r>
        <w:t>Verksamhetsutveckling</w:t>
      </w:r>
    </w:p>
    <w:p w14:paraId="2D198340" w14:textId="120A1BE6" w:rsidR="00807AD0" w:rsidRPr="00246935" w:rsidRDefault="00515EF8" w:rsidP="00DC1AFD">
      <w:pPr>
        <w:pStyle w:val="Brdtext1"/>
        <w:tabs>
          <w:tab w:val="left" w:pos="2410"/>
        </w:tabs>
        <w:jc w:val="center"/>
        <w:rPr>
          <w:sz w:val="24"/>
          <w:szCs w:val="24"/>
        </w:rPr>
      </w:pPr>
      <w:r w:rsidRPr="00246935">
        <w:rPr>
          <w:b/>
          <w:sz w:val="24"/>
          <w:szCs w:val="24"/>
        </w:rPr>
        <w:t>Modul</w:t>
      </w:r>
      <w:r w:rsidR="00744F24" w:rsidRPr="00246935">
        <w:rPr>
          <w:sz w:val="24"/>
          <w:szCs w:val="24"/>
        </w:rPr>
        <w:t>:</w:t>
      </w:r>
      <w:r w:rsidR="00876B68" w:rsidRPr="00246935">
        <w:rPr>
          <w:sz w:val="24"/>
          <w:szCs w:val="24"/>
        </w:rPr>
        <w:t xml:space="preserve"> </w:t>
      </w:r>
      <w:r w:rsidR="002F1F4A">
        <w:rPr>
          <w:sz w:val="24"/>
          <w:szCs w:val="24"/>
        </w:rPr>
        <w:t>Självledarskap</w:t>
      </w:r>
      <w:r w:rsidR="001A7DED">
        <w:rPr>
          <w:sz w:val="24"/>
          <w:szCs w:val="24"/>
        </w:rPr>
        <w:t xml:space="preserve"> 1,5 hp</w:t>
      </w:r>
    </w:p>
    <w:p w14:paraId="46CCE9D1" w14:textId="77777777" w:rsidR="00807AD0" w:rsidRDefault="00807AD0" w:rsidP="00807AD0">
      <w:pPr>
        <w:pStyle w:val="Brdtext1"/>
      </w:pPr>
    </w:p>
    <w:p w14:paraId="3E32E047" w14:textId="77777777" w:rsidR="00807AD0" w:rsidRDefault="00807AD0" w:rsidP="00807AD0">
      <w:pPr>
        <w:pStyle w:val="Brdtext1"/>
      </w:pPr>
    </w:p>
    <w:p w14:paraId="4712850F" w14:textId="77777777" w:rsidR="0092420A" w:rsidRDefault="0092420A" w:rsidP="00807AD0">
      <w:pPr>
        <w:pStyle w:val="Brdtext1"/>
      </w:pPr>
    </w:p>
    <w:p w14:paraId="7106CA21" w14:textId="77777777" w:rsidR="001F4CB3" w:rsidRDefault="001F4CB3" w:rsidP="001F4CB3">
      <w:pPr>
        <w:pStyle w:val="Brdtext1"/>
        <w:rPr>
          <w:b/>
          <w:bCs/>
        </w:rPr>
      </w:pPr>
    </w:p>
    <w:p w14:paraId="2C877A2D" w14:textId="77777777" w:rsidR="0092420A" w:rsidRDefault="0092420A" w:rsidP="001F4CB3">
      <w:pPr>
        <w:pStyle w:val="Brdtext1"/>
        <w:rPr>
          <w:b/>
          <w:bCs/>
        </w:rPr>
      </w:pPr>
    </w:p>
    <w:p w14:paraId="572553CB" w14:textId="77777777" w:rsidR="0092420A" w:rsidRDefault="0092420A" w:rsidP="001F4CB3">
      <w:pPr>
        <w:pStyle w:val="Brdtext1"/>
        <w:rPr>
          <w:b/>
          <w:bCs/>
        </w:rPr>
      </w:pPr>
    </w:p>
    <w:p w14:paraId="4E0C8A08" w14:textId="77777777" w:rsidR="0092420A" w:rsidRDefault="0092420A" w:rsidP="001F4CB3">
      <w:pPr>
        <w:pStyle w:val="Brdtext1"/>
        <w:rPr>
          <w:b/>
          <w:bCs/>
        </w:rPr>
      </w:pPr>
    </w:p>
    <w:p w14:paraId="38F08C95" w14:textId="77777777" w:rsidR="00CA4FAC" w:rsidRDefault="00CA4FAC" w:rsidP="001F4CB3">
      <w:pPr>
        <w:pStyle w:val="Brdtext1"/>
      </w:pPr>
    </w:p>
    <w:p w14:paraId="2C854967" w14:textId="15518460" w:rsidR="00807AD0" w:rsidRDefault="00807AD0" w:rsidP="00807AD0">
      <w:pPr>
        <w:pStyle w:val="Brdtext1"/>
      </w:pPr>
    </w:p>
    <w:p w14:paraId="73500F71" w14:textId="0A49EC19" w:rsidR="006E2F0D" w:rsidRDefault="006E2F0D" w:rsidP="00807AD0">
      <w:pPr>
        <w:pStyle w:val="Brdtext1"/>
      </w:pPr>
    </w:p>
    <w:p w14:paraId="50F33CF1" w14:textId="6D412413" w:rsidR="006E2F0D" w:rsidRDefault="006E2F0D" w:rsidP="00807AD0">
      <w:pPr>
        <w:pStyle w:val="Brdtext1"/>
      </w:pPr>
    </w:p>
    <w:p w14:paraId="7711D8B9" w14:textId="6F015350" w:rsidR="006E2F0D" w:rsidRDefault="006E2F0D" w:rsidP="00807AD0">
      <w:pPr>
        <w:pStyle w:val="Brdtext1"/>
      </w:pPr>
    </w:p>
    <w:p w14:paraId="20E626D1" w14:textId="77777777" w:rsidR="006E2F0D" w:rsidRDefault="006E2F0D" w:rsidP="00807AD0">
      <w:pPr>
        <w:pStyle w:val="Brdtext1"/>
      </w:pPr>
    </w:p>
    <w:p w14:paraId="105DC02C" w14:textId="77777777" w:rsidR="00807AD0" w:rsidRDefault="00807AD0" w:rsidP="00807AD0">
      <w:pPr>
        <w:pStyle w:val="Brdtext1"/>
      </w:pPr>
    </w:p>
    <w:p w14:paraId="4BCB9FD5" w14:textId="77777777" w:rsidR="006E2F0D" w:rsidRDefault="00807AD0" w:rsidP="006E2F0D">
      <w:pPr>
        <w:pStyle w:val="titelrubrik1"/>
      </w:pPr>
      <w:bookmarkStart w:id="2" w:name="_Toc126722364"/>
      <w:bookmarkStart w:id="3" w:name="_Toc126722649"/>
      <w:bookmarkStart w:id="4" w:name="_Toc157326177"/>
      <w:bookmarkStart w:id="5" w:name="_Toc157328168"/>
      <w:bookmarkStart w:id="6" w:name="_Toc157329026"/>
      <w:bookmarkStart w:id="7" w:name="_Toc219717724"/>
      <w:bookmarkStart w:id="8" w:name="_Toc219775475"/>
      <w:bookmarkStart w:id="9" w:name="_Toc221683675"/>
      <w:bookmarkStart w:id="10" w:name="_Toc224201122"/>
      <w:r w:rsidRPr="00C80A76">
        <w:lastRenderedPageBreak/>
        <w:t>Studie</w:t>
      </w:r>
      <w:bookmarkEnd w:id="2"/>
      <w:bookmarkEnd w:id="3"/>
      <w:bookmarkEnd w:id="4"/>
      <w:bookmarkEnd w:id="5"/>
      <w:bookmarkEnd w:id="6"/>
      <w:bookmarkEnd w:id="7"/>
      <w:bookmarkEnd w:id="8"/>
      <w:bookmarkEnd w:id="9"/>
      <w:r>
        <w:t>handledning</w:t>
      </w:r>
      <w:bookmarkEnd w:id="10"/>
    </w:p>
    <w:p w14:paraId="45041A87" w14:textId="77777777" w:rsidR="006E2F0D" w:rsidRDefault="006E2F0D" w:rsidP="006E2F0D">
      <w:pPr>
        <w:pStyle w:val="titelrubrik1"/>
      </w:pPr>
    </w:p>
    <w:p w14:paraId="2DE8117A" w14:textId="52B8098A" w:rsidR="00BA09F2" w:rsidRPr="005B1AD2" w:rsidRDefault="00CE6EA4" w:rsidP="005B1AD2">
      <w:pPr>
        <w:pStyle w:val="titelrubrik1"/>
      </w:pPr>
      <w:r w:rsidRPr="008B1D72">
        <w:rPr>
          <w:rFonts w:ascii="Garamond" w:hAnsi="Garamond"/>
        </w:rPr>
        <w:t>Innehållsförteckning</w:t>
      </w:r>
      <w:r w:rsidR="00FD54F6" w:rsidRPr="005B3E77">
        <w:rPr>
          <w:rFonts w:ascii="Garamond" w:hAnsi="Garamond"/>
          <w:caps/>
          <w:sz w:val="20"/>
          <w:szCs w:val="20"/>
        </w:rPr>
        <w:fldChar w:fldCharType="begin"/>
      </w:r>
      <w:r w:rsidR="00BE3738" w:rsidRPr="005B3E77">
        <w:rPr>
          <w:rFonts w:ascii="Garamond" w:hAnsi="Garamond"/>
        </w:rPr>
        <w:instrText xml:space="preserve"> TOC \o "1-3" \h \z \u </w:instrText>
      </w:r>
      <w:r w:rsidR="00FD54F6" w:rsidRPr="005B3E77">
        <w:rPr>
          <w:rFonts w:ascii="Garamond" w:hAnsi="Garamond"/>
          <w:caps/>
          <w:sz w:val="20"/>
          <w:szCs w:val="20"/>
        </w:rPr>
        <w:fldChar w:fldCharType="separate"/>
      </w:r>
    </w:p>
    <w:p w14:paraId="6467E309" w14:textId="507453F7" w:rsidR="00BA09F2" w:rsidRPr="00BA09F2" w:rsidRDefault="00695089">
      <w:pPr>
        <w:pStyle w:val="Innehll2"/>
        <w:rPr>
          <w:rFonts w:asciiTheme="minorHAnsi" w:eastAsiaTheme="minorEastAsia" w:hAnsiTheme="minorHAnsi" w:cstheme="minorBidi"/>
          <w:smallCaps w:val="0"/>
          <w:noProof/>
          <w:color w:val="auto"/>
          <w:sz w:val="22"/>
          <w:szCs w:val="22"/>
        </w:rPr>
      </w:pPr>
      <w:hyperlink w:anchor="_Toc65835248" w:history="1">
        <w:r w:rsidR="00BA09F2" w:rsidRPr="00BA09F2">
          <w:rPr>
            <w:rStyle w:val="Hyperlnk"/>
            <w:noProof/>
            <w:color w:val="auto"/>
          </w:rPr>
          <w:t>Syfte</w:t>
        </w:r>
        <w:r w:rsidR="00BA09F2" w:rsidRPr="00BA09F2">
          <w:rPr>
            <w:noProof/>
            <w:webHidden/>
            <w:color w:val="auto"/>
          </w:rPr>
          <w:tab/>
        </w:r>
        <w:r w:rsidR="00BA09F2" w:rsidRPr="00BA09F2">
          <w:rPr>
            <w:noProof/>
            <w:webHidden/>
            <w:color w:val="auto"/>
          </w:rPr>
          <w:fldChar w:fldCharType="begin"/>
        </w:r>
        <w:r w:rsidR="00BA09F2" w:rsidRPr="00BA09F2">
          <w:rPr>
            <w:noProof/>
            <w:webHidden/>
            <w:color w:val="auto"/>
          </w:rPr>
          <w:instrText xml:space="preserve"> PAGEREF _Toc65835248 \h </w:instrText>
        </w:r>
        <w:r w:rsidR="00BA09F2" w:rsidRPr="00BA09F2">
          <w:rPr>
            <w:noProof/>
            <w:webHidden/>
            <w:color w:val="auto"/>
          </w:rPr>
        </w:r>
        <w:r w:rsidR="00BA09F2" w:rsidRPr="00BA09F2">
          <w:rPr>
            <w:noProof/>
            <w:webHidden/>
            <w:color w:val="auto"/>
          </w:rPr>
          <w:fldChar w:fldCharType="separate"/>
        </w:r>
        <w:r w:rsidR="00BA09F2" w:rsidRPr="00BA09F2">
          <w:rPr>
            <w:noProof/>
            <w:webHidden/>
            <w:color w:val="auto"/>
          </w:rPr>
          <w:t>3</w:t>
        </w:r>
        <w:r w:rsidR="00BA09F2" w:rsidRPr="00BA09F2">
          <w:rPr>
            <w:noProof/>
            <w:webHidden/>
            <w:color w:val="auto"/>
          </w:rPr>
          <w:fldChar w:fldCharType="end"/>
        </w:r>
      </w:hyperlink>
    </w:p>
    <w:p w14:paraId="007DBCB2" w14:textId="083A9B86" w:rsidR="00BA09F2" w:rsidRPr="00BA09F2" w:rsidRDefault="00695089">
      <w:pPr>
        <w:pStyle w:val="Innehll2"/>
        <w:rPr>
          <w:rFonts w:asciiTheme="minorHAnsi" w:eastAsiaTheme="minorEastAsia" w:hAnsiTheme="minorHAnsi" w:cstheme="minorBidi"/>
          <w:smallCaps w:val="0"/>
          <w:noProof/>
          <w:color w:val="auto"/>
          <w:sz w:val="22"/>
          <w:szCs w:val="22"/>
        </w:rPr>
      </w:pPr>
      <w:hyperlink w:anchor="_Toc65835249" w:history="1">
        <w:r w:rsidR="00BA09F2" w:rsidRPr="00BA09F2">
          <w:rPr>
            <w:rStyle w:val="Hyperlnk"/>
            <w:noProof/>
            <w:color w:val="auto"/>
          </w:rPr>
          <w:t>Lärandemål</w:t>
        </w:r>
        <w:r w:rsidR="00BA09F2" w:rsidRPr="00BA09F2">
          <w:rPr>
            <w:noProof/>
            <w:webHidden/>
            <w:color w:val="auto"/>
          </w:rPr>
          <w:tab/>
        </w:r>
        <w:r w:rsidR="00BA09F2" w:rsidRPr="00BA09F2">
          <w:rPr>
            <w:noProof/>
            <w:webHidden/>
            <w:color w:val="auto"/>
          </w:rPr>
          <w:fldChar w:fldCharType="begin"/>
        </w:r>
        <w:r w:rsidR="00BA09F2" w:rsidRPr="00BA09F2">
          <w:rPr>
            <w:noProof/>
            <w:webHidden/>
            <w:color w:val="auto"/>
          </w:rPr>
          <w:instrText xml:space="preserve"> PAGEREF _Toc65835249 \h </w:instrText>
        </w:r>
        <w:r w:rsidR="00BA09F2" w:rsidRPr="00BA09F2">
          <w:rPr>
            <w:noProof/>
            <w:webHidden/>
            <w:color w:val="auto"/>
          </w:rPr>
        </w:r>
        <w:r w:rsidR="00BA09F2" w:rsidRPr="00BA09F2">
          <w:rPr>
            <w:noProof/>
            <w:webHidden/>
            <w:color w:val="auto"/>
          </w:rPr>
          <w:fldChar w:fldCharType="separate"/>
        </w:r>
        <w:r w:rsidR="00BA09F2" w:rsidRPr="00BA09F2">
          <w:rPr>
            <w:noProof/>
            <w:webHidden/>
            <w:color w:val="auto"/>
          </w:rPr>
          <w:t>3</w:t>
        </w:r>
        <w:r w:rsidR="00BA09F2" w:rsidRPr="00BA09F2">
          <w:rPr>
            <w:noProof/>
            <w:webHidden/>
            <w:color w:val="auto"/>
          </w:rPr>
          <w:fldChar w:fldCharType="end"/>
        </w:r>
      </w:hyperlink>
    </w:p>
    <w:p w14:paraId="72BCA5C5" w14:textId="188E8B6D" w:rsidR="00BA09F2" w:rsidRPr="00BA09F2" w:rsidRDefault="00695089">
      <w:pPr>
        <w:pStyle w:val="Innehll2"/>
        <w:rPr>
          <w:rFonts w:asciiTheme="minorHAnsi" w:eastAsiaTheme="minorEastAsia" w:hAnsiTheme="minorHAnsi" w:cstheme="minorBidi"/>
          <w:smallCaps w:val="0"/>
          <w:noProof/>
          <w:color w:val="auto"/>
          <w:sz w:val="22"/>
          <w:szCs w:val="22"/>
        </w:rPr>
      </w:pPr>
      <w:hyperlink w:anchor="_Toc65835250" w:history="1">
        <w:r w:rsidR="00BA09F2" w:rsidRPr="00BA09F2">
          <w:rPr>
            <w:rStyle w:val="Hyperlnk"/>
            <w:noProof/>
            <w:color w:val="auto"/>
          </w:rPr>
          <w:t>Kursinformation</w:t>
        </w:r>
        <w:r w:rsidR="00BA09F2" w:rsidRPr="00BA09F2">
          <w:rPr>
            <w:noProof/>
            <w:webHidden/>
            <w:color w:val="auto"/>
          </w:rPr>
          <w:tab/>
        </w:r>
        <w:r w:rsidR="00BA09F2" w:rsidRPr="00BA09F2">
          <w:rPr>
            <w:noProof/>
            <w:webHidden/>
            <w:color w:val="auto"/>
          </w:rPr>
          <w:fldChar w:fldCharType="begin"/>
        </w:r>
        <w:r w:rsidR="00BA09F2" w:rsidRPr="00BA09F2">
          <w:rPr>
            <w:noProof/>
            <w:webHidden/>
            <w:color w:val="auto"/>
          </w:rPr>
          <w:instrText xml:space="preserve"> PAGEREF _Toc65835250 \h </w:instrText>
        </w:r>
        <w:r w:rsidR="00BA09F2" w:rsidRPr="00BA09F2">
          <w:rPr>
            <w:noProof/>
            <w:webHidden/>
            <w:color w:val="auto"/>
          </w:rPr>
        </w:r>
        <w:r w:rsidR="00BA09F2" w:rsidRPr="00BA09F2">
          <w:rPr>
            <w:noProof/>
            <w:webHidden/>
            <w:color w:val="auto"/>
          </w:rPr>
          <w:fldChar w:fldCharType="separate"/>
        </w:r>
        <w:r w:rsidR="00BA09F2" w:rsidRPr="00BA09F2">
          <w:rPr>
            <w:noProof/>
            <w:webHidden/>
            <w:color w:val="auto"/>
          </w:rPr>
          <w:t>3</w:t>
        </w:r>
        <w:r w:rsidR="00BA09F2" w:rsidRPr="00BA09F2">
          <w:rPr>
            <w:noProof/>
            <w:webHidden/>
            <w:color w:val="auto"/>
          </w:rPr>
          <w:fldChar w:fldCharType="end"/>
        </w:r>
      </w:hyperlink>
    </w:p>
    <w:p w14:paraId="4A305DBE" w14:textId="409C6515" w:rsidR="00BA09F2" w:rsidRPr="00BA09F2" w:rsidRDefault="00695089">
      <w:pPr>
        <w:pStyle w:val="Innehll3"/>
        <w:rPr>
          <w:rFonts w:asciiTheme="minorHAnsi" w:eastAsiaTheme="minorEastAsia" w:hAnsiTheme="minorHAnsi" w:cstheme="minorBidi"/>
          <w:i w:val="0"/>
          <w:iCs w:val="0"/>
          <w:noProof/>
          <w:sz w:val="22"/>
          <w:szCs w:val="22"/>
        </w:rPr>
      </w:pPr>
      <w:hyperlink w:anchor="_Toc65835251" w:history="1">
        <w:r w:rsidR="00BA09F2" w:rsidRPr="00BA09F2">
          <w:rPr>
            <w:rStyle w:val="Hyperlnk"/>
            <w:noProof/>
            <w:color w:val="auto"/>
          </w:rPr>
          <w:t>Innehåll</w:t>
        </w:r>
        <w:r w:rsidR="00BA09F2" w:rsidRPr="00BA09F2">
          <w:rPr>
            <w:noProof/>
            <w:webHidden/>
          </w:rPr>
          <w:tab/>
        </w:r>
        <w:r w:rsidR="00BA09F2" w:rsidRPr="00BA09F2">
          <w:rPr>
            <w:noProof/>
            <w:webHidden/>
          </w:rPr>
          <w:fldChar w:fldCharType="begin"/>
        </w:r>
        <w:r w:rsidR="00BA09F2" w:rsidRPr="00BA09F2">
          <w:rPr>
            <w:noProof/>
            <w:webHidden/>
          </w:rPr>
          <w:instrText xml:space="preserve"> PAGEREF _Toc65835251 \h </w:instrText>
        </w:r>
        <w:r w:rsidR="00BA09F2" w:rsidRPr="00BA09F2">
          <w:rPr>
            <w:noProof/>
            <w:webHidden/>
          </w:rPr>
        </w:r>
        <w:r w:rsidR="00BA09F2" w:rsidRPr="00BA09F2">
          <w:rPr>
            <w:noProof/>
            <w:webHidden/>
          </w:rPr>
          <w:fldChar w:fldCharType="separate"/>
        </w:r>
        <w:r w:rsidR="00BA09F2" w:rsidRPr="00BA09F2">
          <w:rPr>
            <w:noProof/>
            <w:webHidden/>
          </w:rPr>
          <w:t>3</w:t>
        </w:r>
        <w:r w:rsidR="00BA09F2" w:rsidRPr="00BA09F2">
          <w:rPr>
            <w:noProof/>
            <w:webHidden/>
          </w:rPr>
          <w:fldChar w:fldCharType="end"/>
        </w:r>
      </w:hyperlink>
    </w:p>
    <w:p w14:paraId="3C892C0C" w14:textId="02086C57" w:rsidR="00BA09F2" w:rsidRPr="00BA09F2" w:rsidRDefault="00695089">
      <w:pPr>
        <w:pStyle w:val="Innehll3"/>
        <w:rPr>
          <w:rFonts w:asciiTheme="minorHAnsi" w:eastAsiaTheme="minorEastAsia" w:hAnsiTheme="minorHAnsi" w:cstheme="minorBidi"/>
          <w:i w:val="0"/>
          <w:iCs w:val="0"/>
          <w:noProof/>
          <w:sz w:val="22"/>
          <w:szCs w:val="22"/>
        </w:rPr>
      </w:pPr>
      <w:hyperlink w:anchor="_Toc65835252" w:history="1">
        <w:r w:rsidR="00BA09F2" w:rsidRPr="00BA09F2">
          <w:rPr>
            <w:rStyle w:val="Hyperlnk"/>
            <w:noProof/>
            <w:color w:val="auto"/>
          </w:rPr>
          <w:t>Undervisning</w:t>
        </w:r>
        <w:r w:rsidR="00BA09F2" w:rsidRPr="00BA09F2">
          <w:rPr>
            <w:noProof/>
            <w:webHidden/>
          </w:rPr>
          <w:tab/>
        </w:r>
        <w:r w:rsidR="00BA09F2" w:rsidRPr="00BA09F2">
          <w:rPr>
            <w:noProof/>
            <w:webHidden/>
          </w:rPr>
          <w:fldChar w:fldCharType="begin"/>
        </w:r>
        <w:r w:rsidR="00BA09F2" w:rsidRPr="00BA09F2">
          <w:rPr>
            <w:noProof/>
            <w:webHidden/>
          </w:rPr>
          <w:instrText xml:space="preserve"> PAGEREF _Toc65835252 \h </w:instrText>
        </w:r>
        <w:r w:rsidR="00BA09F2" w:rsidRPr="00BA09F2">
          <w:rPr>
            <w:noProof/>
            <w:webHidden/>
          </w:rPr>
        </w:r>
        <w:r w:rsidR="00BA09F2" w:rsidRPr="00BA09F2">
          <w:rPr>
            <w:noProof/>
            <w:webHidden/>
          </w:rPr>
          <w:fldChar w:fldCharType="separate"/>
        </w:r>
        <w:r w:rsidR="00BA09F2" w:rsidRPr="00BA09F2">
          <w:rPr>
            <w:noProof/>
            <w:webHidden/>
          </w:rPr>
          <w:t>3</w:t>
        </w:r>
        <w:r w:rsidR="00BA09F2" w:rsidRPr="00BA09F2">
          <w:rPr>
            <w:noProof/>
            <w:webHidden/>
          </w:rPr>
          <w:fldChar w:fldCharType="end"/>
        </w:r>
      </w:hyperlink>
    </w:p>
    <w:p w14:paraId="756BA305" w14:textId="20BEBB4C" w:rsidR="00BA09F2" w:rsidRPr="00BA09F2" w:rsidRDefault="00695089">
      <w:pPr>
        <w:pStyle w:val="Innehll2"/>
        <w:rPr>
          <w:rFonts w:asciiTheme="minorHAnsi" w:eastAsiaTheme="minorEastAsia" w:hAnsiTheme="minorHAnsi" w:cstheme="minorBidi"/>
          <w:smallCaps w:val="0"/>
          <w:noProof/>
          <w:color w:val="auto"/>
          <w:sz w:val="22"/>
          <w:szCs w:val="22"/>
        </w:rPr>
      </w:pPr>
      <w:hyperlink w:anchor="_Toc65835253" w:history="1">
        <w:r w:rsidR="00BA09F2" w:rsidRPr="00BA09F2">
          <w:rPr>
            <w:rStyle w:val="Hyperlnk"/>
            <w:noProof/>
            <w:color w:val="auto"/>
          </w:rPr>
          <w:t>Översiktsplanering och kurslitteratur</w:t>
        </w:r>
        <w:r w:rsidR="00BA09F2" w:rsidRPr="00BA09F2">
          <w:rPr>
            <w:noProof/>
            <w:webHidden/>
            <w:color w:val="auto"/>
          </w:rPr>
          <w:tab/>
        </w:r>
        <w:r w:rsidR="00BA09F2" w:rsidRPr="00BA09F2">
          <w:rPr>
            <w:noProof/>
            <w:webHidden/>
            <w:color w:val="auto"/>
          </w:rPr>
          <w:fldChar w:fldCharType="begin"/>
        </w:r>
        <w:r w:rsidR="00BA09F2" w:rsidRPr="00BA09F2">
          <w:rPr>
            <w:noProof/>
            <w:webHidden/>
            <w:color w:val="auto"/>
          </w:rPr>
          <w:instrText xml:space="preserve"> PAGEREF _Toc65835253 \h </w:instrText>
        </w:r>
        <w:r w:rsidR="00BA09F2" w:rsidRPr="00BA09F2">
          <w:rPr>
            <w:noProof/>
            <w:webHidden/>
            <w:color w:val="auto"/>
          </w:rPr>
        </w:r>
        <w:r w:rsidR="00BA09F2" w:rsidRPr="00BA09F2">
          <w:rPr>
            <w:noProof/>
            <w:webHidden/>
            <w:color w:val="auto"/>
          </w:rPr>
          <w:fldChar w:fldCharType="separate"/>
        </w:r>
        <w:r w:rsidR="00BA09F2" w:rsidRPr="00BA09F2">
          <w:rPr>
            <w:noProof/>
            <w:webHidden/>
            <w:color w:val="auto"/>
          </w:rPr>
          <w:t>4</w:t>
        </w:r>
        <w:r w:rsidR="00BA09F2" w:rsidRPr="00BA09F2">
          <w:rPr>
            <w:noProof/>
            <w:webHidden/>
            <w:color w:val="auto"/>
          </w:rPr>
          <w:fldChar w:fldCharType="end"/>
        </w:r>
      </w:hyperlink>
    </w:p>
    <w:p w14:paraId="2A85EA49" w14:textId="60AB639C" w:rsidR="00BA09F2" w:rsidRPr="00BA09F2" w:rsidRDefault="00695089">
      <w:pPr>
        <w:pStyle w:val="Innehll2"/>
        <w:rPr>
          <w:rFonts w:asciiTheme="minorHAnsi" w:eastAsiaTheme="minorEastAsia" w:hAnsiTheme="minorHAnsi" w:cstheme="minorBidi"/>
          <w:smallCaps w:val="0"/>
          <w:noProof/>
          <w:color w:val="auto"/>
          <w:sz w:val="22"/>
          <w:szCs w:val="22"/>
        </w:rPr>
      </w:pPr>
      <w:hyperlink w:anchor="_Toc65835257" w:history="1">
        <w:r w:rsidR="00BA09F2" w:rsidRPr="00BA09F2">
          <w:rPr>
            <w:rStyle w:val="Hyperlnk"/>
            <w:noProof/>
            <w:color w:val="auto"/>
          </w:rPr>
          <w:t>Uppgifter</w:t>
        </w:r>
        <w:r w:rsidR="00BA09F2" w:rsidRPr="00BA09F2">
          <w:rPr>
            <w:noProof/>
            <w:webHidden/>
            <w:color w:val="auto"/>
          </w:rPr>
          <w:tab/>
        </w:r>
        <w:r w:rsidR="00BA09F2" w:rsidRPr="00BA09F2">
          <w:rPr>
            <w:noProof/>
            <w:webHidden/>
            <w:color w:val="auto"/>
          </w:rPr>
          <w:fldChar w:fldCharType="begin"/>
        </w:r>
        <w:r w:rsidR="00BA09F2" w:rsidRPr="00BA09F2">
          <w:rPr>
            <w:noProof/>
            <w:webHidden/>
            <w:color w:val="auto"/>
          </w:rPr>
          <w:instrText xml:space="preserve"> PAGEREF _Toc65835257 \h </w:instrText>
        </w:r>
        <w:r w:rsidR="00BA09F2" w:rsidRPr="00BA09F2">
          <w:rPr>
            <w:noProof/>
            <w:webHidden/>
            <w:color w:val="auto"/>
          </w:rPr>
        </w:r>
        <w:r w:rsidR="00BA09F2" w:rsidRPr="00BA09F2">
          <w:rPr>
            <w:noProof/>
            <w:webHidden/>
            <w:color w:val="auto"/>
          </w:rPr>
          <w:fldChar w:fldCharType="separate"/>
        </w:r>
        <w:r w:rsidR="00BA09F2" w:rsidRPr="00BA09F2">
          <w:rPr>
            <w:noProof/>
            <w:webHidden/>
            <w:color w:val="auto"/>
          </w:rPr>
          <w:t>5</w:t>
        </w:r>
        <w:r w:rsidR="00BA09F2" w:rsidRPr="00BA09F2">
          <w:rPr>
            <w:noProof/>
            <w:webHidden/>
            <w:color w:val="auto"/>
          </w:rPr>
          <w:fldChar w:fldCharType="end"/>
        </w:r>
      </w:hyperlink>
    </w:p>
    <w:p w14:paraId="6E79C277" w14:textId="7BA7374E" w:rsidR="00BA09F2" w:rsidRPr="00BA09F2" w:rsidRDefault="00695089">
      <w:pPr>
        <w:pStyle w:val="Innehll2"/>
        <w:rPr>
          <w:rFonts w:asciiTheme="minorHAnsi" w:eastAsiaTheme="minorEastAsia" w:hAnsiTheme="minorHAnsi" w:cstheme="minorBidi"/>
          <w:smallCaps w:val="0"/>
          <w:noProof/>
          <w:color w:val="auto"/>
          <w:sz w:val="22"/>
          <w:szCs w:val="22"/>
        </w:rPr>
      </w:pPr>
      <w:hyperlink w:anchor="_Toc65835258" w:history="1">
        <w:r w:rsidR="00BA09F2" w:rsidRPr="00BA09F2">
          <w:rPr>
            <w:rStyle w:val="Hyperlnk"/>
            <w:noProof/>
            <w:color w:val="auto"/>
          </w:rPr>
          <w:t>Examination</w:t>
        </w:r>
        <w:r w:rsidR="00BA09F2" w:rsidRPr="00BA09F2">
          <w:rPr>
            <w:noProof/>
            <w:webHidden/>
            <w:color w:val="auto"/>
          </w:rPr>
          <w:tab/>
        </w:r>
        <w:r w:rsidR="00BA09F2" w:rsidRPr="00BA09F2">
          <w:rPr>
            <w:noProof/>
            <w:webHidden/>
            <w:color w:val="auto"/>
          </w:rPr>
          <w:fldChar w:fldCharType="begin"/>
        </w:r>
        <w:r w:rsidR="00BA09F2" w:rsidRPr="00BA09F2">
          <w:rPr>
            <w:noProof/>
            <w:webHidden/>
            <w:color w:val="auto"/>
          </w:rPr>
          <w:instrText xml:space="preserve"> PAGEREF _Toc65835258 \h </w:instrText>
        </w:r>
        <w:r w:rsidR="00BA09F2" w:rsidRPr="00BA09F2">
          <w:rPr>
            <w:noProof/>
            <w:webHidden/>
            <w:color w:val="auto"/>
          </w:rPr>
        </w:r>
        <w:r w:rsidR="00BA09F2" w:rsidRPr="00BA09F2">
          <w:rPr>
            <w:noProof/>
            <w:webHidden/>
            <w:color w:val="auto"/>
          </w:rPr>
          <w:fldChar w:fldCharType="separate"/>
        </w:r>
        <w:r w:rsidR="00BA09F2" w:rsidRPr="00BA09F2">
          <w:rPr>
            <w:noProof/>
            <w:webHidden/>
            <w:color w:val="auto"/>
          </w:rPr>
          <w:t>5</w:t>
        </w:r>
        <w:r w:rsidR="00BA09F2" w:rsidRPr="00BA09F2">
          <w:rPr>
            <w:noProof/>
            <w:webHidden/>
            <w:color w:val="auto"/>
          </w:rPr>
          <w:fldChar w:fldCharType="end"/>
        </w:r>
      </w:hyperlink>
    </w:p>
    <w:p w14:paraId="5026482A" w14:textId="19ACBB3B" w:rsidR="00BA09F2" w:rsidRDefault="00695089">
      <w:pPr>
        <w:pStyle w:val="Innehll2"/>
        <w:rPr>
          <w:noProof/>
          <w:color w:val="auto"/>
        </w:rPr>
      </w:pPr>
      <w:hyperlink w:anchor="_Toc65835259" w:history="1">
        <w:r w:rsidR="00BA09F2" w:rsidRPr="00BA09F2">
          <w:rPr>
            <w:rStyle w:val="Hyperlnk"/>
            <w:noProof/>
            <w:color w:val="auto"/>
          </w:rPr>
          <w:t>Bedömningskriterier</w:t>
        </w:r>
        <w:r w:rsidR="00BA09F2" w:rsidRPr="00BA09F2">
          <w:rPr>
            <w:noProof/>
            <w:webHidden/>
            <w:color w:val="auto"/>
          </w:rPr>
          <w:tab/>
        </w:r>
        <w:r w:rsidR="00BA09F2" w:rsidRPr="00BA09F2">
          <w:rPr>
            <w:noProof/>
            <w:webHidden/>
            <w:color w:val="auto"/>
          </w:rPr>
          <w:fldChar w:fldCharType="begin"/>
        </w:r>
        <w:r w:rsidR="00BA09F2" w:rsidRPr="00BA09F2">
          <w:rPr>
            <w:noProof/>
            <w:webHidden/>
            <w:color w:val="auto"/>
          </w:rPr>
          <w:instrText xml:space="preserve"> PAGEREF _Toc65835259 \h </w:instrText>
        </w:r>
        <w:r w:rsidR="00BA09F2" w:rsidRPr="00BA09F2">
          <w:rPr>
            <w:noProof/>
            <w:webHidden/>
            <w:color w:val="auto"/>
          </w:rPr>
        </w:r>
        <w:r w:rsidR="00BA09F2" w:rsidRPr="00BA09F2">
          <w:rPr>
            <w:noProof/>
            <w:webHidden/>
            <w:color w:val="auto"/>
          </w:rPr>
          <w:fldChar w:fldCharType="separate"/>
        </w:r>
        <w:r w:rsidR="00BA09F2" w:rsidRPr="00BA09F2">
          <w:rPr>
            <w:noProof/>
            <w:webHidden/>
            <w:color w:val="auto"/>
          </w:rPr>
          <w:t>6</w:t>
        </w:r>
        <w:r w:rsidR="00BA09F2" w:rsidRPr="00BA09F2">
          <w:rPr>
            <w:noProof/>
            <w:webHidden/>
            <w:color w:val="auto"/>
          </w:rPr>
          <w:fldChar w:fldCharType="end"/>
        </w:r>
      </w:hyperlink>
    </w:p>
    <w:p w14:paraId="5774B998" w14:textId="0273A363" w:rsidR="008B1055" w:rsidRDefault="008B1055" w:rsidP="008B1055">
      <w:pPr>
        <w:pStyle w:val="Innehll2"/>
        <w:rPr>
          <w:noProof/>
          <w:color w:val="auto"/>
        </w:rPr>
      </w:pPr>
      <w:hyperlink w:anchor="_Toc65835259" w:history="1">
        <w:r>
          <w:rPr>
            <w:rStyle w:val="Hyperlnk"/>
            <w:noProof/>
            <w:color w:val="auto"/>
          </w:rPr>
          <w:t>Kurslitteratur</w:t>
        </w:r>
        <w:r w:rsidRPr="00BA09F2">
          <w:rPr>
            <w:noProof/>
            <w:webHidden/>
            <w:color w:val="auto"/>
          </w:rPr>
          <w:tab/>
        </w:r>
        <w:r w:rsidRPr="00BA09F2">
          <w:rPr>
            <w:noProof/>
            <w:webHidden/>
            <w:color w:val="auto"/>
          </w:rPr>
          <w:fldChar w:fldCharType="begin"/>
        </w:r>
        <w:r w:rsidRPr="00BA09F2">
          <w:rPr>
            <w:noProof/>
            <w:webHidden/>
            <w:color w:val="auto"/>
          </w:rPr>
          <w:instrText xml:space="preserve"> PAGEREF _Toc65835259 \h </w:instrText>
        </w:r>
        <w:r w:rsidRPr="00BA09F2">
          <w:rPr>
            <w:noProof/>
            <w:webHidden/>
            <w:color w:val="auto"/>
          </w:rPr>
        </w:r>
        <w:r w:rsidRPr="00BA09F2">
          <w:rPr>
            <w:noProof/>
            <w:webHidden/>
            <w:color w:val="auto"/>
          </w:rPr>
          <w:fldChar w:fldCharType="separate"/>
        </w:r>
        <w:r w:rsidRPr="00BA09F2">
          <w:rPr>
            <w:noProof/>
            <w:webHidden/>
            <w:color w:val="auto"/>
          </w:rPr>
          <w:t>6</w:t>
        </w:r>
        <w:r w:rsidRPr="00BA09F2">
          <w:rPr>
            <w:noProof/>
            <w:webHidden/>
            <w:color w:val="auto"/>
          </w:rPr>
          <w:fldChar w:fldCharType="end"/>
        </w:r>
      </w:hyperlink>
    </w:p>
    <w:p w14:paraId="72F2A818" w14:textId="2799F206" w:rsidR="008B1055" w:rsidRPr="00BA09F2" w:rsidRDefault="008B1055" w:rsidP="008B1055">
      <w:pPr>
        <w:pStyle w:val="Innehll2"/>
        <w:rPr>
          <w:rFonts w:asciiTheme="minorHAnsi" w:eastAsiaTheme="minorEastAsia" w:hAnsiTheme="minorHAnsi" w:cstheme="minorBidi"/>
          <w:smallCaps w:val="0"/>
          <w:noProof/>
          <w:color w:val="auto"/>
          <w:sz w:val="22"/>
          <w:szCs w:val="22"/>
        </w:rPr>
      </w:pPr>
      <w:hyperlink w:anchor="_Toc65835259" w:history="1">
        <w:r>
          <w:rPr>
            <w:rStyle w:val="Hyperlnk"/>
            <w:noProof/>
            <w:color w:val="auto"/>
          </w:rPr>
          <w:t>Övrigt</w:t>
        </w:r>
        <w:r w:rsidRPr="00BA09F2">
          <w:rPr>
            <w:noProof/>
            <w:webHidden/>
            <w:color w:val="auto"/>
          </w:rPr>
          <w:tab/>
        </w:r>
        <w:r w:rsidR="005B1AD2">
          <w:rPr>
            <w:noProof/>
            <w:webHidden/>
            <w:color w:val="auto"/>
          </w:rPr>
          <w:t>6</w:t>
        </w:r>
      </w:hyperlink>
    </w:p>
    <w:p w14:paraId="294FBC2C" w14:textId="77777777" w:rsidR="008B1055" w:rsidRPr="008B1055" w:rsidRDefault="008B1055" w:rsidP="008B1055">
      <w:pPr>
        <w:rPr>
          <w:rFonts w:eastAsiaTheme="minorEastAsia"/>
        </w:rPr>
      </w:pPr>
    </w:p>
    <w:p w14:paraId="1297751E" w14:textId="77777777" w:rsidR="008B1055" w:rsidRPr="008B1055" w:rsidRDefault="008B1055" w:rsidP="008B1055">
      <w:pPr>
        <w:rPr>
          <w:rFonts w:eastAsiaTheme="minorEastAsia"/>
        </w:rPr>
      </w:pPr>
    </w:p>
    <w:p w14:paraId="67AB53B0" w14:textId="70D0DF64" w:rsidR="00BA09F2" w:rsidRPr="00BA09F2" w:rsidRDefault="00695089">
      <w:pPr>
        <w:pStyle w:val="Innehll1"/>
        <w:tabs>
          <w:tab w:val="right" w:leader="dot" w:pos="9062"/>
        </w:tabs>
        <w:rPr>
          <w:rFonts w:asciiTheme="minorHAnsi" w:eastAsiaTheme="minorEastAsia" w:hAnsiTheme="minorHAnsi" w:cstheme="minorBidi"/>
          <w:b w:val="0"/>
          <w:bCs w:val="0"/>
          <w:caps w:val="0"/>
          <w:noProof/>
          <w:sz w:val="22"/>
          <w:szCs w:val="22"/>
        </w:rPr>
      </w:pPr>
      <w:hyperlink w:anchor="_Toc65835260" w:history="1"/>
    </w:p>
    <w:p w14:paraId="58A5966F" w14:textId="520BE8A0" w:rsidR="00DC1AFD" w:rsidRPr="008B1D72" w:rsidRDefault="00FD54F6" w:rsidP="00FB0C80">
      <w:pPr>
        <w:pStyle w:val="Rubrik1"/>
        <w:pBdr>
          <w:bottom w:val="single" w:sz="4" w:space="1" w:color="auto"/>
        </w:pBdr>
        <w:rPr>
          <w:rFonts w:ascii="Garamond" w:hAnsi="Garamond"/>
        </w:rPr>
      </w:pPr>
      <w:r w:rsidRPr="005B3E77">
        <w:rPr>
          <w:rFonts w:ascii="Garamond" w:hAnsi="Garamond"/>
        </w:rPr>
        <w:fldChar w:fldCharType="end"/>
      </w:r>
      <w:bookmarkStart w:id="11" w:name="_Toc271099949"/>
    </w:p>
    <w:p w14:paraId="598FB228" w14:textId="638907A6" w:rsidR="000B21DB" w:rsidRPr="008B1D72" w:rsidRDefault="000B21DB" w:rsidP="00FB0C80">
      <w:pPr>
        <w:pStyle w:val="Rubrik1"/>
        <w:pBdr>
          <w:bottom w:val="single" w:sz="4" w:space="1" w:color="auto"/>
        </w:pBdr>
        <w:rPr>
          <w:rFonts w:ascii="Garamond" w:hAnsi="Garamond"/>
        </w:rPr>
      </w:pPr>
      <w:bookmarkStart w:id="12" w:name="_Toc65835246"/>
      <w:r w:rsidRPr="008B1D72">
        <w:rPr>
          <w:rFonts w:ascii="Garamond" w:hAnsi="Garamond"/>
        </w:rPr>
        <w:t>Kontaktuppgifter</w:t>
      </w:r>
      <w:bookmarkEnd w:id="11"/>
      <w:bookmarkEnd w:id="12"/>
    </w:p>
    <w:p w14:paraId="7628C6AF" w14:textId="4F0A41C8" w:rsidR="009352AE" w:rsidRPr="008B1D72" w:rsidRDefault="009352AE" w:rsidP="009352AE">
      <w:pPr>
        <w:pStyle w:val="Brdtext1"/>
      </w:pPr>
    </w:p>
    <w:p w14:paraId="2165C0BE" w14:textId="0D56BA86" w:rsidR="00515EF8" w:rsidRDefault="00515EF8" w:rsidP="009352AE">
      <w:pPr>
        <w:pStyle w:val="Brdtext1"/>
        <w:rPr>
          <w:b/>
        </w:rPr>
      </w:pPr>
    </w:p>
    <w:p w14:paraId="13C82D6D" w14:textId="77777777" w:rsidR="00515EF8" w:rsidRPr="008B1D72" w:rsidRDefault="00515EF8" w:rsidP="009352AE">
      <w:pPr>
        <w:pStyle w:val="Brdtext1"/>
        <w:rPr>
          <w:b/>
        </w:rPr>
        <w:sectPr w:rsidR="00515EF8" w:rsidRPr="008B1D72" w:rsidSect="0075393E">
          <w:footerReference w:type="even" r:id="rId11"/>
          <w:footerReference w:type="default" r:id="rId12"/>
          <w:pgSz w:w="11906" w:h="16838"/>
          <w:pgMar w:top="1417" w:right="1417" w:bottom="1417" w:left="1417" w:header="708" w:footer="708" w:gutter="0"/>
          <w:cols w:space="708"/>
          <w:titlePg/>
          <w:docGrid w:linePitch="360"/>
        </w:sectPr>
      </w:pPr>
    </w:p>
    <w:p w14:paraId="2AF2FFBD" w14:textId="7FF9F99D" w:rsidR="00CF0E15" w:rsidRPr="000354C4" w:rsidRDefault="00515EF8" w:rsidP="00515EF8">
      <w:pPr>
        <w:pStyle w:val="Brdtext1"/>
        <w:spacing w:after="0"/>
        <w:rPr>
          <w:rFonts w:ascii="Times New Roman" w:hAnsi="Times New Roman"/>
          <w:b/>
        </w:rPr>
      </w:pPr>
      <w:r w:rsidRPr="000354C4">
        <w:rPr>
          <w:rFonts w:ascii="Times New Roman" w:hAnsi="Times New Roman"/>
          <w:b/>
        </w:rPr>
        <w:t>Kursansvarig</w:t>
      </w:r>
      <w:r w:rsidR="00C617B5" w:rsidRPr="000354C4">
        <w:rPr>
          <w:rFonts w:ascii="Times New Roman" w:hAnsi="Times New Roman"/>
          <w:b/>
        </w:rPr>
        <w:t xml:space="preserve"> lärare</w:t>
      </w:r>
      <w:r w:rsidR="00246935" w:rsidRPr="000354C4">
        <w:rPr>
          <w:rFonts w:ascii="Times New Roman" w:hAnsi="Times New Roman"/>
          <w:b/>
        </w:rPr>
        <w:t>:</w:t>
      </w:r>
      <w:r w:rsidR="006E2F0D" w:rsidRPr="000354C4">
        <w:rPr>
          <w:rFonts w:ascii="Times New Roman" w:hAnsi="Times New Roman"/>
          <w:b/>
        </w:rPr>
        <w:t xml:space="preserve"> Edith Andresen</w:t>
      </w:r>
    </w:p>
    <w:p w14:paraId="3505A549" w14:textId="67A81198" w:rsidR="00630337" w:rsidRPr="000354C4" w:rsidRDefault="00695089" w:rsidP="00630337">
      <w:pPr>
        <w:pStyle w:val="Brdtext1"/>
        <w:spacing w:after="0"/>
        <w:rPr>
          <w:rFonts w:ascii="Times New Roman" w:hAnsi="Times New Roman"/>
          <w:b/>
        </w:rPr>
      </w:pPr>
      <w:hyperlink r:id="rId13" w:history="1">
        <w:r w:rsidR="006E2F0D" w:rsidRPr="00BA09F2">
          <w:rPr>
            <w:rFonts w:ascii="Times New Roman" w:hAnsi="Times New Roman"/>
            <w:b/>
          </w:rPr>
          <w:t>Edith.andresen@miun.se</w:t>
        </w:r>
      </w:hyperlink>
    </w:p>
    <w:p w14:paraId="518E639E" w14:textId="0D170B30" w:rsidR="004D1A8E" w:rsidRPr="000354C4" w:rsidRDefault="004D1A8E" w:rsidP="00630337">
      <w:pPr>
        <w:pStyle w:val="Brdtext1"/>
        <w:spacing w:after="0"/>
        <w:rPr>
          <w:rFonts w:ascii="Times New Roman" w:hAnsi="Times New Roman"/>
          <w:b/>
        </w:rPr>
      </w:pPr>
    </w:p>
    <w:p w14:paraId="0A702D2B" w14:textId="77777777" w:rsidR="004D1A8E" w:rsidRPr="000354C4" w:rsidRDefault="004D1A8E" w:rsidP="00630337">
      <w:pPr>
        <w:pStyle w:val="Brdtext1"/>
        <w:spacing w:after="0"/>
        <w:rPr>
          <w:rFonts w:ascii="Times New Roman" w:hAnsi="Times New Roman"/>
          <w:b/>
          <w:bCs/>
        </w:rPr>
      </w:pPr>
    </w:p>
    <w:p w14:paraId="2F9A3F2B" w14:textId="77777777" w:rsidR="00B33C16" w:rsidRPr="000354C4" w:rsidRDefault="00B33C16" w:rsidP="00515EF8">
      <w:pPr>
        <w:pStyle w:val="Brdtext1"/>
        <w:spacing w:after="0"/>
        <w:rPr>
          <w:rFonts w:ascii="Times New Roman" w:hAnsi="Times New Roman"/>
          <w:b/>
        </w:rPr>
      </w:pPr>
    </w:p>
    <w:p w14:paraId="735DDC1A" w14:textId="43191F09" w:rsidR="0082677C" w:rsidRPr="000354C4" w:rsidRDefault="0082677C" w:rsidP="00515EF8">
      <w:pPr>
        <w:pStyle w:val="Brdtext1"/>
        <w:spacing w:after="0"/>
        <w:rPr>
          <w:rFonts w:ascii="Times New Roman" w:hAnsi="Times New Roman"/>
          <w:b/>
        </w:rPr>
      </w:pPr>
    </w:p>
    <w:p w14:paraId="3EB23ED6" w14:textId="4A2CAE92" w:rsidR="00515EF8" w:rsidRPr="000354C4" w:rsidRDefault="00515EF8" w:rsidP="00515EF8">
      <w:pPr>
        <w:pStyle w:val="Brdtext1"/>
        <w:spacing w:after="0"/>
        <w:rPr>
          <w:rFonts w:ascii="Times New Roman" w:hAnsi="Times New Roman"/>
          <w:b/>
        </w:rPr>
      </w:pPr>
    </w:p>
    <w:p w14:paraId="2F31FBD2" w14:textId="77777777" w:rsidR="00515EF8" w:rsidRPr="000354C4" w:rsidRDefault="00515EF8" w:rsidP="00515EF8">
      <w:pPr>
        <w:pStyle w:val="Brdtext1"/>
        <w:spacing w:after="0"/>
        <w:rPr>
          <w:rFonts w:ascii="Times New Roman" w:hAnsi="Times New Roman"/>
          <w:b/>
        </w:rPr>
        <w:sectPr w:rsidR="00515EF8" w:rsidRPr="000354C4" w:rsidSect="00CF0E15">
          <w:footerReference w:type="even" r:id="rId14"/>
          <w:footerReference w:type="default" r:id="rId15"/>
          <w:type w:val="continuous"/>
          <w:pgSz w:w="11906" w:h="16838"/>
          <w:pgMar w:top="1417" w:right="1417" w:bottom="1417" w:left="1417" w:header="708" w:footer="708" w:gutter="0"/>
          <w:cols w:num="2" w:space="708" w:equalWidth="0">
            <w:col w:w="4182" w:space="708"/>
            <w:col w:w="4182"/>
          </w:cols>
          <w:docGrid w:linePitch="360"/>
        </w:sectPr>
      </w:pPr>
    </w:p>
    <w:p w14:paraId="494C3B88" w14:textId="77777777" w:rsidR="001A7DED" w:rsidRDefault="00FD54F6" w:rsidP="005245D8">
      <w:pPr>
        <w:pStyle w:val="Rubrik1"/>
        <w:pBdr>
          <w:bottom w:val="single" w:sz="4" w:space="1" w:color="auto"/>
        </w:pBdr>
        <w:rPr>
          <w:rFonts w:ascii="Times New Roman" w:hAnsi="Times New Roman" w:cs="Times New Roman"/>
          <w:sz w:val="22"/>
          <w:szCs w:val="22"/>
        </w:rPr>
      </w:pPr>
      <w:r w:rsidRPr="000354C4">
        <w:rPr>
          <w:rFonts w:ascii="Times New Roman" w:hAnsi="Times New Roman" w:cs="Times New Roman"/>
          <w:color w:val="000000"/>
          <w:sz w:val="22"/>
          <w:szCs w:val="22"/>
          <w:lang w:eastAsia="en-US"/>
        </w:rPr>
        <w:fldChar w:fldCharType="begin"/>
      </w:r>
      <w:r w:rsidR="00C40812" w:rsidRPr="000354C4">
        <w:rPr>
          <w:rFonts w:ascii="Times New Roman" w:hAnsi="Times New Roman" w:cs="Times New Roman"/>
          <w:sz w:val="22"/>
          <w:szCs w:val="22"/>
        </w:rPr>
        <w:instrText xml:space="preserve"> ADDIN EN.REFLIST </w:instrText>
      </w:r>
      <w:r w:rsidRPr="000354C4">
        <w:rPr>
          <w:rFonts w:ascii="Times New Roman" w:hAnsi="Times New Roman" w:cs="Times New Roman"/>
          <w:color w:val="000000"/>
          <w:sz w:val="22"/>
          <w:szCs w:val="22"/>
          <w:lang w:eastAsia="en-US"/>
        </w:rPr>
        <w:fldChar w:fldCharType="separate"/>
      </w:r>
      <w:r w:rsidR="005245D8" w:rsidRPr="000354C4">
        <w:rPr>
          <w:rFonts w:ascii="Times New Roman" w:hAnsi="Times New Roman" w:cs="Times New Roman"/>
          <w:sz w:val="22"/>
          <w:szCs w:val="22"/>
        </w:rPr>
        <w:br w:type="page"/>
      </w:r>
      <w:bookmarkStart w:id="13" w:name="_Toc65835247"/>
    </w:p>
    <w:p w14:paraId="6D6D5698" w14:textId="5A176027" w:rsidR="001A7DED" w:rsidRDefault="002F1F4A" w:rsidP="005245D8">
      <w:pPr>
        <w:pStyle w:val="Rubrik1"/>
        <w:pBdr>
          <w:bottom w:val="single" w:sz="4" w:space="1" w:color="auto"/>
        </w:pBdr>
        <w:rPr>
          <w:sz w:val="28"/>
          <w:szCs w:val="28"/>
          <w:u w:val="single"/>
        </w:rPr>
      </w:pPr>
      <w:r>
        <w:rPr>
          <w:sz w:val="28"/>
          <w:szCs w:val="28"/>
          <w:u w:val="single"/>
        </w:rPr>
        <w:lastRenderedPageBreak/>
        <w:t>Verksamhetsutveckling: Självledarskap</w:t>
      </w:r>
      <w:r w:rsidR="001A7DED">
        <w:rPr>
          <w:sz w:val="28"/>
          <w:szCs w:val="28"/>
          <w:u w:val="single"/>
        </w:rPr>
        <w:t xml:space="preserve"> 1,5 hp</w:t>
      </w:r>
    </w:p>
    <w:bookmarkEnd w:id="13"/>
    <w:p w14:paraId="45EC0FCD" w14:textId="0C2709D0" w:rsidR="005245D8" w:rsidRPr="000354C4" w:rsidRDefault="005245D8" w:rsidP="005245D8">
      <w:pPr>
        <w:rPr>
          <w:sz w:val="22"/>
          <w:szCs w:val="22"/>
        </w:rPr>
      </w:pPr>
    </w:p>
    <w:p w14:paraId="61EC830B" w14:textId="77777777" w:rsidR="000C15C3" w:rsidRPr="001E78C9" w:rsidRDefault="000C15C3" w:rsidP="00EF686C">
      <w:pPr>
        <w:pStyle w:val="Rubrik2"/>
      </w:pPr>
      <w:bookmarkStart w:id="14" w:name="_Toc65835248"/>
      <w:r w:rsidRPr="001E78C9">
        <w:t>Syfte</w:t>
      </w:r>
      <w:bookmarkEnd w:id="14"/>
    </w:p>
    <w:p w14:paraId="57E2387C" w14:textId="77777777" w:rsidR="002F1F4A" w:rsidRDefault="002F1F4A" w:rsidP="002F1F4A">
      <w:pPr>
        <w:pStyle w:val="Brdtext"/>
        <w:spacing w:before="112"/>
        <w:ind w:right="1356"/>
      </w:pPr>
      <w:r w:rsidRPr="006A3631">
        <w:t xml:space="preserve">Kursens syfte är att kursdeltagarna ska utveckla </w:t>
      </w:r>
      <w:r>
        <w:t>grundläggande</w:t>
      </w:r>
      <w:r w:rsidRPr="006A3631">
        <w:t xml:space="preserve"> kunskaper och analytiska förmågor om </w:t>
      </w:r>
      <w:r>
        <w:t xml:space="preserve">självledarskap. </w:t>
      </w:r>
      <w:r w:rsidRPr="008C2470">
        <w:t xml:space="preserve">Kursen syftar också till att kunna tillämpa vunna kunskaper, färdigheter och förmågor på den egna organisationen för att utveckla </w:t>
      </w:r>
      <w:r>
        <w:t>den egna liksom organisationens förmåga till självledarskap</w:t>
      </w:r>
      <w:r w:rsidRPr="008C2470">
        <w:t>.</w:t>
      </w:r>
    </w:p>
    <w:p w14:paraId="703426B0" w14:textId="77777777" w:rsidR="00294661" w:rsidRPr="00132CCB" w:rsidRDefault="00294661" w:rsidP="00294661">
      <w:pPr>
        <w:rPr>
          <w:sz w:val="22"/>
          <w:szCs w:val="22"/>
        </w:rPr>
      </w:pPr>
    </w:p>
    <w:p w14:paraId="2D205415" w14:textId="396823D5" w:rsidR="009B42B6" w:rsidRPr="00132CCB" w:rsidRDefault="009B42B6" w:rsidP="00EF686C">
      <w:pPr>
        <w:pStyle w:val="Rubrik2"/>
      </w:pPr>
      <w:bookmarkStart w:id="15" w:name="_Toc65835249"/>
      <w:r w:rsidRPr="00132CCB">
        <w:t>Lärandemål</w:t>
      </w:r>
      <w:bookmarkEnd w:id="15"/>
    </w:p>
    <w:p w14:paraId="3660ABCE" w14:textId="77777777" w:rsidR="002F1F4A" w:rsidRPr="00EC1432" w:rsidRDefault="002F1F4A" w:rsidP="002F1F4A">
      <w:pPr>
        <w:tabs>
          <w:tab w:val="left" w:pos="851"/>
          <w:tab w:val="left" w:pos="993"/>
        </w:tabs>
        <w:spacing w:before="1"/>
        <w:ind w:right="219"/>
      </w:pPr>
      <w:r w:rsidRPr="00EC1432">
        <w:t>Efter genomgången kurs ska kursdeltagarna visa:</w:t>
      </w:r>
    </w:p>
    <w:p w14:paraId="35ABD4E7" w14:textId="77777777" w:rsidR="002F1F4A" w:rsidRPr="00EC1432" w:rsidRDefault="002F1F4A" w:rsidP="002F1F4A">
      <w:pPr>
        <w:pStyle w:val="Liststycke"/>
        <w:widowControl w:val="0"/>
        <w:numPr>
          <w:ilvl w:val="0"/>
          <w:numId w:val="21"/>
        </w:numPr>
        <w:tabs>
          <w:tab w:val="left" w:pos="851"/>
          <w:tab w:val="left" w:pos="993"/>
        </w:tabs>
        <w:autoSpaceDE w:val="0"/>
        <w:autoSpaceDN w:val="0"/>
        <w:spacing w:before="1" w:after="0" w:line="240" w:lineRule="auto"/>
        <w:ind w:right="219"/>
        <w:contextualSpacing w:val="0"/>
        <w:rPr>
          <w:rFonts w:ascii="Times New Roman" w:hAnsi="Times New Roman" w:cs="Times New Roman"/>
          <w:sz w:val="24"/>
          <w:szCs w:val="24"/>
        </w:rPr>
      </w:pPr>
      <w:r w:rsidRPr="00EC1432">
        <w:rPr>
          <w:rFonts w:ascii="Times New Roman" w:hAnsi="Times New Roman" w:cs="Times New Roman"/>
          <w:sz w:val="24"/>
        </w:rPr>
        <w:t xml:space="preserve">kunskap och förståelse inom huvudområdet företagsekonomi, inbegripet fördjupade kunskaper om självledarskap </w:t>
      </w:r>
      <w:r w:rsidRPr="00EC1432">
        <w:rPr>
          <w:rFonts w:ascii="Times New Roman" w:hAnsi="Times New Roman" w:cs="Times New Roman"/>
          <w:sz w:val="24"/>
          <w:szCs w:val="24"/>
        </w:rPr>
        <w:t>samt insikter i aktuella forskningsfrågor</w:t>
      </w:r>
    </w:p>
    <w:p w14:paraId="1C137E4F" w14:textId="77777777" w:rsidR="002F1F4A" w:rsidRPr="00EC1432" w:rsidRDefault="002F1F4A" w:rsidP="002F1F4A">
      <w:pPr>
        <w:pStyle w:val="Liststycke"/>
        <w:widowControl w:val="0"/>
        <w:numPr>
          <w:ilvl w:val="0"/>
          <w:numId w:val="21"/>
        </w:numPr>
        <w:tabs>
          <w:tab w:val="left" w:pos="851"/>
          <w:tab w:val="left" w:pos="993"/>
        </w:tabs>
        <w:autoSpaceDE w:val="0"/>
        <w:autoSpaceDN w:val="0"/>
        <w:spacing w:before="1" w:after="0" w:line="240" w:lineRule="auto"/>
        <w:ind w:right="219"/>
        <w:contextualSpacing w:val="0"/>
        <w:rPr>
          <w:rFonts w:ascii="Times New Roman" w:hAnsi="Times New Roman" w:cs="Times New Roman"/>
          <w:sz w:val="24"/>
        </w:rPr>
      </w:pPr>
      <w:r w:rsidRPr="00EC1432">
        <w:rPr>
          <w:rFonts w:ascii="Times New Roman" w:hAnsi="Times New Roman" w:cs="Times New Roman"/>
          <w:sz w:val="24"/>
        </w:rPr>
        <w:t>färdighet och förmåga att (i) integrera kunskap och analysera, bedöma och hantera komplexa företeelser, (ii) självständigt identifiera och formulera frågeställningar samt planera och med lämpliga metoder genomföra kvalificerade uppgifter och (iii) skriftligt och muntligt redogöra och argumentera för sina slutsatser i dialog med andra</w:t>
      </w:r>
    </w:p>
    <w:p w14:paraId="32E14EC1" w14:textId="77777777" w:rsidR="002F1F4A" w:rsidRPr="00EC1432" w:rsidRDefault="002F1F4A" w:rsidP="002F1F4A">
      <w:pPr>
        <w:pStyle w:val="Liststycke"/>
        <w:widowControl w:val="0"/>
        <w:numPr>
          <w:ilvl w:val="0"/>
          <w:numId w:val="21"/>
        </w:numPr>
        <w:tabs>
          <w:tab w:val="left" w:pos="851"/>
          <w:tab w:val="left" w:pos="993"/>
        </w:tabs>
        <w:autoSpaceDE w:val="0"/>
        <w:autoSpaceDN w:val="0"/>
        <w:spacing w:before="1" w:after="0" w:line="240" w:lineRule="auto"/>
        <w:ind w:right="219"/>
        <w:contextualSpacing w:val="0"/>
        <w:rPr>
          <w:rFonts w:ascii="Times New Roman" w:hAnsi="Times New Roman" w:cs="Times New Roman"/>
          <w:sz w:val="24"/>
        </w:rPr>
      </w:pPr>
      <w:r w:rsidRPr="00EC1432">
        <w:rPr>
          <w:rFonts w:ascii="Times New Roman" w:hAnsi="Times New Roman" w:cs="Times New Roman"/>
          <w:sz w:val="24"/>
        </w:rPr>
        <w:t>värderingsförmåga avseende relevanta vetenskapliga, samhälleliga och etiska aspekter, ett förhållningssätt som påvisar insikter om vetenskapens möjligheter och begränsningar samt förmåga att identifiera sina behov av ytterligare kunskap, ta ansvar för sin egen kunskapsutveckling och bidra till organisatorisk utveckling.</w:t>
      </w:r>
    </w:p>
    <w:p w14:paraId="0897027B" w14:textId="77777777" w:rsidR="002F1F4A" w:rsidRPr="00EC1432" w:rsidRDefault="002F1F4A" w:rsidP="002F1F4A">
      <w:pPr>
        <w:tabs>
          <w:tab w:val="left" w:pos="851"/>
          <w:tab w:val="left" w:pos="993"/>
        </w:tabs>
        <w:spacing w:before="1"/>
        <w:ind w:right="219"/>
      </w:pPr>
    </w:p>
    <w:p w14:paraId="19A12E44" w14:textId="4DA400A0" w:rsidR="005C534E" w:rsidRPr="00EC1432" w:rsidRDefault="002F1F4A" w:rsidP="002F1F4A">
      <w:r w:rsidRPr="00EC1432">
        <w:t>Lärandemålen gäller området verksamhetsutveckling.</w:t>
      </w:r>
    </w:p>
    <w:p w14:paraId="2993FDA3" w14:textId="184ECDD6" w:rsidR="00515EF8" w:rsidRPr="00132CCB" w:rsidRDefault="00515EF8" w:rsidP="00AE443C">
      <w:pPr>
        <w:pStyle w:val="Rubrik2"/>
      </w:pPr>
      <w:bookmarkStart w:id="16" w:name="_Toc65835250"/>
      <w:r w:rsidRPr="00132CCB">
        <w:t>Kursinformation</w:t>
      </w:r>
      <w:bookmarkEnd w:id="16"/>
    </w:p>
    <w:p w14:paraId="5224DF56" w14:textId="77777777" w:rsidR="0060722D" w:rsidRPr="00132CCB" w:rsidRDefault="0060722D" w:rsidP="00AE443C">
      <w:pPr>
        <w:pStyle w:val="Rubrik3"/>
        <w:rPr>
          <w:rFonts w:ascii="Times New Roman" w:hAnsi="Times New Roman" w:cs="Times New Roman"/>
          <w:sz w:val="22"/>
          <w:szCs w:val="22"/>
        </w:rPr>
      </w:pPr>
      <w:bookmarkStart w:id="17" w:name="_Toc65835251"/>
      <w:r w:rsidRPr="00132CCB">
        <w:rPr>
          <w:rFonts w:ascii="Times New Roman" w:hAnsi="Times New Roman" w:cs="Times New Roman"/>
          <w:sz w:val="22"/>
          <w:szCs w:val="22"/>
        </w:rPr>
        <w:t>Innehåll</w:t>
      </w:r>
      <w:bookmarkEnd w:id="17"/>
    </w:p>
    <w:p w14:paraId="19A8D966" w14:textId="77777777" w:rsidR="002F1F4A" w:rsidRPr="00EC1432" w:rsidRDefault="002F1F4A" w:rsidP="002F1F4A">
      <w:pPr>
        <w:pStyle w:val="Brdtext"/>
        <w:spacing w:before="79"/>
        <w:ind w:left="117"/>
      </w:pPr>
      <w:r w:rsidRPr="00397797">
        <w:t>I</w:t>
      </w:r>
      <w:r w:rsidRPr="00EC1432">
        <w:t xml:space="preserve"> kursen ingår följande innehåll:</w:t>
      </w:r>
    </w:p>
    <w:p w14:paraId="7DA8E994" w14:textId="4AB5022E" w:rsidR="002F1F4A" w:rsidRPr="00EC1432" w:rsidRDefault="002F1F4A" w:rsidP="002F1F4A">
      <w:pPr>
        <w:pStyle w:val="Liststycke"/>
        <w:widowControl w:val="0"/>
        <w:numPr>
          <w:ilvl w:val="0"/>
          <w:numId w:val="22"/>
        </w:numPr>
        <w:autoSpaceDE w:val="0"/>
        <w:autoSpaceDN w:val="0"/>
        <w:spacing w:after="0" w:line="240" w:lineRule="auto"/>
        <w:contextualSpacing w:val="0"/>
        <w:rPr>
          <w:rFonts w:ascii="Times New Roman" w:hAnsi="Times New Roman" w:cs="Times New Roman"/>
          <w:sz w:val="24"/>
        </w:rPr>
      </w:pPr>
      <w:r w:rsidRPr="00EC1432">
        <w:rPr>
          <w:rFonts w:ascii="Times New Roman" w:hAnsi="Times New Roman" w:cs="Times New Roman"/>
          <w:sz w:val="24"/>
        </w:rPr>
        <w:t>Genomgång av problemområden kopplat till självledarskap</w:t>
      </w:r>
    </w:p>
    <w:p w14:paraId="5415D690" w14:textId="77777777" w:rsidR="002F1F4A" w:rsidRPr="00EC1432" w:rsidRDefault="002F1F4A" w:rsidP="002F1F4A">
      <w:pPr>
        <w:pStyle w:val="Liststycke"/>
        <w:widowControl w:val="0"/>
        <w:numPr>
          <w:ilvl w:val="0"/>
          <w:numId w:val="22"/>
        </w:numPr>
        <w:autoSpaceDE w:val="0"/>
        <w:autoSpaceDN w:val="0"/>
        <w:spacing w:after="0" w:line="240" w:lineRule="auto"/>
        <w:contextualSpacing w:val="0"/>
        <w:rPr>
          <w:rFonts w:ascii="Times New Roman" w:hAnsi="Times New Roman" w:cs="Times New Roman"/>
          <w:sz w:val="24"/>
        </w:rPr>
      </w:pPr>
      <w:r w:rsidRPr="00EC1432">
        <w:rPr>
          <w:rFonts w:ascii="Times New Roman" w:hAnsi="Times New Roman" w:cs="Times New Roman"/>
          <w:sz w:val="24"/>
        </w:rPr>
        <w:t>Teoretiska perspektiv på självledarskap utifrån individens och organisationens perspektiv</w:t>
      </w:r>
    </w:p>
    <w:p w14:paraId="64D53FA2" w14:textId="77777777" w:rsidR="002F1F4A" w:rsidRPr="00EC1432" w:rsidRDefault="002F1F4A" w:rsidP="002F1F4A">
      <w:pPr>
        <w:pStyle w:val="Liststycke"/>
        <w:widowControl w:val="0"/>
        <w:numPr>
          <w:ilvl w:val="0"/>
          <w:numId w:val="22"/>
        </w:numPr>
        <w:autoSpaceDE w:val="0"/>
        <w:autoSpaceDN w:val="0"/>
        <w:spacing w:after="0" w:line="240" w:lineRule="auto"/>
        <w:contextualSpacing w:val="0"/>
        <w:rPr>
          <w:rFonts w:ascii="Times New Roman" w:hAnsi="Times New Roman" w:cs="Times New Roman"/>
          <w:sz w:val="24"/>
        </w:rPr>
      </w:pPr>
      <w:r w:rsidRPr="00EC1432">
        <w:rPr>
          <w:rFonts w:ascii="Times New Roman" w:hAnsi="Times New Roman" w:cs="Times New Roman"/>
          <w:sz w:val="24"/>
        </w:rPr>
        <w:t xml:space="preserve">Modeller och tillämpningar av självledarskap </w:t>
      </w:r>
    </w:p>
    <w:p w14:paraId="52BE8B85" w14:textId="77777777" w:rsidR="00243EBF" w:rsidRPr="00132CCB" w:rsidRDefault="00243EBF" w:rsidP="00AE443C">
      <w:pPr>
        <w:pStyle w:val="Rubrik3"/>
        <w:rPr>
          <w:rFonts w:ascii="Times New Roman" w:hAnsi="Times New Roman" w:cs="Times New Roman"/>
          <w:sz w:val="22"/>
          <w:szCs w:val="22"/>
        </w:rPr>
      </w:pPr>
      <w:bookmarkStart w:id="18" w:name="_Toc65835252"/>
      <w:r w:rsidRPr="00132CCB">
        <w:rPr>
          <w:rFonts w:ascii="Times New Roman" w:hAnsi="Times New Roman" w:cs="Times New Roman"/>
          <w:sz w:val="22"/>
          <w:szCs w:val="22"/>
        </w:rPr>
        <w:t>Undervisning</w:t>
      </w:r>
      <w:bookmarkEnd w:id="18"/>
    </w:p>
    <w:p w14:paraId="3DF6740C" w14:textId="77777777" w:rsidR="002F1F4A" w:rsidRPr="00EC1432" w:rsidRDefault="002F1F4A" w:rsidP="002F1F4A">
      <w:pPr>
        <w:pStyle w:val="Brdtext"/>
        <w:spacing w:before="81"/>
        <w:ind w:left="117"/>
      </w:pPr>
      <w:r w:rsidRPr="00EC1432">
        <w:t>Undervisningen är nätbaserad och består av:</w:t>
      </w:r>
    </w:p>
    <w:p w14:paraId="32CEBE70" w14:textId="6475083D" w:rsidR="002F1F4A" w:rsidRPr="00EC1432" w:rsidRDefault="002F1F4A" w:rsidP="002F1F4A">
      <w:pPr>
        <w:pStyle w:val="Liststycke"/>
        <w:widowControl w:val="0"/>
        <w:numPr>
          <w:ilvl w:val="0"/>
          <w:numId w:val="23"/>
        </w:numPr>
        <w:tabs>
          <w:tab w:val="left" w:pos="324"/>
        </w:tabs>
        <w:autoSpaceDE w:val="0"/>
        <w:autoSpaceDN w:val="0"/>
        <w:spacing w:after="0" w:line="240" w:lineRule="auto"/>
        <w:ind w:left="323" w:hanging="207"/>
        <w:contextualSpacing w:val="0"/>
        <w:rPr>
          <w:rFonts w:ascii="Times New Roman" w:hAnsi="Times New Roman" w:cs="Times New Roman"/>
          <w:sz w:val="24"/>
        </w:rPr>
      </w:pPr>
      <w:r w:rsidRPr="00EC1432">
        <w:rPr>
          <w:rFonts w:ascii="Times New Roman" w:hAnsi="Times New Roman" w:cs="Times New Roman"/>
          <w:sz w:val="24"/>
        </w:rPr>
        <w:t>Föreläsningar</w:t>
      </w:r>
    </w:p>
    <w:p w14:paraId="406C8C81" w14:textId="762D0CCA" w:rsidR="002F1F4A" w:rsidRPr="00EC1432" w:rsidRDefault="002F1F4A" w:rsidP="002F1F4A">
      <w:pPr>
        <w:pStyle w:val="Liststycke"/>
        <w:widowControl w:val="0"/>
        <w:numPr>
          <w:ilvl w:val="0"/>
          <w:numId w:val="23"/>
        </w:numPr>
        <w:tabs>
          <w:tab w:val="left" w:pos="324"/>
        </w:tabs>
        <w:autoSpaceDE w:val="0"/>
        <w:autoSpaceDN w:val="0"/>
        <w:spacing w:after="0" w:line="240" w:lineRule="auto"/>
        <w:ind w:left="323" w:hanging="207"/>
        <w:contextualSpacing w:val="0"/>
        <w:rPr>
          <w:rFonts w:ascii="Times New Roman" w:hAnsi="Times New Roman" w:cs="Times New Roman"/>
          <w:sz w:val="24"/>
        </w:rPr>
      </w:pPr>
      <w:r w:rsidRPr="00EC1432">
        <w:rPr>
          <w:rFonts w:ascii="Times New Roman" w:hAnsi="Times New Roman" w:cs="Times New Roman"/>
          <w:sz w:val="24"/>
        </w:rPr>
        <w:t>Handledning</w:t>
      </w:r>
    </w:p>
    <w:p w14:paraId="1F570516" w14:textId="61547747" w:rsidR="002F1F4A" w:rsidRPr="00EC1432" w:rsidRDefault="002F1F4A" w:rsidP="002F1F4A">
      <w:pPr>
        <w:pStyle w:val="Liststycke"/>
        <w:widowControl w:val="0"/>
        <w:numPr>
          <w:ilvl w:val="0"/>
          <w:numId w:val="23"/>
        </w:numPr>
        <w:tabs>
          <w:tab w:val="left" w:pos="324"/>
        </w:tabs>
        <w:autoSpaceDE w:val="0"/>
        <w:autoSpaceDN w:val="0"/>
        <w:spacing w:after="0" w:line="240" w:lineRule="auto"/>
        <w:ind w:left="323" w:hanging="207"/>
        <w:contextualSpacing w:val="0"/>
        <w:rPr>
          <w:rFonts w:ascii="Times New Roman" w:hAnsi="Times New Roman" w:cs="Times New Roman"/>
          <w:sz w:val="24"/>
        </w:rPr>
      </w:pPr>
      <w:r w:rsidRPr="00EC1432">
        <w:rPr>
          <w:rFonts w:ascii="Times New Roman" w:hAnsi="Times New Roman" w:cs="Times New Roman"/>
          <w:sz w:val="24"/>
        </w:rPr>
        <w:t>Seminarier</w:t>
      </w:r>
    </w:p>
    <w:p w14:paraId="686AD6C2" w14:textId="77777777" w:rsidR="002F1F4A" w:rsidRPr="00EC1432" w:rsidRDefault="002F1F4A" w:rsidP="002F1F4A">
      <w:pPr>
        <w:pStyle w:val="Brdtext"/>
        <w:spacing w:before="1"/>
      </w:pPr>
    </w:p>
    <w:p w14:paraId="65BDD266" w14:textId="77777777" w:rsidR="002F1F4A" w:rsidRPr="00397797" w:rsidRDefault="002F1F4A" w:rsidP="002F1F4A">
      <w:pPr>
        <w:pStyle w:val="Brdtext"/>
        <w:ind w:left="117" w:right="1530"/>
      </w:pPr>
      <w:r w:rsidRPr="001C5601">
        <w:t>Kursdeltagarna ansvarar själva för det egna lärandet och förväntas</w:t>
      </w:r>
      <w:r>
        <w:t xml:space="preserve"> </w:t>
      </w:r>
      <w:r w:rsidRPr="00397797">
        <w:t>självständigt söka information, arbeta med organisationsspecifika</w:t>
      </w:r>
      <w:r>
        <w:t xml:space="preserve"> </w:t>
      </w:r>
      <w:r w:rsidRPr="00397797">
        <w:t>utmaningar och data samt ta eget ansvar i såväl enskilda som gemensamma arbeten.</w:t>
      </w:r>
    </w:p>
    <w:p w14:paraId="51B51527" w14:textId="0DE8DABF" w:rsidR="0092420A" w:rsidRPr="001E78C9" w:rsidRDefault="004812DD" w:rsidP="008A0E40">
      <w:pPr>
        <w:pStyle w:val="Rubrik2"/>
      </w:pPr>
      <w:bookmarkStart w:id="19" w:name="_Toc65835253"/>
      <w:r w:rsidRPr="001E78C9">
        <w:lastRenderedPageBreak/>
        <w:t>Översiktsplanering</w:t>
      </w:r>
      <w:r w:rsidR="00614C55" w:rsidRPr="001E78C9">
        <w:t xml:space="preserve"> och kurslitteratur</w:t>
      </w:r>
      <w:bookmarkEnd w:id="19"/>
    </w:p>
    <w:p w14:paraId="57039B37" w14:textId="10698C56" w:rsidR="006A0727" w:rsidRPr="000354C4" w:rsidRDefault="0092420A" w:rsidP="008A0E40">
      <w:pPr>
        <w:rPr>
          <w:sz w:val="22"/>
          <w:szCs w:val="22"/>
        </w:rPr>
      </w:pPr>
      <w:r w:rsidRPr="000354C4">
        <w:rPr>
          <w:sz w:val="22"/>
          <w:szCs w:val="22"/>
        </w:rPr>
        <w:t>Nedan följer en översikt som visar hålltider för hur innehållet kommer a</w:t>
      </w:r>
      <w:r w:rsidR="009B42B6" w:rsidRPr="000354C4">
        <w:rPr>
          <w:sz w:val="22"/>
          <w:szCs w:val="22"/>
        </w:rPr>
        <w:t>tt behandlas under de veckor som</w:t>
      </w:r>
      <w:r w:rsidR="003F0B58" w:rsidRPr="000354C4">
        <w:rPr>
          <w:sz w:val="22"/>
          <w:szCs w:val="22"/>
        </w:rPr>
        <w:t xml:space="preserve"> kursen ges. Kursen ges på </w:t>
      </w:r>
      <w:r w:rsidR="004A39C6">
        <w:rPr>
          <w:sz w:val="22"/>
          <w:szCs w:val="22"/>
        </w:rPr>
        <w:t>20</w:t>
      </w:r>
      <w:r w:rsidR="0082685B" w:rsidRPr="000354C4">
        <w:rPr>
          <w:sz w:val="22"/>
          <w:szCs w:val="22"/>
        </w:rPr>
        <w:t>% studietakt (under</w:t>
      </w:r>
      <w:r w:rsidR="00054C05" w:rsidRPr="000354C4">
        <w:rPr>
          <w:sz w:val="22"/>
          <w:szCs w:val="22"/>
        </w:rPr>
        <w:t xml:space="preserve"> 5 </w:t>
      </w:r>
      <w:r w:rsidR="0082685B" w:rsidRPr="000354C4">
        <w:rPr>
          <w:sz w:val="22"/>
          <w:szCs w:val="22"/>
        </w:rPr>
        <w:t xml:space="preserve">veckor) och motsvarar </w:t>
      </w:r>
      <w:r w:rsidR="00F955B4" w:rsidRPr="000354C4">
        <w:rPr>
          <w:sz w:val="22"/>
          <w:szCs w:val="22"/>
        </w:rPr>
        <w:t>en</w:t>
      </w:r>
      <w:r w:rsidR="00054C05" w:rsidRPr="000354C4">
        <w:rPr>
          <w:sz w:val="22"/>
          <w:szCs w:val="22"/>
        </w:rPr>
        <w:t xml:space="preserve"> </w:t>
      </w:r>
      <w:r w:rsidR="00F955B4" w:rsidRPr="000354C4">
        <w:rPr>
          <w:sz w:val="22"/>
          <w:szCs w:val="22"/>
        </w:rPr>
        <w:t>veckas</w:t>
      </w:r>
      <w:r w:rsidR="0082685B" w:rsidRPr="000354C4">
        <w:rPr>
          <w:sz w:val="22"/>
          <w:szCs w:val="22"/>
        </w:rPr>
        <w:t xml:space="preserve"> heltidsstudier.</w:t>
      </w:r>
      <w:r w:rsidR="003F0B58" w:rsidRPr="000354C4">
        <w:rPr>
          <w:sz w:val="22"/>
          <w:szCs w:val="22"/>
        </w:rPr>
        <w:t xml:space="preserve"> Detaljerat innehåll och hålltider ges på kursintroduktionen.</w:t>
      </w:r>
      <w:r w:rsidR="00056749" w:rsidRPr="000354C4">
        <w:rPr>
          <w:sz w:val="22"/>
          <w:szCs w:val="22"/>
        </w:rPr>
        <w:t xml:space="preserve"> </w:t>
      </w:r>
      <w:r w:rsidR="00E77EFC" w:rsidRPr="000354C4">
        <w:rPr>
          <w:sz w:val="22"/>
          <w:szCs w:val="22"/>
        </w:rPr>
        <w:t>N</w:t>
      </w:r>
      <w:r w:rsidR="00056749" w:rsidRPr="000354C4">
        <w:rPr>
          <w:sz w:val="22"/>
          <w:szCs w:val="22"/>
        </w:rPr>
        <w:t>umrering</w:t>
      </w:r>
      <w:r w:rsidR="00E77EFC" w:rsidRPr="000354C4">
        <w:rPr>
          <w:sz w:val="22"/>
          <w:szCs w:val="22"/>
        </w:rPr>
        <w:t>en</w:t>
      </w:r>
      <w:r w:rsidR="00056749" w:rsidRPr="000354C4">
        <w:rPr>
          <w:sz w:val="22"/>
          <w:szCs w:val="22"/>
        </w:rPr>
        <w:t xml:space="preserve"> av </w:t>
      </w:r>
      <w:r w:rsidR="00E77EFC" w:rsidRPr="000354C4">
        <w:rPr>
          <w:sz w:val="22"/>
          <w:szCs w:val="22"/>
        </w:rPr>
        <w:t>kurs</w:t>
      </w:r>
      <w:r w:rsidR="00056749" w:rsidRPr="000354C4">
        <w:rPr>
          <w:sz w:val="22"/>
          <w:szCs w:val="22"/>
        </w:rPr>
        <w:t>litteratur och uppgift</w:t>
      </w:r>
      <w:r w:rsidR="000A7E30" w:rsidRPr="000354C4">
        <w:rPr>
          <w:sz w:val="22"/>
          <w:szCs w:val="22"/>
        </w:rPr>
        <w:t>er</w:t>
      </w:r>
      <w:r w:rsidR="00056749" w:rsidRPr="000354C4">
        <w:rPr>
          <w:sz w:val="22"/>
          <w:szCs w:val="22"/>
        </w:rPr>
        <w:t xml:space="preserve"> utgör hänvisning</w:t>
      </w:r>
      <w:r w:rsidR="00E77EFC" w:rsidRPr="000354C4">
        <w:rPr>
          <w:sz w:val="22"/>
          <w:szCs w:val="22"/>
        </w:rPr>
        <w:t>ar</w:t>
      </w:r>
      <w:r w:rsidR="00056749" w:rsidRPr="000354C4">
        <w:rPr>
          <w:sz w:val="22"/>
          <w:szCs w:val="22"/>
        </w:rPr>
        <w:t xml:space="preserve"> till </w:t>
      </w:r>
      <w:r w:rsidR="00DB739F" w:rsidRPr="000354C4">
        <w:rPr>
          <w:sz w:val="22"/>
          <w:szCs w:val="22"/>
        </w:rPr>
        <w:t>tabeller under respektive rubrik.</w:t>
      </w:r>
      <w:r w:rsidRPr="000354C4">
        <w:rPr>
          <w:sz w:val="22"/>
          <w:szCs w:val="22"/>
        </w:rPr>
        <w:t xml:space="preserve"> </w:t>
      </w:r>
    </w:p>
    <w:p w14:paraId="68B23E21" w14:textId="77777777" w:rsidR="00515EF8" w:rsidRPr="000354C4" w:rsidRDefault="00515EF8" w:rsidP="006A0727">
      <w:pPr>
        <w:pStyle w:val="Brdtext1"/>
        <w:rPr>
          <w:rFonts w:ascii="Times New Roman" w:hAnsi="Times New Roman"/>
          <w:b/>
          <w:sz w:val="22"/>
          <w:szCs w:val="22"/>
        </w:rPr>
      </w:pP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88"/>
        <w:gridCol w:w="1984"/>
        <w:gridCol w:w="851"/>
        <w:gridCol w:w="4536"/>
        <w:gridCol w:w="1842"/>
      </w:tblGrid>
      <w:tr w:rsidR="00BB2514" w:rsidRPr="000354C4" w14:paraId="44155C89" w14:textId="7F340493" w:rsidTr="00966CA3">
        <w:trPr>
          <w:trHeight w:val="265"/>
        </w:trPr>
        <w:tc>
          <w:tcPr>
            <w:tcW w:w="988" w:type="dxa"/>
          </w:tcPr>
          <w:p w14:paraId="587B1C10" w14:textId="14B38194" w:rsidR="00BB2514" w:rsidRPr="00E31206" w:rsidRDefault="004812DD" w:rsidP="00A432E5">
            <w:pPr>
              <w:pStyle w:val="Brdtext1"/>
              <w:rPr>
                <w:rFonts w:ascii="Times New Roman" w:hAnsi="Times New Roman"/>
                <w:b/>
                <w:sz w:val="22"/>
                <w:szCs w:val="22"/>
              </w:rPr>
            </w:pPr>
            <w:r w:rsidRPr="00E31206">
              <w:rPr>
                <w:rFonts w:ascii="Times New Roman" w:hAnsi="Times New Roman"/>
                <w:b/>
                <w:sz w:val="22"/>
                <w:szCs w:val="22"/>
              </w:rPr>
              <w:t>Datum</w:t>
            </w:r>
          </w:p>
        </w:tc>
        <w:tc>
          <w:tcPr>
            <w:tcW w:w="1984" w:type="dxa"/>
          </w:tcPr>
          <w:p w14:paraId="05F0710D" w14:textId="7EF9CAFC" w:rsidR="00BB2514" w:rsidRPr="00E31206" w:rsidRDefault="004812DD" w:rsidP="005659D9">
            <w:pPr>
              <w:pStyle w:val="Brdtext1"/>
              <w:jc w:val="left"/>
              <w:rPr>
                <w:rFonts w:ascii="Times New Roman" w:hAnsi="Times New Roman"/>
                <w:b/>
                <w:color w:val="auto"/>
                <w:sz w:val="22"/>
                <w:szCs w:val="22"/>
              </w:rPr>
            </w:pPr>
            <w:r w:rsidRPr="00E31206">
              <w:rPr>
                <w:rFonts w:ascii="Times New Roman" w:hAnsi="Times New Roman"/>
                <w:b/>
                <w:color w:val="auto"/>
                <w:sz w:val="22"/>
                <w:szCs w:val="22"/>
              </w:rPr>
              <w:t>Aktivitet</w:t>
            </w:r>
          </w:p>
        </w:tc>
        <w:tc>
          <w:tcPr>
            <w:tcW w:w="851" w:type="dxa"/>
          </w:tcPr>
          <w:p w14:paraId="742DAE07" w14:textId="477C4130" w:rsidR="00BB2514" w:rsidRPr="00E31206" w:rsidRDefault="004812DD" w:rsidP="00A432E5">
            <w:pPr>
              <w:pStyle w:val="Brdtext1"/>
              <w:jc w:val="left"/>
              <w:rPr>
                <w:rFonts w:ascii="Times New Roman" w:hAnsi="Times New Roman"/>
                <w:b/>
                <w:sz w:val="22"/>
                <w:szCs w:val="22"/>
              </w:rPr>
            </w:pPr>
            <w:r w:rsidRPr="00E31206">
              <w:rPr>
                <w:rFonts w:ascii="Times New Roman" w:hAnsi="Times New Roman"/>
                <w:b/>
                <w:sz w:val="22"/>
                <w:szCs w:val="22"/>
              </w:rPr>
              <w:t>Tider</w:t>
            </w:r>
          </w:p>
        </w:tc>
        <w:tc>
          <w:tcPr>
            <w:tcW w:w="4536" w:type="dxa"/>
          </w:tcPr>
          <w:p w14:paraId="177A2620" w14:textId="67E1078B" w:rsidR="00BB2514" w:rsidRPr="00E31206" w:rsidRDefault="004812DD" w:rsidP="00A432E5">
            <w:pPr>
              <w:pStyle w:val="Brdtext1"/>
              <w:spacing w:after="0"/>
              <w:rPr>
                <w:rFonts w:ascii="Times New Roman" w:hAnsi="Times New Roman"/>
                <w:b/>
                <w:sz w:val="22"/>
                <w:szCs w:val="22"/>
              </w:rPr>
            </w:pPr>
            <w:r w:rsidRPr="00E31206">
              <w:rPr>
                <w:rFonts w:ascii="Times New Roman" w:hAnsi="Times New Roman"/>
                <w:b/>
                <w:sz w:val="22"/>
                <w:szCs w:val="22"/>
              </w:rPr>
              <w:t>Innehåll</w:t>
            </w:r>
          </w:p>
        </w:tc>
        <w:tc>
          <w:tcPr>
            <w:tcW w:w="1842" w:type="dxa"/>
          </w:tcPr>
          <w:p w14:paraId="09A085B9" w14:textId="09A514E6" w:rsidR="00BB2514" w:rsidRPr="00E31206" w:rsidRDefault="00BB2514" w:rsidP="00A432E5">
            <w:pPr>
              <w:pStyle w:val="Brdtext1"/>
              <w:spacing w:after="0"/>
              <w:rPr>
                <w:rFonts w:ascii="Times New Roman" w:hAnsi="Times New Roman"/>
                <w:b/>
                <w:sz w:val="22"/>
                <w:szCs w:val="22"/>
              </w:rPr>
            </w:pPr>
            <w:r w:rsidRPr="00E31206">
              <w:rPr>
                <w:rFonts w:ascii="Times New Roman" w:hAnsi="Times New Roman"/>
                <w:b/>
                <w:sz w:val="22"/>
                <w:szCs w:val="22"/>
              </w:rPr>
              <w:t>Uppgift</w:t>
            </w:r>
            <w:r w:rsidR="00041B90" w:rsidRPr="00E31206">
              <w:rPr>
                <w:rFonts w:ascii="Times New Roman" w:hAnsi="Times New Roman"/>
                <w:b/>
                <w:sz w:val="22"/>
                <w:szCs w:val="22"/>
              </w:rPr>
              <w:t>er</w:t>
            </w:r>
            <w:r w:rsidR="00966CA3">
              <w:rPr>
                <w:rFonts w:ascii="Times New Roman" w:hAnsi="Times New Roman"/>
                <w:b/>
                <w:sz w:val="22"/>
                <w:szCs w:val="22"/>
              </w:rPr>
              <w:t>/Övrigt</w:t>
            </w:r>
          </w:p>
        </w:tc>
      </w:tr>
      <w:tr w:rsidR="00BB2514" w:rsidRPr="000354C4" w14:paraId="6BDD4518" w14:textId="256CDCEF" w:rsidTr="00966CA3">
        <w:trPr>
          <w:trHeight w:val="265"/>
        </w:trPr>
        <w:tc>
          <w:tcPr>
            <w:tcW w:w="988" w:type="dxa"/>
          </w:tcPr>
          <w:p w14:paraId="1B3E020F" w14:textId="7F8086F0" w:rsidR="00BB2514" w:rsidRPr="00E31206" w:rsidRDefault="002F1F4A" w:rsidP="00515EF8">
            <w:pPr>
              <w:pStyle w:val="Brdtext1"/>
              <w:rPr>
                <w:rFonts w:ascii="Times New Roman" w:hAnsi="Times New Roman"/>
                <w:sz w:val="22"/>
                <w:szCs w:val="22"/>
              </w:rPr>
            </w:pPr>
            <w:r>
              <w:rPr>
                <w:rFonts w:ascii="Times New Roman" w:hAnsi="Times New Roman"/>
                <w:sz w:val="22"/>
                <w:szCs w:val="22"/>
              </w:rPr>
              <w:t>29/9</w:t>
            </w:r>
          </w:p>
        </w:tc>
        <w:tc>
          <w:tcPr>
            <w:tcW w:w="1984" w:type="dxa"/>
          </w:tcPr>
          <w:p w14:paraId="34E1BEFC" w14:textId="71823156" w:rsidR="00BB2514" w:rsidRPr="00E31206" w:rsidRDefault="005365DD" w:rsidP="00614C55">
            <w:pPr>
              <w:pStyle w:val="Brdtext1"/>
              <w:tabs>
                <w:tab w:val="clear" w:pos="272"/>
                <w:tab w:val="clear" w:pos="510"/>
              </w:tabs>
              <w:spacing w:after="0"/>
              <w:jc w:val="left"/>
              <w:rPr>
                <w:rFonts w:ascii="Times New Roman" w:hAnsi="Times New Roman"/>
                <w:color w:val="auto"/>
                <w:sz w:val="22"/>
                <w:szCs w:val="22"/>
              </w:rPr>
            </w:pPr>
            <w:r w:rsidRPr="00E31206">
              <w:rPr>
                <w:rFonts w:ascii="Times New Roman" w:hAnsi="Times New Roman"/>
                <w:color w:val="auto"/>
                <w:sz w:val="22"/>
                <w:szCs w:val="22"/>
              </w:rPr>
              <w:t>I</w:t>
            </w:r>
            <w:r w:rsidR="004812DD" w:rsidRPr="00E31206">
              <w:rPr>
                <w:rFonts w:ascii="Times New Roman" w:hAnsi="Times New Roman"/>
                <w:color w:val="auto"/>
                <w:sz w:val="22"/>
                <w:szCs w:val="22"/>
              </w:rPr>
              <w:t>ntroduktion</w:t>
            </w:r>
          </w:p>
        </w:tc>
        <w:tc>
          <w:tcPr>
            <w:tcW w:w="851" w:type="dxa"/>
          </w:tcPr>
          <w:p w14:paraId="5368929A" w14:textId="593BC7B7" w:rsidR="00BB2514" w:rsidRPr="00E31206" w:rsidRDefault="007A3088" w:rsidP="00515EF8">
            <w:pPr>
              <w:pStyle w:val="Brdtext1"/>
              <w:jc w:val="left"/>
              <w:rPr>
                <w:rFonts w:ascii="Times New Roman" w:hAnsi="Times New Roman"/>
                <w:sz w:val="22"/>
                <w:szCs w:val="22"/>
              </w:rPr>
            </w:pPr>
            <w:r w:rsidRPr="00E31206">
              <w:rPr>
                <w:rFonts w:ascii="Times New Roman" w:hAnsi="Times New Roman"/>
                <w:sz w:val="22"/>
                <w:szCs w:val="22"/>
              </w:rPr>
              <w:t>10:15-12</w:t>
            </w:r>
            <w:r w:rsidR="00372CE0" w:rsidRPr="00E31206">
              <w:rPr>
                <w:rFonts w:ascii="Times New Roman" w:hAnsi="Times New Roman"/>
                <w:sz w:val="22"/>
                <w:szCs w:val="22"/>
              </w:rPr>
              <w:t>:00</w:t>
            </w:r>
          </w:p>
        </w:tc>
        <w:tc>
          <w:tcPr>
            <w:tcW w:w="4536" w:type="dxa"/>
          </w:tcPr>
          <w:p w14:paraId="6DCCFB9A" w14:textId="7AEF6C5A" w:rsidR="005C02B0" w:rsidRPr="00E31206" w:rsidRDefault="004812DD" w:rsidP="004812DD">
            <w:pPr>
              <w:pStyle w:val="Brdtext1"/>
              <w:spacing w:after="0"/>
              <w:jc w:val="left"/>
              <w:rPr>
                <w:rFonts w:ascii="Times New Roman" w:hAnsi="Times New Roman"/>
                <w:sz w:val="22"/>
                <w:szCs w:val="22"/>
              </w:rPr>
            </w:pPr>
            <w:r w:rsidRPr="00E31206">
              <w:rPr>
                <w:rFonts w:ascii="Times New Roman" w:hAnsi="Times New Roman"/>
                <w:sz w:val="22"/>
                <w:szCs w:val="22"/>
              </w:rPr>
              <w:t>Introduktion av kursupplägget</w:t>
            </w:r>
          </w:p>
        </w:tc>
        <w:tc>
          <w:tcPr>
            <w:tcW w:w="1842" w:type="dxa"/>
          </w:tcPr>
          <w:p w14:paraId="5C648833" w14:textId="0142DC55" w:rsidR="00BB2514" w:rsidRPr="00E31206" w:rsidRDefault="00BB2514" w:rsidP="00515EF8">
            <w:pPr>
              <w:pStyle w:val="Brdtext1"/>
              <w:spacing w:after="0"/>
              <w:rPr>
                <w:rFonts w:ascii="Times New Roman" w:hAnsi="Times New Roman"/>
                <w:sz w:val="22"/>
                <w:szCs w:val="22"/>
              </w:rPr>
            </w:pPr>
          </w:p>
        </w:tc>
      </w:tr>
      <w:tr w:rsidR="00BB2514" w:rsidRPr="000354C4" w14:paraId="511BBD19" w14:textId="636E85C9" w:rsidTr="00966CA3">
        <w:trPr>
          <w:trHeight w:val="1598"/>
        </w:trPr>
        <w:tc>
          <w:tcPr>
            <w:tcW w:w="988" w:type="dxa"/>
          </w:tcPr>
          <w:p w14:paraId="028BD57B" w14:textId="22C0BE1B" w:rsidR="00BB2514" w:rsidRPr="00E31206" w:rsidRDefault="002F1F4A" w:rsidP="00515EF8">
            <w:pPr>
              <w:pStyle w:val="Brdtext1"/>
              <w:spacing w:after="0"/>
              <w:rPr>
                <w:rFonts w:ascii="Times New Roman" w:hAnsi="Times New Roman"/>
                <w:sz w:val="22"/>
                <w:szCs w:val="22"/>
              </w:rPr>
            </w:pPr>
            <w:r>
              <w:rPr>
                <w:rFonts w:ascii="Times New Roman" w:hAnsi="Times New Roman"/>
                <w:sz w:val="22"/>
                <w:szCs w:val="22"/>
              </w:rPr>
              <w:t>5/10</w:t>
            </w:r>
          </w:p>
        </w:tc>
        <w:tc>
          <w:tcPr>
            <w:tcW w:w="1984" w:type="dxa"/>
          </w:tcPr>
          <w:p w14:paraId="49897DC4" w14:textId="6D1615F9" w:rsidR="00BB2514" w:rsidRPr="00E31206" w:rsidRDefault="004812DD" w:rsidP="00614C55">
            <w:pPr>
              <w:pStyle w:val="Brdtext1"/>
              <w:tabs>
                <w:tab w:val="clear" w:pos="272"/>
                <w:tab w:val="clear" w:pos="510"/>
              </w:tabs>
              <w:spacing w:after="0"/>
              <w:jc w:val="left"/>
              <w:rPr>
                <w:rFonts w:ascii="Times New Roman" w:hAnsi="Times New Roman"/>
                <w:color w:val="auto"/>
                <w:sz w:val="22"/>
                <w:szCs w:val="22"/>
              </w:rPr>
            </w:pPr>
            <w:r w:rsidRPr="00E31206">
              <w:rPr>
                <w:rFonts w:ascii="Times New Roman" w:hAnsi="Times New Roman"/>
                <w:color w:val="auto"/>
                <w:sz w:val="22"/>
                <w:szCs w:val="22"/>
              </w:rPr>
              <w:t>Inspelad föreläsning</w:t>
            </w:r>
          </w:p>
        </w:tc>
        <w:tc>
          <w:tcPr>
            <w:tcW w:w="851" w:type="dxa"/>
          </w:tcPr>
          <w:p w14:paraId="3AAA96E1" w14:textId="0CF846D6" w:rsidR="00BB2514" w:rsidRPr="00E31206" w:rsidRDefault="00BB2514" w:rsidP="00515EF8">
            <w:pPr>
              <w:pStyle w:val="Brdtext1"/>
              <w:spacing w:after="0"/>
              <w:jc w:val="left"/>
              <w:rPr>
                <w:rFonts w:ascii="Times New Roman" w:hAnsi="Times New Roman"/>
                <w:sz w:val="22"/>
                <w:szCs w:val="22"/>
              </w:rPr>
            </w:pPr>
          </w:p>
        </w:tc>
        <w:tc>
          <w:tcPr>
            <w:tcW w:w="4536" w:type="dxa"/>
          </w:tcPr>
          <w:p w14:paraId="616A1370" w14:textId="78ECD6B2" w:rsidR="002F1F4A" w:rsidRPr="005B3B4B" w:rsidRDefault="005B3B4B" w:rsidP="002F1F4A">
            <w:pPr>
              <w:pStyle w:val="Liststycke"/>
              <w:ind w:left="839" w:hanging="720"/>
              <w:rPr>
                <w:rFonts w:ascii="Times New Roman" w:hAnsi="Times New Roman" w:cs="Times New Roman"/>
                <w:lang w:val="en-US"/>
              </w:rPr>
            </w:pPr>
            <w:r>
              <w:rPr>
                <w:rFonts w:ascii="Times New Roman" w:hAnsi="Times New Roman" w:cs="Times New Roman"/>
                <w:lang w:val="en-US"/>
              </w:rPr>
              <w:t xml:space="preserve">1) </w:t>
            </w:r>
            <w:r w:rsidR="002F1F4A" w:rsidRPr="005B3B4B">
              <w:rPr>
                <w:rFonts w:ascii="Times New Roman" w:hAnsi="Times New Roman" w:cs="Times New Roman"/>
                <w:lang w:val="en-US"/>
              </w:rPr>
              <w:t xml:space="preserve">Neck, C.P. and Houghton, J.D. (2006), Two decades of self-leadership theory and research: Past developments, present trends, and future possibilities. </w:t>
            </w:r>
            <w:r w:rsidR="002F1F4A" w:rsidRPr="005B3B4B">
              <w:rPr>
                <w:rFonts w:ascii="Times New Roman" w:hAnsi="Times New Roman" w:cs="Times New Roman"/>
                <w:i/>
                <w:lang w:val="en-US"/>
              </w:rPr>
              <w:t>Journal of Managerial Psychology</w:t>
            </w:r>
            <w:r w:rsidR="002F1F4A" w:rsidRPr="005B3B4B">
              <w:rPr>
                <w:rFonts w:ascii="Times New Roman" w:hAnsi="Times New Roman" w:cs="Times New Roman"/>
                <w:lang w:val="en-US"/>
              </w:rPr>
              <w:t>,. 21(4), pp. 270-295.</w:t>
            </w:r>
          </w:p>
          <w:p w14:paraId="3BCA76F5" w14:textId="5749E295" w:rsidR="00B33A8F" w:rsidRPr="00E31206" w:rsidRDefault="00B33A8F" w:rsidP="00856D62">
            <w:pPr>
              <w:shd w:val="clear" w:color="auto" w:fill="FFFFFF"/>
              <w:spacing w:after="150"/>
              <w:rPr>
                <w:sz w:val="22"/>
                <w:szCs w:val="22"/>
                <w:lang w:val="en-US"/>
              </w:rPr>
            </w:pPr>
          </w:p>
        </w:tc>
        <w:tc>
          <w:tcPr>
            <w:tcW w:w="1842" w:type="dxa"/>
          </w:tcPr>
          <w:p w14:paraId="220F5746" w14:textId="65998730" w:rsidR="00BB2514" w:rsidRPr="00E31206" w:rsidRDefault="005365DD" w:rsidP="00E31206">
            <w:pPr>
              <w:pStyle w:val="Brdtext1"/>
              <w:spacing w:after="0"/>
              <w:jc w:val="left"/>
              <w:rPr>
                <w:rFonts w:ascii="Times New Roman" w:hAnsi="Times New Roman"/>
                <w:sz w:val="22"/>
                <w:szCs w:val="22"/>
                <w:lang w:val="en-US"/>
              </w:rPr>
            </w:pPr>
            <w:r w:rsidRPr="00E31206">
              <w:rPr>
                <w:rFonts w:ascii="Times New Roman" w:hAnsi="Times New Roman"/>
                <w:sz w:val="22"/>
                <w:szCs w:val="22"/>
                <w:lang w:val="en-US"/>
              </w:rPr>
              <w:t>Läggs ut på Moodle</w:t>
            </w:r>
          </w:p>
        </w:tc>
      </w:tr>
      <w:tr w:rsidR="00966CA3" w:rsidRPr="000354C4" w14:paraId="72437530" w14:textId="77777777" w:rsidTr="00966CA3">
        <w:trPr>
          <w:trHeight w:val="1196"/>
        </w:trPr>
        <w:tc>
          <w:tcPr>
            <w:tcW w:w="988" w:type="dxa"/>
          </w:tcPr>
          <w:p w14:paraId="77D0E92A" w14:textId="3ECFE59B" w:rsidR="00966CA3" w:rsidRDefault="005B3B4B" w:rsidP="00515EF8">
            <w:pPr>
              <w:pStyle w:val="Brdtext1"/>
              <w:spacing w:after="0"/>
              <w:rPr>
                <w:rFonts w:ascii="Times New Roman" w:hAnsi="Times New Roman"/>
                <w:sz w:val="22"/>
                <w:szCs w:val="22"/>
              </w:rPr>
            </w:pPr>
            <w:r>
              <w:rPr>
                <w:rFonts w:ascii="Times New Roman" w:hAnsi="Times New Roman"/>
                <w:sz w:val="22"/>
                <w:szCs w:val="22"/>
              </w:rPr>
              <w:t>11/10</w:t>
            </w:r>
          </w:p>
        </w:tc>
        <w:tc>
          <w:tcPr>
            <w:tcW w:w="1984" w:type="dxa"/>
          </w:tcPr>
          <w:p w14:paraId="037252AC" w14:textId="77777777" w:rsidR="00966CA3" w:rsidRPr="00E31206" w:rsidRDefault="00966CA3" w:rsidP="00966CA3">
            <w:pPr>
              <w:pStyle w:val="Brdtext1"/>
              <w:tabs>
                <w:tab w:val="clear" w:pos="272"/>
                <w:tab w:val="clear" w:pos="510"/>
              </w:tabs>
              <w:spacing w:after="0"/>
              <w:jc w:val="left"/>
              <w:rPr>
                <w:rFonts w:ascii="Times New Roman" w:hAnsi="Times New Roman"/>
                <w:color w:val="auto"/>
                <w:sz w:val="22"/>
                <w:szCs w:val="22"/>
              </w:rPr>
            </w:pPr>
            <w:r w:rsidRPr="00E31206">
              <w:rPr>
                <w:rFonts w:ascii="Times New Roman" w:hAnsi="Times New Roman"/>
                <w:color w:val="auto"/>
                <w:sz w:val="22"/>
                <w:szCs w:val="22"/>
              </w:rPr>
              <w:t xml:space="preserve">Inspelad </w:t>
            </w:r>
          </w:p>
          <w:p w14:paraId="248DF1E3" w14:textId="53DA3FB0" w:rsidR="00966CA3" w:rsidRPr="00E31206" w:rsidRDefault="00966CA3" w:rsidP="00966CA3">
            <w:pPr>
              <w:pStyle w:val="Brdtext1"/>
              <w:tabs>
                <w:tab w:val="clear" w:pos="272"/>
                <w:tab w:val="clear" w:pos="510"/>
              </w:tabs>
              <w:spacing w:after="0"/>
              <w:jc w:val="left"/>
              <w:rPr>
                <w:rFonts w:ascii="Times New Roman" w:hAnsi="Times New Roman"/>
                <w:color w:val="auto"/>
                <w:sz w:val="22"/>
                <w:szCs w:val="22"/>
              </w:rPr>
            </w:pPr>
            <w:r w:rsidRPr="00E31206">
              <w:rPr>
                <w:rFonts w:ascii="Times New Roman" w:hAnsi="Times New Roman"/>
                <w:color w:val="auto"/>
                <w:sz w:val="22"/>
                <w:szCs w:val="22"/>
              </w:rPr>
              <w:t>föreläsning</w:t>
            </w:r>
          </w:p>
        </w:tc>
        <w:tc>
          <w:tcPr>
            <w:tcW w:w="851" w:type="dxa"/>
          </w:tcPr>
          <w:p w14:paraId="74854E3B" w14:textId="77777777" w:rsidR="00966CA3" w:rsidRPr="00E31206" w:rsidRDefault="00966CA3" w:rsidP="00515EF8">
            <w:pPr>
              <w:pStyle w:val="Brdtext1"/>
              <w:spacing w:after="0"/>
              <w:jc w:val="left"/>
              <w:rPr>
                <w:rFonts w:ascii="Times New Roman" w:hAnsi="Times New Roman"/>
                <w:sz w:val="22"/>
                <w:szCs w:val="22"/>
              </w:rPr>
            </w:pPr>
          </w:p>
        </w:tc>
        <w:tc>
          <w:tcPr>
            <w:tcW w:w="4536" w:type="dxa"/>
          </w:tcPr>
          <w:p w14:paraId="0227D86B" w14:textId="537F0A41" w:rsidR="005B3B4B" w:rsidRPr="005B3B4B" w:rsidRDefault="005B3B4B" w:rsidP="005B3B4B">
            <w:pPr>
              <w:pStyle w:val="Liststycke"/>
              <w:ind w:left="839" w:hanging="720"/>
              <w:rPr>
                <w:rFonts w:ascii="Times New Roman" w:hAnsi="Times New Roman" w:cs="Times New Roman"/>
                <w:lang w:val="en-US"/>
              </w:rPr>
            </w:pPr>
            <w:r>
              <w:rPr>
                <w:rFonts w:ascii="Times New Roman" w:hAnsi="Times New Roman" w:cs="Times New Roman"/>
                <w:lang w:val="en-US"/>
              </w:rPr>
              <w:t xml:space="preserve">2) </w:t>
            </w:r>
            <w:r w:rsidRPr="005B3B4B">
              <w:rPr>
                <w:rFonts w:ascii="Times New Roman" w:hAnsi="Times New Roman" w:cs="Times New Roman"/>
                <w:lang w:val="en-US"/>
              </w:rPr>
              <w:t>Ross, S. (2012), A conceptual model for understanding the process of self-leadership development and action-steps to promote personal leadership development</w:t>
            </w:r>
            <w:r w:rsidRPr="005B3B4B">
              <w:rPr>
                <w:rFonts w:ascii="Times New Roman" w:hAnsi="Times New Roman" w:cs="Times New Roman"/>
                <w:i/>
                <w:lang w:val="en-US"/>
              </w:rPr>
              <w:t>. Journal of Management Development</w:t>
            </w:r>
            <w:r w:rsidRPr="005B3B4B">
              <w:rPr>
                <w:rFonts w:ascii="Times New Roman" w:hAnsi="Times New Roman" w:cs="Times New Roman"/>
                <w:lang w:val="en-US"/>
              </w:rPr>
              <w:t>, 33(4), pp. 299-323.</w:t>
            </w:r>
          </w:p>
          <w:p w14:paraId="39171330" w14:textId="77777777" w:rsidR="00966CA3" w:rsidRPr="00E31206" w:rsidRDefault="00966CA3" w:rsidP="005B3B4B">
            <w:pPr>
              <w:pStyle w:val="Rubrik2"/>
              <w:spacing w:before="0"/>
              <w:rPr>
                <w:sz w:val="22"/>
                <w:szCs w:val="22"/>
                <w:lang w:val="en-US"/>
              </w:rPr>
            </w:pPr>
          </w:p>
        </w:tc>
        <w:tc>
          <w:tcPr>
            <w:tcW w:w="1842" w:type="dxa"/>
          </w:tcPr>
          <w:p w14:paraId="4547E5B0" w14:textId="228AC28B" w:rsidR="00966CA3" w:rsidRPr="00E31206" w:rsidRDefault="00966CA3" w:rsidP="00E31206">
            <w:pPr>
              <w:pStyle w:val="Brdtext1"/>
              <w:spacing w:after="0"/>
              <w:jc w:val="left"/>
              <w:rPr>
                <w:rFonts w:ascii="Times New Roman" w:hAnsi="Times New Roman"/>
                <w:sz w:val="22"/>
                <w:szCs w:val="22"/>
                <w:lang w:val="en-US"/>
              </w:rPr>
            </w:pPr>
            <w:r w:rsidRPr="00E31206">
              <w:rPr>
                <w:rFonts w:ascii="Times New Roman" w:hAnsi="Times New Roman"/>
                <w:sz w:val="22"/>
                <w:szCs w:val="22"/>
              </w:rPr>
              <w:t>Läggs ut på Moodle</w:t>
            </w:r>
          </w:p>
        </w:tc>
      </w:tr>
      <w:tr w:rsidR="00F12EC1" w:rsidRPr="000354C4" w14:paraId="4CA194DC" w14:textId="70DDA131" w:rsidTr="00966CA3">
        <w:trPr>
          <w:trHeight w:val="280"/>
        </w:trPr>
        <w:tc>
          <w:tcPr>
            <w:tcW w:w="988" w:type="dxa"/>
          </w:tcPr>
          <w:p w14:paraId="46B8997F" w14:textId="0F9B1A06" w:rsidR="00F12EC1" w:rsidRPr="00E31206" w:rsidRDefault="005B3B4B" w:rsidP="001248A7">
            <w:pPr>
              <w:pStyle w:val="Brdtext1"/>
              <w:spacing w:after="0"/>
              <w:rPr>
                <w:rFonts w:ascii="Times New Roman" w:hAnsi="Times New Roman"/>
                <w:sz w:val="22"/>
                <w:szCs w:val="22"/>
              </w:rPr>
            </w:pPr>
            <w:r>
              <w:rPr>
                <w:rFonts w:ascii="Times New Roman" w:hAnsi="Times New Roman"/>
                <w:sz w:val="22"/>
                <w:szCs w:val="22"/>
              </w:rPr>
              <w:t>14/10</w:t>
            </w:r>
          </w:p>
          <w:p w14:paraId="32E566CB" w14:textId="77777777" w:rsidR="00F12EC1" w:rsidRPr="00E31206" w:rsidRDefault="00F12EC1" w:rsidP="001248A7">
            <w:pPr>
              <w:pStyle w:val="Brdtext1"/>
              <w:spacing w:after="0"/>
              <w:rPr>
                <w:rFonts w:ascii="Times New Roman" w:hAnsi="Times New Roman"/>
                <w:sz w:val="22"/>
                <w:szCs w:val="22"/>
              </w:rPr>
            </w:pPr>
          </w:p>
          <w:p w14:paraId="25A5426E" w14:textId="77777777" w:rsidR="00F12EC1" w:rsidRPr="00E31206" w:rsidRDefault="00F12EC1" w:rsidP="001248A7">
            <w:pPr>
              <w:pStyle w:val="Brdtext1"/>
              <w:spacing w:after="0"/>
              <w:rPr>
                <w:rFonts w:ascii="Times New Roman" w:hAnsi="Times New Roman"/>
                <w:sz w:val="22"/>
                <w:szCs w:val="22"/>
              </w:rPr>
            </w:pPr>
          </w:p>
          <w:p w14:paraId="4FF230C7" w14:textId="77777777" w:rsidR="00F12EC1" w:rsidRPr="00E31206" w:rsidRDefault="00F12EC1" w:rsidP="001248A7">
            <w:pPr>
              <w:pStyle w:val="Brdtext1"/>
              <w:spacing w:after="0"/>
              <w:rPr>
                <w:rFonts w:ascii="Times New Roman" w:hAnsi="Times New Roman"/>
                <w:sz w:val="22"/>
                <w:szCs w:val="22"/>
              </w:rPr>
            </w:pPr>
          </w:p>
          <w:p w14:paraId="30324C0A" w14:textId="47F2BFE5" w:rsidR="00F12EC1" w:rsidRPr="00E31206" w:rsidRDefault="00F12EC1" w:rsidP="00515EF8">
            <w:pPr>
              <w:pStyle w:val="Brdtext1"/>
              <w:spacing w:after="0"/>
              <w:rPr>
                <w:rFonts w:ascii="Times New Roman" w:hAnsi="Times New Roman"/>
                <w:sz w:val="22"/>
                <w:szCs w:val="22"/>
                <w:lang w:val="en-US"/>
              </w:rPr>
            </w:pPr>
          </w:p>
        </w:tc>
        <w:tc>
          <w:tcPr>
            <w:tcW w:w="1984" w:type="dxa"/>
          </w:tcPr>
          <w:p w14:paraId="35134F19" w14:textId="77777777" w:rsidR="00F12EC1" w:rsidRDefault="00F12EC1" w:rsidP="001248A7">
            <w:pPr>
              <w:pStyle w:val="Brdtext1"/>
              <w:tabs>
                <w:tab w:val="clear" w:pos="272"/>
                <w:tab w:val="clear" w:pos="510"/>
              </w:tabs>
              <w:spacing w:after="0"/>
              <w:jc w:val="left"/>
              <w:rPr>
                <w:rFonts w:ascii="Times New Roman" w:hAnsi="Times New Roman"/>
                <w:color w:val="auto"/>
                <w:sz w:val="22"/>
                <w:szCs w:val="22"/>
              </w:rPr>
            </w:pPr>
            <w:r w:rsidRPr="00E31206">
              <w:rPr>
                <w:rFonts w:ascii="Times New Roman" w:hAnsi="Times New Roman"/>
                <w:color w:val="auto"/>
                <w:sz w:val="22"/>
                <w:szCs w:val="22"/>
              </w:rPr>
              <w:t>Inlämning uppgift 1</w:t>
            </w:r>
          </w:p>
          <w:p w14:paraId="40CE3EA9" w14:textId="77777777" w:rsidR="00F12EC1" w:rsidRDefault="00F12EC1" w:rsidP="001248A7">
            <w:pPr>
              <w:pStyle w:val="Brdtext1"/>
              <w:tabs>
                <w:tab w:val="clear" w:pos="272"/>
                <w:tab w:val="clear" w:pos="510"/>
              </w:tabs>
              <w:spacing w:after="0"/>
              <w:jc w:val="left"/>
              <w:rPr>
                <w:rFonts w:ascii="Times New Roman" w:hAnsi="Times New Roman"/>
                <w:color w:val="auto"/>
                <w:sz w:val="22"/>
                <w:szCs w:val="22"/>
              </w:rPr>
            </w:pPr>
          </w:p>
          <w:p w14:paraId="149BDAF3" w14:textId="4346A54C" w:rsidR="00F12EC1" w:rsidRPr="00E31206" w:rsidRDefault="00F12EC1" w:rsidP="000325E9">
            <w:pPr>
              <w:pStyle w:val="Brdtext1"/>
              <w:tabs>
                <w:tab w:val="clear" w:pos="272"/>
                <w:tab w:val="clear" w:pos="510"/>
              </w:tabs>
              <w:spacing w:after="0"/>
              <w:jc w:val="left"/>
              <w:rPr>
                <w:rFonts w:ascii="Times New Roman" w:hAnsi="Times New Roman"/>
                <w:color w:val="auto"/>
                <w:sz w:val="22"/>
                <w:szCs w:val="22"/>
              </w:rPr>
            </w:pPr>
            <w:r>
              <w:rPr>
                <w:rFonts w:ascii="Times New Roman" w:hAnsi="Times New Roman"/>
                <w:color w:val="auto"/>
                <w:sz w:val="22"/>
                <w:szCs w:val="22"/>
              </w:rPr>
              <w:t>Granskningslista ut</w:t>
            </w:r>
          </w:p>
        </w:tc>
        <w:tc>
          <w:tcPr>
            <w:tcW w:w="851" w:type="dxa"/>
          </w:tcPr>
          <w:p w14:paraId="08402E87" w14:textId="77777777" w:rsidR="00F12EC1" w:rsidRPr="00E31206" w:rsidRDefault="00F12EC1" w:rsidP="001248A7">
            <w:pPr>
              <w:pStyle w:val="Brdtext1"/>
              <w:spacing w:after="0"/>
              <w:jc w:val="left"/>
              <w:rPr>
                <w:rFonts w:ascii="Times New Roman" w:hAnsi="Times New Roman"/>
                <w:sz w:val="22"/>
                <w:szCs w:val="22"/>
              </w:rPr>
            </w:pPr>
            <w:r w:rsidRPr="00E31206">
              <w:rPr>
                <w:rFonts w:ascii="Times New Roman" w:hAnsi="Times New Roman"/>
                <w:sz w:val="22"/>
                <w:szCs w:val="22"/>
              </w:rPr>
              <w:t>15:00</w:t>
            </w:r>
          </w:p>
          <w:p w14:paraId="2145A352" w14:textId="77777777" w:rsidR="00F12EC1" w:rsidRPr="00E31206" w:rsidRDefault="00F12EC1" w:rsidP="001248A7">
            <w:pPr>
              <w:pStyle w:val="Brdtext1"/>
              <w:spacing w:after="0"/>
              <w:jc w:val="left"/>
              <w:rPr>
                <w:rFonts w:ascii="Times New Roman" w:hAnsi="Times New Roman"/>
                <w:sz w:val="22"/>
                <w:szCs w:val="22"/>
              </w:rPr>
            </w:pPr>
          </w:p>
          <w:p w14:paraId="07975610" w14:textId="77777777" w:rsidR="00F12EC1" w:rsidRPr="00E31206" w:rsidRDefault="00F12EC1" w:rsidP="001248A7">
            <w:pPr>
              <w:pStyle w:val="Brdtext1"/>
              <w:spacing w:after="0"/>
              <w:jc w:val="left"/>
              <w:rPr>
                <w:rFonts w:ascii="Times New Roman" w:hAnsi="Times New Roman"/>
                <w:sz w:val="22"/>
                <w:szCs w:val="22"/>
              </w:rPr>
            </w:pPr>
            <w:r>
              <w:rPr>
                <w:rFonts w:ascii="Times New Roman" w:hAnsi="Times New Roman"/>
                <w:sz w:val="22"/>
                <w:szCs w:val="22"/>
              </w:rPr>
              <w:t>16:00</w:t>
            </w:r>
          </w:p>
          <w:p w14:paraId="53CD4C0C" w14:textId="77777777" w:rsidR="00F12EC1" w:rsidRPr="00E31206" w:rsidRDefault="00F12EC1" w:rsidP="001248A7">
            <w:pPr>
              <w:pStyle w:val="Brdtext1"/>
              <w:spacing w:after="0"/>
              <w:jc w:val="left"/>
              <w:rPr>
                <w:rFonts w:ascii="Times New Roman" w:hAnsi="Times New Roman"/>
                <w:sz w:val="22"/>
                <w:szCs w:val="22"/>
              </w:rPr>
            </w:pPr>
          </w:p>
          <w:p w14:paraId="3A2B6269" w14:textId="4AA5E282" w:rsidR="00F12EC1" w:rsidRPr="00E31206" w:rsidRDefault="00F12EC1" w:rsidP="00515EF8">
            <w:pPr>
              <w:pStyle w:val="Brdtext1"/>
              <w:spacing w:after="0"/>
              <w:jc w:val="left"/>
              <w:rPr>
                <w:rFonts w:ascii="Times New Roman" w:hAnsi="Times New Roman"/>
                <w:sz w:val="22"/>
                <w:szCs w:val="22"/>
                <w:lang w:val="en-US"/>
              </w:rPr>
            </w:pPr>
          </w:p>
        </w:tc>
        <w:tc>
          <w:tcPr>
            <w:tcW w:w="4536" w:type="dxa"/>
          </w:tcPr>
          <w:p w14:paraId="05EB56F5" w14:textId="61CD687D" w:rsidR="00F12EC1" w:rsidRPr="00966CA3" w:rsidRDefault="00F12EC1" w:rsidP="00DE55E2">
            <w:pPr>
              <w:pStyle w:val="Rubrik2"/>
              <w:spacing w:before="0"/>
              <w:rPr>
                <w:rFonts w:ascii="Times New Roman" w:hAnsi="Times New Roman" w:cs="Times New Roman"/>
                <w:b w:val="0"/>
                <w:i w:val="0"/>
                <w:sz w:val="22"/>
                <w:szCs w:val="22"/>
              </w:rPr>
            </w:pPr>
            <w:bookmarkStart w:id="20" w:name="_Toc65835256"/>
            <w:r w:rsidRPr="00966CA3">
              <w:rPr>
                <w:rFonts w:ascii="Times New Roman" w:hAnsi="Times New Roman" w:cs="Times New Roman"/>
                <w:b w:val="0"/>
                <w:i w:val="0"/>
                <w:sz w:val="22"/>
                <w:szCs w:val="22"/>
              </w:rPr>
              <w:t>Text om artikel 1-</w:t>
            </w:r>
            <w:bookmarkEnd w:id="20"/>
            <w:r w:rsidR="00A80AC6">
              <w:rPr>
                <w:rFonts w:ascii="Times New Roman" w:hAnsi="Times New Roman" w:cs="Times New Roman"/>
                <w:b w:val="0"/>
                <w:i w:val="0"/>
                <w:sz w:val="22"/>
                <w:szCs w:val="22"/>
              </w:rPr>
              <w:t>2</w:t>
            </w:r>
            <w:r w:rsidRPr="00966CA3">
              <w:rPr>
                <w:rFonts w:ascii="Times New Roman" w:hAnsi="Times New Roman" w:cs="Times New Roman"/>
                <w:b w:val="0"/>
                <w:i w:val="0"/>
                <w:sz w:val="22"/>
                <w:szCs w:val="22"/>
              </w:rPr>
              <w:br/>
            </w:r>
            <w:r w:rsidRPr="00966CA3">
              <w:rPr>
                <w:rFonts w:ascii="Times New Roman" w:hAnsi="Times New Roman" w:cs="Times New Roman"/>
                <w:b w:val="0"/>
                <w:i w:val="0"/>
                <w:sz w:val="22"/>
                <w:szCs w:val="22"/>
              </w:rPr>
              <w:br/>
              <w:t>Lista p</w:t>
            </w:r>
            <w:r>
              <w:rPr>
                <w:rFonts w:ascii="Times New Roman" w:hAnsi="Times New Roman" w:cs="Times New Roman"/>
                <w:b w:val="0"/>
                <w:i w:val="0"/>
                <w:sz w:val="22"/>
                <w:szCs w:val="22"/>
              </w:rPr>
              <w:t>å vems text ni skall granska till uppgift 2.</w:t>
            </w:r>
          </w:p>
          <w:p w14:paraId="0433A730" w14:textId="338B532E" w:rsidR="00F12EC1" w:rsidRPr="00FF6CDC" w:rsidRDefault="00F12EC1" w:rsidP="00F12EC1">
            <w:pPr>
              <w:pStyle w:val="Rubrik2"/>
              <w:spacing w:before="0"/>
              <w:rPr>
                <w:rFonts w:ascii="Times New Roman" w:hAnsi="Times New Roman"/>
                <w:sz w:val="22"/>
                <w:szCs w:val="22"/>
              </w:rPr>
            </w:pPr>
          </w:p>
        </w:tc>
        <w:tc>
          <w:tcPr>
            <w:tcW w:w="1842" w:type="dxa"/>
          </w:tcPr>
          <w:p w14:paraId="017DB65D" w14:textId="51C35F81" w:rsidR="00F12EC1" w:rsidRPr="00E31206" w:rsidRDefault="00F12EC1" w:rsidP="00275CF3">
            <w:pPr>
              <w:pStyle w:val="Brdtext1"/>
              <w:spacing w:after="0"/>
              <w:jc w:val="left"/>
              <w:rPr>
                <w:rFonts w:ascii="Times New Roman" w:hAnsi="Times New Roman"/>
                <w:sz w:val="22"/>
                <w:szCs w:val="22"/>
              </w:rPr>
            </w:pPr>
          </w:p>
        </w:tc>
      </w:tr>
      <w:tr w:rsidR="00F12EC1" w:rsidRPr="000354C4" w14:paraId="5F58175B" w14:textId="77777777" w:rsidTr="00966CA3">
        <w:trPr>
          <w:trHeight w:val="937"/>
        </w:trPr>
        <w:tc>
          <w:tcPr>
            <w:tcW w:w="988" w:type="dxa"/>
          </w:tcPr>
          <w:p w14:paraId="1B26F4D8" w14:textId="1BE8A7AA" w:rsidR="00F12EC1" w:rsidRPr="00E31206" w:rsidRDefault="005B3B4B" w:rsidP="001248A7">
            <w:pPr>
              <w:pStyle w:val="Brdtext1"/>
              <w:spacing w:after="0"/>
              <w:rPr>
                <w:rFonts w:ascii="Times New Roman" w:hAnsi="Times New Roman"/>
                <w:sz w:val="22"/>
                <w:szCs w:val="22"/>
                <w:lang w:val="en-US"/>
              </w:rPr>
            </w:pPr>
            <w:r>
              <w:rPr>
                <w:rFonts w:ascii="Times New Roman" w:hAnsi="Times New Roman"/>
                <w:sz w:val="22"/>
                <w:szCs w:val="22"/>
              </w:rPr>
              <w:t>21/10</w:t>
            </w:r>
          </w:p>
        </w:tc>
        <w:tc>
          <w:tcPr>
            <w:tcW w:w="1984" w:type="dxa"/>
          </w:tcPr>
          <w:p w14:paraId="451926C3" w14:textId="48A0E0F8" w:rsidR="00F12EC1" w:rsidRPr="00E31206" w:rsidRDefault="00F12EC1" w:rsidP="001248A7">
            <w:pPr>
              <w:pStyle w:val="Brdtext1"/>
              <w:tabs>
                <w:tab w:val="clear" w:pos="272"/>
                <w:tab w:val="clear" w:pos="510"/>
              </w:tabs>
              <w:spacing w:after="0"/>
              <w:jc w:val="left"/>
              <w:rPr>
                <w:rFonts w:ascii="Times New Roman" w:hAnsi="Times New Roman"/>
                <w:sz w:val="22"/>
                <w:szCs w:val="22"/>
              </w:rPr>
            </w:pPr>
            <w:r w:rsidRPr="00E31206">
              <w:rPr>
                <w:rFonts w:ascii="Times New Roman" w:hAnsi="Times New Roman"/>
                <w:sz w:val="22"/>
                <w:szCs w:val="22"/>
              </w:rPr>
              <w:t>Seminarium med dialog kring angivn</w:t>
            </w:r>
            <w:r w:rsidR="00A80AC6">
              <w:rPr>
                <w:rFonts w:ascii="Times New Roman" w:hAnsi="Times New Roman"/>
                <w:sz w:val="22"/>
                <w:szCs w:val="22"/>
              </w:rPr>
              <w:t>a</w:t>
            </w:r>
            <w:r w:rsidRPr="00E31206">
              <w:rPr>
                <w:rFonts w:ascii="Times New Roman" w:hAnsi="Times New Roman"/>
                <w:sz w:val="22"/>
                <w:szCs w:val="22"/>
              </w:rPr>
              <w:t xml:space="preserve"> artik</w:t>
            </w:r>
            <w:r w:rsidR="00A80AC6">
              <w:rPr>
                <w:rFonts w:ascii="Times New Roman" w:hAnsi="Times New Roman"/>
                <w:sz w:val="22"/>
                <w:szCs w:val="22"/>
              </w:rPr>
              <w:t>lar</w:t>
            </w:r>
          </w:p>
          <w:p w14:paraId="70F0E88B" w14:textId="77777777" w:rsidR="00F12EC1" w:rsidRPr="00E31206" w:rsidRDefault="00F12EC1" w:rsidP="001248A7">
            <w:pPr>
              <w:pStyle w:val="Brdtext1"/>
              <w:tabs>
                <w:tab w:val="clear" w:pos="272"/>
                <w:tab w:val="clear" w:pos="510"/>
              </w:tabs>
              <w:spacing w:after="0"/>
              <w:jc w:val="left"/>
              <w:rPr>
                <w:rFonts w:ascii="Times New Roman" w:hAnsi="Times New Roman"/>
                <w:sz w:val="22"/>
                <w:szCs w:val="22"/>
              </w:rPr>
            </w:pPr>
          </w:p>
          <w:p w14:paraId="6516174D" w14:textId="77777777" w:rsidR="00F12EC1" w:rsidRPr="00E31206" w:rsidRDefault="00F12EC1" w:rsidP="001248A7">
            <w:pPr>
              <w:pStyle w:val="Brdtext1"/>
              <w:tabs>
                <w:tab w:val="clear" w:pos="272"/>
                <w:tab w:val="clear" w:pos="510"/>
              </w:tabs>
              <w:spacing w:after="0"/>
              <w:jc w:val="left"/>
              <w:rPr>
                <w:rFonts w:ascii="Times New Roman" w:hAnsi="Times New Roman"/>
                <w:sz w:val="22"/>
                <w:szCs w:val="22"/>
              </w:rPr>
            </w:pPr>
          </w:p>
          <w:p w14:paraId="408BC155" w14:textId="60A8C1A1" w:rsidR="00F12EC1" w:rsidRPr="00E31206" w:rsidRDefault="00F12EC1" w:rsidP="001248A7">
            <w:pPr>
              <w:pStyle w:val="Brdtext1"/>
              <w:tabs>
                <w:tab w:val="clear" w:pos="272"/>
                <w:tab w:val="clear" w:pos="510"/>
              </w:tabs>
              <w:spacing w:after="0"/>
              <w:jc w:val="left"/>
              <w:rPr>
                <w:rFonts w:ascii="Times New Roman" w:hAnsi="Times New Roman"/>
                <w:color w:val="auto"/>
                <w:sz w:val="22"/>
                <w:szCs w:val="22"/>
              </w:rPr>
            </w:pPr>
          </w:p>
        </w:tc>
        <w:tc>
          <w:tcPr>
            <w:tcW w:w="851" w:type="dxa"/>
          </w:tcPr>
          <w:p w14:paraId="4C84C2EE" w14:textId="5795BCA5" w:rsidR="00F12EC1" w:rsidRPr="00E31206" w:rsidRDefault="005B3B4B" w:rsidP="001248A7">
            <w:pPr>
              <w:pStyle w:val="Brdtext1"/>
              <w:spacing w:after="0"/>
              <w:jc w:val="left"/>
              <w:rPr>
                <w:rFonts w:ascii="Times New Roman" w:hAnsi="Times New Roman"/>
                <w:sz w:val="22"/>
                <w:szCs w:val="22"/>
              </w:rPr>
            </w:pPr>
            <w:r>
              <w:rPr>
                <w:rFonts w:ascii="Times New Roman" w:hAnsi="Times New Roman"/>
                <w:sz w:val="22"/>
                <w:szCs w:val="22"/>
              </w:rPr>
              <w:t>08</w:t>
            </w:r>
            <w:r w:rsidR="00F12EC1" w:rsidRPr="00E31206">
              <w:rPr>
                <w:rFonts w:ascii="Times New Roman" w:hAnsi="Times New Roman"/>
                <w:sz w:val="22"/>
                <w:szCs w:val="22"/>
              </w:rPr>
              <w:t>15 - 1</w:t>
            </w:r>
            <w:r>
              <w:rPr>
                <w:rFonts w:ascii="Times New Roman" w:hAnsi="Times New Roman"/>
                <w:sz w:val="22"/>
                <w:szCs w:val="22"/>
              </w:rPr>
              <w:t>0</w:t>
            </w:r>
            <w:r w:rsidR="00F12EC1" w:rsidRPr="00E31206">
              <w:rPr>
                <w:rFonts w:ascii="Times New Roman" w:hAnsi="Times New Roman"/>
                <w:sz w:val="22"/>
                <w:szCs w:val="22"/>
              </w:rPr>
              <w:t>:00</w:t>
            </w:r>
          </w:p>
        </w:tc>
        <w:tc>
          <w:tcPr>
            <w:tcW w:w="4536" w:type="dxa"/>
          </w:tcPr>
          <w:p w14:paraId="48E2EDAB" w14:textId="0C9D260F" w:rsidR="005B3B4B" w:rsidRDefault="005B3B4B" w:rsidP="005B3B4B">
            <w:pPr>
              <w:pStyle w:val="Liststycke"/>
              <w:ind w:left="839" w:hanging="720"/>
              <w:rPr>
                <w:rFonts w:ascii="Times New Roman" w:hAnsi="Times New Roman" w:cs="Times New Roman"/>
              </w:rPr>
            </w:pPr>
            <w:r w:rsidRPr="005B3B4B">
              <w:rPr>
                <w:rFonts w:ascii="Times New Roman" w:hAnsi="Times New Roman" w:cs="Times New Roman"/>
                <w:lang w:val="en-US"/>
              </w:rPr>
              <w:t xml:space="preserve">3) Andressen, P., Konradt, U., Neck, C., P. (2012), The relation between self-leadership and transformational leadership: Competing models and the moderating role of virtuality. </w:t>
            </w:r>
            <w:r w:rsidRPr="005B3B4B">
              <w:rPr>
                <w:rFonts w:ascii="Times New Roman" w:hAnsi="Times New Roman" w:cs="Times New Roman"/>
                <w:i/>
              </w:rPr>
              <w:t xml:space="preserve">Journal of Leadership &amp; Organizational studies. </w:t>
            </w:r>
            <w:r w:rsidRPr="005B3B4B">
              <w:rPr>
                <w:rFonts w:ascii="Times New Roman" w:hAnsi="Times New Roman" w:cs="Times New Roman"/>
              </w:rPr>
              <w:t>19(1), pp. 68-82.</w:t>
            </w:r>
          </w:p>
          <w:p w14:paraId="03C9D60F" w14:textId="77777777" w:rsidR="005B3B4B" w:rsidRPr="005B3B4B" w:rsidRDefault="005B3B4B" w:rsidP="005B3B4B">
            <w:pPr>
              <w:pStyle w:val="Liststycke"/>
              <w:ind w:left="839" w:hanging="720"/>
              <w:rPr>
                <w:rFonts w:ascii="Times New Roman" w:hAnsi="Times New Roman" w:cs="Times New Roman"/>
              </w:rPr>
            </w:pPr>
          </w:p>
          <w:p w14:paraId="21E403F8" w14:textId="34EB0B43" w:rsidR="005B3B4B" w:rsidRPr="005B3B4B" w:rsidRDefault="005B3B4B" w:rsidP="005B3B4B">
            <w:pPr>
              <w:pStyle w:val="Liststycke"/>
              <w:widowControl w:val="0"/>
              <w:numPr>
                <w:ilvl w:val="0"/>
                <w:numId w:val="24"/>
              </w:numPr>
              <w:autoSpaceDE w:val="0"/>
              <w:autoSpaceDN w:val="0"/>
              <w:spacing w:after="0" w:line="240" w:lineRule="auto"/>
              <w:contextualSpacing w:val="0"/>
              <w:rPr>
                <w:rFonts w:ascii="Times New Roman" w:hAnsi="Times New Roman" w:cs="Times New Roman"/>
                <w:lang w:val="en-US"/>
              </w:rPr>
            </w:pPr>
            <w:r w:rsidRPr="005B3B4B">
              <w:rPr>
                <w:rFonts w:ascii="Times New Roman" w:hAnsi="Times New Roman" w:cs="Times New Roman"/>
                <w:lang w:val="en-US"/>
              </w:rPr>
              <w:t xml:space="preserve">Stewart, G.L., Courtright, S.H., &amp; Manz, C.C. (2011), Self-leadership: A multilevel review. </w:t>
            </w:r>
            <w:r w:rsidRPr="005B3B4B">
              <w:rPr>
                <w:rFonts w:ascii="Times New Roman" w:hAnsi="Times New Roman" w:cs="Times New Roman"/>
                <w:i/>
                <w:lang w:val="en-US"/>
              </w:rPr>
              <w:t>Journal of Management</w:t>
            </w:r>
            <w:r w:rsidRPr="005B3B4B">
              <w:rPr>
                <w:rFonts w:ascii="Times New Roman" w:hAnsi="Times New Roman" w:cs="Times New Roman"/>
                <w:lang w:val="en-US"/>
              </w:rPr>
              <w:t>, 37(1), pp. 185-222.</w:t>
            </w:r>
          </w:p>
          <w:p w14:paraId="43791889" w14:textId="77777777" w:rsidR="005B3B4B" w:rsidRPr="005B3B4B" w:rsidRDefault="005B3B4B" w:rsidP="005B3B4B">
            <w:pPr>
              <w:rPr>
                <w:sz w:val="22"/>
                <w:szCs w:val="22"/>
                <w:lang w:val="en-GB"/>
              </w:rPr>
            </w:pPr>
          </w:p>
          <w:p w14:paraId="1C36F144" w14:textId="17AF18A3" w:rsidR="00F12EC1" w:rsidRPr="005B3B4B" w:rsidRDefault="00F12EC1" w:rsidP="005C4549">
            <w:pPr>
              <w:rPr>
                <w:sz w:val="22"/>
                <w:szCs w:val="22"/>
                <w:lang w:val="en-US"/>
              </w:rPr>
            </w:pPr>
          </w:p>
        </w:tc>
        <w:tc>
          <w:tcPr>
            <w:tcW w:w="1842" w:type="dxa"/>
          </w:tcPr>
          <w:p w14:paraId="6ADD7F8B" w14:textId="77777777" w:rsidR="00F12EC1" w:rsidRPr="005B3B4B" w:rsidRDefault="00F12EC1" w:rsidP="001248A7">
            <w:pPr>
              <w:pStyle w:val="Brdtext1"/>
              <w:spacing w:after="0"/>
              <w:jc w:val="left"/>
              <w:rPr>
                <w:rFonts w:ascii="Times New Roman" w:hAnsi="Times New Roman"/>
                <w:sz w:val="22"/>
                <w:szCs w:val="22"/>
              </w:rPr>
            </w:pPr>
            <w:r w:rsidRPr="005B3B4B">
              <w:rPr>
                <w:rFonts w:ascii="Times New Roman" w:hAnsi="Times New Roman"/>
                <w:sz w:val="22"/>
                <w:szCs w:val="22"/>
              </w:rPr>
              <w:t>Inläsning inför seminariet</w:t>
            </w:r>
          </w:p>
          <w:p w14:paraId="4E72E0B2" w14:textId="77777777" w:rsidR="00F12EC1" w:rsidRPr="005B3B4B" w:rsidRDefault="00F12EC1" w:rsidP="001248A7">
            <w:pPr>
              <w:pStyle w:val="Brdtext1"/>
              <w:spacing w:after="0"/>
              <w:jc w:val="left"/>
              <w:rPr>
                <w:rFonts w:ascii="Times New Roman" w:hAnsi="Times New Roman"/>
                <w:sz w:val="22"/>
                <w:szCs w:val="22"/>
              </w:rPr>
            </w:pPr>
          </w:p>
          <w:p w14:paraId="2822E767" w14:textId="77777777" w:rsidR="00F12EC1" w:rsidRPr="005B3B4B" w:rsidRDefault="00F12EC1" w:rsidP="001248A7">
            <w:pPr>
              <w:pStyle w:val="Brdtext1"/>
              <w:spacing w:after="0"/>
              <w:jc w:val="left"/>
              <w:rPr>
                <w:rFonts w:ascii="Times New Roman" w:hAnsi="Times New Roman"/>
                <w:sz w:val="22"/>
                <w:szCs w:val="22"/>
              </w:rPr>
            </w:pPr>
            <w:r w:rsidRPr="005B3B4B">
              <w:rPr>
                <w:rFonts w:ascii="Times New Roman" w:hAnsi="Times New Roman"/>
                <w:sz w:val="22"/>
                <w:szCs w:val="22"/>
              </w:rPr>
              <w:t>Sammanställning</w:t>
            </w:r>
          </w:p>
          <w:p w14:paraId="02D27827" w14:textId="5E1432FB" w:rsidR="00F12EC1" w:rsidRPr="005B3B4B" w:rsidRDefault="00F12EC1" w:rsidP="001248A7">
            <w:pPr>
              <w:pStyle w:val="Brdtext1"/>
              <w:spacing w:after="0"/>
              <w:jc w:val="left"/>
              <w:rPr>
                <w:rFonts w:ascii="Times New Roman" w:hAnsi="Times New Roman"/>
                <w:sz w:val="22"/>
                <w:szCs w:val="22"/>
              </w:rPr>
            </w:pPr>
            <w:r w:rsidRPr="005B3B4B">
              <w:rPr>
                <w:rFonts w:ascii="Times New Roman" w:hAnsi="Times New Roman"/>
                <w:sz w:val="22"/>
                <w:szCs w:val="22"/>
              </w:rPr>
              <w:t>Reflektioner</w:t>
            </w:r>
          </w:p>
        </w:tc>
      </w:tr>
      <w:tr w:rsidR="00F12EC1" w:rsidRPr="000354C4" w14:paraId="20FB2A34" w14:textId="77777777" w:rsidTr="00966CA3">
        <w:trPr>
          <w:trHeight w:val="280"/>
        </w:trPr>
        <w:tc>
          <w:tcPr>
            <w:tcW w:w="988" w:type="dxa"/>
          </w:tcPr>
          <w:p w14:paraId="5184D7D3" w14:textId="493E817C" w:rsidR="00F12EC1" w:rsidRPr="00966CA3" w:rsidRDefault="005B3B4B" w:rsidP="001248A7">
            <w:pPr>
              <w:pStyle w:val="Brdtext1"/>
              <w:spacing w:after="0"/>
              <w:rPr>
                <w:rFonts w:ascii="Times New Roman" w:hAnsi="Times New Roman"/>
                <w:sz w:val="22"/>
                <w:szCs w:val="22"/>
              </w:rPr>
            </w:pPr>
            <w:r>
              <w:rPr>
                <w:rFonts w:ascii="Times New Roman" w:hAnsi="Times New Roman"/>
                <w:sz w:val="22"/>
                <w:szCs w:val="22"/>
              </w:rPr>
              <w:t>28/10</w:t>
            </w:r>
          </w:p>
        </w:tc>
        <w:tc>
          <w:tcPr>
            <w:tcW w:w="1984" w:type="dxa"/>
          </w:tcPr>
          <w:p w14:paraId="67BA7D71" w14:textId="77777777" w:rsidR="00F12EC1" w:rsidRPr="00E31206" w:rsidRDefault="00F12EC1" w:rsidP="001248A7">
            <w:pPr>
              <w:pStyle w:val="Brdtext1"/>
              <w:tabs>
                <w:tab w:val="clear" w:pos="272"/>
                <w:tab w:val="clear" w:pos="510"/>
              </w:tabs>
              <w:spacing w:after="0"/>
              <w:jc w:val="left"/>
              <w:rPr>
                <w:rFonts w:ascii="Times New Roman" w:hAnsi="Times New Roman"/>
                <w:color w:val="auto"/>
                <w:sz w:val="22"/>
                <w:szCs w:val="22"/>
                <w:lang w:val="en-US"/>
              </w:rPr>
            </w:pPr>
            <w:r w:rsidRPr="00E31206">
              <w:rPr>
                <w:rFonts w:ascii="Times New Roman" w:hAnsi="Times New Roman"/>
                <w:color w:val="auto"/>
                <w:sz w:val="22"/>
                <w:szCs w:val="22"/>
              </w:rPr>
              <w:t>Inlämning av uppgift 2</w:t>
            </w:r>
          </w:p>
          <w:p w14:paraId="70589B5B" w14:textId="4200674D" w:rsidR="00F12EC1" w:rsidRPr="00E31206" w:rsidRDefault="00F12EC1" w:rsidP="001248A7">
            <w:pPr>
              <w:pStyle w:val="Brdtext1"/>
              <w:tabs>
                <w:tab w:val="clear" w:pos="272"/>
                <w:tab w:val="clear" w:pos="510"/>
              </w:tabs>
              <w:spacing w:after="0"/>
              <w:jc w:val="left"/>
              <w:rPr>
                <w:rFonts w:ascii="Times New Roman" w:hAnsi="Times New Roman"/>
                <w:color w:val="auto"/>
                <w:sz w:val="22"/>
                <w:szCs w:val="22"/>
              </w:rPr>
            </w:pPr>
          </w:p>
        </w:tc>
        <w:tc>
          <w:tcPr>
            <w:tcW w:w="851" w:type="dxa"/>
          </w:tcPr>
          <w:p w14:paraId="124CECDF" w14:textId="44825CB2" w:rsidR="00F12EC1" w:rsidRPr="00E31206" w:rsidRDefault="00F12EC1" w:rsidP="001248A7">
            <w:pPr>
              <w:pStyle w:val="Brdtext1"/>
              <w:spacing w:after="0"/>
              <w:jc w:val="left"/>
              <w:rPr>
                <w:rFonts w:ascii="Times New Roman" w:hAnsi="Times New Roman"/>
                <w:sz w:val="22"/>
                <w:szCs w:val="22"/>
              </w:rPr>
            </w:pPr>
            <w:r w:rsidRPr="00E31206">
              <w:rPr>
                <w:rFonts w:ascii="Times New Roman" w:hAnsi="Times New Roman"/>
                <w:sz w:val="22"/>
                <w:szCs w:val="22"/>
                <w:lang w:val="en-US"/>
              </w:rPr>
              <w:t>15:00</w:t>
            </w:r>
          </w:p>
        </w:tc>
        <w:tc>
          <w:tcPr>
            <w:tcW w:w="4536" w:type="dxa"/>
          </w:tcPr>
          <w:p w14:paraId="2C27CF66" w14:textId="04B13900" w:rsidR="00F12EC1" w:rsidRPr="00FF6CDC" w:rsidRDefault="00F12EC1" w:rsidP="00372CE0">
            <w:pPr>
              <w:rPr>
                <w:sz w:val="22"/>
                <w:szCs w:val="22"/>
              </w:rPr>
            </w:pPr>
            <w:r w:rsidRPr="00E31206">
              <w:rPr>
                <w:sz w:val="22"/>
                <w:szCs w:val="22"/>
              </w:rPr>
              <w:t>Granskning av en annan kursdeltagares uppgift 1</w:t>
            </w:r>
            <w:r>
              <w:rPr>
                <w:sz w:val="22"/>
                <w:szCs w:val="22"/>
              </w:rPr>
              <w:t>, se vem ni skall granska på granskningslistan.</w:t>
            </w:r>
          </w:p>
        </w:tc>
        <w:tc>
          <w:tcPr>
            <w:tcW w:w="1842" w:type="dxa"/>
          </w:tcPr>
          <w:p w14:paraId="0E4C523A" w14:textId="1DE47943" w:rsidR="00F12EC1" w:rsidRPr="00E31206" w:rsidRDefault="00F12EC1" w:rsidP="001248A7">
            <w:pPr>
              <w:pStyle w:val="Brdtext1"/>
              <w:spacing w:after="0"/>
              <w:jc w:val="left"/>
              <w:rPr>
                <w:rFonts w:ascii="Times New Roman" w:hAnsi="Times New Roman"/>
                <w:sz w:val="22"/>
                <w:szCs w:val="22"/>
              </w:rPr>
            </w:pPr>
          </w:p>
        </w:tc>
      </w:tr>
      <w:tr w:rsidR="00F12EC1" w:rsidRPr="000354C4" w14:paraId="5634CAF5" w14:textId="77777777" w:rsidTr="00966CA3">
        <w:trPr>
          <w:trHeight w:val="280"/>
        </w:trPr>
        <w:tc>
          <w:tcPr>
            <w:tcW w:w="988" w:type="dxa"/>
          </w:tcPr>
          <w:p w14:paraId="5E8ECA08" w14:textId="22475314" w:rsidR="00F12EC1" w:rsidRPr="00E31206" w:rsidRDefault="005B3B4B" w:rsidP="001248A7">
            <w:pPr>
              <w:pStyle w:val="Brdtext1"/>
              <w:spacing w:after="0"/>
              <w:rPr>
                <w:rFonts w:ascii="Times New Roman" w:hAnsi="Times New Roman"/>
                <w:sz w:val="22"/>
                <w:szCs w:val="22"/>
              </w:rPr>
            </w:pPr>
            <w:r>
              <w:rPr>
                <w:rFonts w:ascii="Times New Roman" w:hAnsi="Times New Roman"/>
                <w:sz w:val="22"/>
                <w:szCs w:val="22"/>
              </w:rPr>
              <w:lastRenderedPageBreak/>
              <w:t>3/11</w:t>
            </w:r>
          </w:p>
        </w:tc>
        <w:tc>
          <w:tcPr>
            <w:tcW w:w="1984" w:type="dxa"/>
          </w:tcPr>
          <w:p w14:paraId="1496C368" w14:textId="77777777" w:rsidR="00F12EC1" w:rsidRPr="00E31206" w:rsidRDefault="00F12EC1" w:rsidP="001248A7">
            <w:pPr>
              <w:pStyle w:val="Brdtext1"/>
              <w:tabs>
                <w:tab w:val="clear" w:pos="272"/>
                <w:tab w:val="clear" w:pos="510"/>
              </w:tabs>
              <w:spacing w:after="0"/>
              <w:jc w:val="left"/>
              <w:rPr>
                <w:rFonts w:ascii="Times New Roman" w:hAnsi="Times New Roman"/>
                <w:sz w:val="22"/>
                <w:szCs w:val="22"/>
              </w:rPr>
            </w:pPr>
            <w:r w:rsidRPr="00E31206">
              <w:rPr>
                <w:rFonts w:ascii="Times New Roman" w:hAnsi="Times New Roman"/>
                <w:sz w:val="22"/>
                <w:szCs w:val="22"/>
              </w:rPr>
              <w:t>Inlämning av uppgift 3</w:t>
            </w:r>
          </w:p>
          <w:p w14:paraId="76D322F4" w14:textId="77777777" w:rsidR="00F12EC1" w:rsidRPr="00E31206" w:rsidRDefault="00F12EC1" w:rsidP="001248A7">
            <w:pPr>
              <w:pStyle w:val="Brdtext1"/>
              <w:tabs>
                <w:tab w:val="clear" w:pos="272"/>
                <w:tab w:val="clear" w:pos="510"/>
              </w:tabs>
              <w:spacing w:after="0"/>
              <w:jc w:val="left"/>
              <w:rPr>
                <w:rFonts w:ascii="Times New Roman" w:hAnsi="Times New Roman"/>
                <w:sz w:val="22"/>
                <w:szCs w:val="22"/>
              </w:rPr>
            </w:pPr>
          </w:p>
          <w:p w14:paraId="1CF0D0FF" w14:textId="77777777" w:rsidR="00F12EC1" w:rsidRPr="00E31206" w:rsidRDefault="00F12EC1" w:rsidP="001248A7">
            <w:pPr>
              <w:pStyle w:val="Brdtext1"/>
              <w:tabs>
                <w:tab w:val="clear" w:pos="272"/>
                <w:tab w:val="clear" w:pos="510"/>
              </w:tabs>
              <w:spacing w:after="0"/>
              <w:jc w:val="left"/>
              <w:rPr>
                <w:rFonts w:ascii="Times New Roman" w:hAnsi="Times New Roman"/>
                <w:sz w:val="22"/>
                <w:szCs w:val="22"/>
              </w:rPr>
            </w:pPr>
            <w:r w:rsidRPr="00E31206">
              <w:rPr>
                <w:rFonts w:ascii="Times New Roman" w:hAnsi="Times New Roman"/>
                <w:sz w:val="22"/>
                <w:szCs w:val="22"/>
              </w:rPr>
              <w:t xml:space="preserve">Oppositionslista ut   </w:t>
            </w:r>
          </w:p>
          <w:p w14:paraId="26E97724" w14:textId="693FAEBC" w:rsidR="00F12EC1" w:rsidRPr="00F12EC1" w:rsidRDefault="00F12EC1" w:rsidP="001248A7">
            <w:pPr>
              <w:pStyle w:val="Brdtext1"/>
              <w:tabs>
                <w:tab w:val="clear" w:pos="272"/>
                <w:tab w:val="clear" w:pos="510"/>
              </w:tabs>
              <w:spacing w:after="0"/>
              <w:jc w:val="left"/>
              <w:rPr>
                <w:rFonts w:ascii="Times New Roman" w:hAnsi="Times New Roman"/>
                <w:color w:val="auto"/>
                <w:sz w:val="22"/>
                <w:szCs w:val="22"/>
              </w:rPr>
            </w:pPr>
          </w:p>
        </w:tc>
        <w:tc>
          <w:tcPr>
            <w:tcW w:w="851" w:type="dxa"/>
          </w:tcPr>
          <w:p w14:paraId="3EA773EE" w14:textId="77777777" w:rsidR="00F12EC1" w:rsidRPr="00E31206" w:rsidRDefault="00F12EC1" w:rsidP="001248A7">
            <w:pPr>
              <w:rPr>
                <w:sz w:val="22"/>
                <w:szCs w:val="22"/>
              </w:rPr>
            </w:pPr>
            <w:r w:rsidRPr="00E31206">
              <w:rPr>
                <w:sz w:val="22"/>
                <w:szCs w:val="22"/>
              </w:rPr>
              <w:t>1</w:t>
            </w:r>
            <w:r>
              <w:rPr>
                <w:sz w:val="22"/>
                <w:szCs w:val="22"/>
              </w:rPr>
              <w:t>5</w:t>
            </w:r>
            <w:r w:rsidRPr="00E31206">
              <w:rPr>
                <w:sz w:val="22"/>
                <w:szCs w:val="22"/>
              </w:rPr>
              <w:t>:00</w:t>
            </w:r>
          </w:p>
          <w:p w14:paraId="39174FA6" w14:textId="77777777" w:rsidR="00F12EC1" w:rsidRPr="00E31206" w:rsidRDefault="00F12EC1" w:rsidP="001248A7">
            <w:pPr>
              <w:pStyle w:val="Brdtext1"/>
              <w:spacing w:after="0"/>
              <w:jc w:val="left"/>
              <w:rPr>
                <w:rFonts w:ascii="Times New Roman" w:hAnsi="Times New Roman"/>
                <w:sz w:val="22"/>
                <w:szCs w:val="22"/>
                <w:lang w:val="en-US"/>
              </w:rPr>
            </w:pPr>
          </w:p>
          <w:p w14:paraId="658C5892" w14:textId="4E575325" w:rsidR="00F12EC1" w:rsidRPr="00E31206" w:rsidRDefault="00F12EC1" w:rsidP="001248A7">
            <w:pPr>
              <w:pStyle w:val="Brdtext1"/>
              <w:spacing w:after="0"/>
              <w:jc w:val="left"/>
              <w:rPr>
                <w:rFonts w:ascii="Times New Roman" w:hAnsi="Times New Roman"/>
                <w:sz w:val="22"/>
                <w:szCs w:val="22"/>
                <w:lang w:val="en-US"/>
              </w:rPr>
            </w:pPr>
            <w:r w:rsidRPr="00E31206">
              <w:rPr>
                <w:rFonts w:ascii="Times New Roman" w:hAnsi="Times New Roman"/>
                <w:sz w:val="22"/>
                <w:szCs w:val="22"/>
              </w:rPr>
              <w:t>1</w:t>
            </w:r>
            <w:r>
              <w:rPr>
                <w:rFonts w:ascii="Times New Roman" w:hAnsi="Times New Roman"/>
                <w:sz w:val="22"/>
                <w:szCs w:val="22"/>
              </w:rPr>
              <w:t>6</w:t>
            </w:r>
            <w:r w:rsidRPr="00E31206">
              <w:rPr>
                <w:rFonts w:ascii="Times New Roman" w:hAnsi="Times New Roman"/>
                <w:sz w:val="22"/>
                <w:szCs w:val="22"/>
              </w:rPr>
              <w:t>:00</w:t>
            </w:r>
          </w:p>
        </w:tc>
        <w:tc>
          <w:tcPr>
            <w:tcW w:w="4536" w:type="dxa"/>
          </w:tcPr>
          <w:p w14:paraId="542ED798" w14:textId="123707DE" w:rsidR="00F12EC1" w:rsidRPr="00E31206" w:rsidRDefault="00F12EC1" w:rsidP="00DE55E2">
            <w:pPr>
              <w:rPr>
                <w:sz w:val="22"/>
                <w:szCs w:val="22"/>
              </w:rPr>
            </w:pPr>
            <w:r w:rsidRPr="00244F29">
              <w:rPr>
                <w:sz w:val="22"/>
                <w:szCs w:val="22"/>
              </w:rPr>
              <w:t>Gruppuppgift relaterat till alla 4 artiklar.</w:t>
            </w:r>
            <w:r w:rsidRPr="00244F29">
              <w:rPr>
                <w:sz w:val="22"/>
                <w:szCs w:val="22"/>
              </w:rPr>
              <w:br/>
            </w:r>
            <w:r w:rsidRPr="00244F29">
              <w:rPr>
                <w:sz w:val="22"/>
                <w:szCs w:val="22"/>
              </w:rPr>
              <w:br/>
              <w:t>Opponeringslista till slutseminariet.</w:t>
            </w:r>
          </w:p>
        </w:tc>
        <w:tc>
          <w:tcPr>
            <w:tcW w:w="1842" w:type="dxa"/>
          </w:tcPr>
          <w:p w14:paraId="2411B40B" w14:textId="1A5C54B7" w:rsidR="00F12EC1" w:rsidRPr="00E31206" w:rsidRDefault="00F12EC1" w:rsidP="001248A7">
            <w:pPr>
              <w:pStyle w:val="Brdtext1"/>
              <w:spacing w:after="0"/>
              <w:jc w:val="left"/>
              <w:rPr>
                <w:rFonts w:ascii="Times New Roman" w:hAnsi="Times New Roman"/>
                <w:sz w:val="22"/>
                <w:szCs w:val="22"/>
              </w:rPr>
            </w:pPr>
          </w:p>
        </w:tc>
      </w:tr>
      <w:tr w:rsidR="00F12EC1" w:rsidRPr="000354C4" w14:paraId="575FF4DD" w14:textId="77777777" w:rsidTr="00966CA3">
        <w:trPr>
          <w:trHeight w:val="280"/>
        </w:trPr>
        <w:tc>
          <w:tcPr>
            <w:tcW w:w="988" w:type="dxa"/>
          </w:tcPr>
          <w:p w14:paraId="425B055A" w14:textId="600DEC83" w:rsidR="00F12EC1" w:rsidRPr="00E31206" w:rsidRDefault="00F12EC1" w:rsidP="001248A7">
            <w:pPr>
              <w:pStyle w:val="Brdtext1"/>
              <w:spacing w:after="0"/>
              <w:rPr>
                <w:rFonts w:ascii="Times New Roman" w:hAnsi="Times New Roman"/>
                <w:sz w:val="22"/>
                <w:szCs w:val="22"/>
              </w:rPr>
            </w:pPr>
            <w:r w:rsidRPr="00E31206">
              <w:rPr>
                <w:rFonts w:ascii="Times New Roman" w:hAnsi="Times New Roman"/>
                <w:sz w:val="22"/>
                <w:szCs w:val="22"/>
              </w:rPr>
              <w:t xml:space="preserve"> </w:t>
            </w:r>
            <w:r w:rsidR="005B3B4B">
              <w:rPr>
                <w:rFonts w:ascii="Times New Roman" w:hAnsi="Times New Roman"/>
                <w:sz w:val="22"/>
                <w:szCs w:val="22"/>
              </w:rPr>
              <w:t>7/11</w:t>
            </w:r>
          </w:p>
        </w:tc>
        <w:tc>
          <w:tcPr>
            <w:tcW w:w="1984" w:type="dxa"/>
          </w:tcPr>
          <w:p w14:paraId="09FC7BBA" w14:textId="77777777" w:rsidR="00F12EC1" w:rsidRPr="00E31206" w:rsidRDefault="00F12EC1" w:rsidP="001248A7">
            <w:pPr>
              <w:rPr>
                <w:sz w:val="22"/>
                <w:szCs w:val="22"/>
              </w:rPr>
            </w:pPr>
            <w:r w:rsidRPr="00E31206">
              <w:rPr>
                <w:sz w:val="22"/>
                <w:szCs w:val="22"/>
              </w:rPr>
              <w:t>Slutseminarium</w:t>
            </w:r>
          </w:p>
          <w:p w14:paraId="36234B57" w14:textId="77777777" w:rsidR="00F12EC1" w:rsidRPr="00E31206" w:rsidRDefault="00F12EC1" w:rsidP="001248A7">
            <w:pPr>
              <w:rPr>
                <w:sz w:val="22"/>
                <w:szCs w:val="22"/>
              </w:rPr>
            </w:pPr>
          </w:p>
          <w:p w14:paraId="38E91A33" w14:textId="081B79A8" w:rsidR="00F12EC1" w:rsidRPr="00E31206" w:rsidRDefault="00F12EC1" w:rsidP="001248A7">
            <w:pPr>
              <w:pStyle w:val="Brdtext1"/>
              <w:tabs>
                <w:tab w:val="clear" w:pos="272"/>
                <w:tab w:val="clear" w:pos="510"/>
              </w:tabs>
              <w:spacing w:after="0"/>
              <w:jc w:val="left"/>
              <w:rPr>
                <w:rFonts w:ascii="Times New Roman" w:hAnsi="Times New Roman"/>
                <w:sz w:val="22"/>
                <w:szCs w:val="22"/>
              </w:rPr>
            </w:pPr>
          </w:p>
        </w:tc>
        <w:tc>
          <w:tcPr>
            <w:tcW w:w="851" w:type="dxa"/>
          </w:tcPr>
          <w:p w14:paraId="619EDB76" w14:textId="4C558EBD" w:rsidR="00F12EC1" w:rsidRPr="00E31206" w:rsidRDefault="00F12EC1" w:rsidP="001248A7">
            <w:pPr>
              <w:pStyle w:val="Brdtext1"/>
              <w:spacing w:after="0"/>
              <w:jc w:val="left"/>
              <w:rPr>
                <w:rFonts w:ascii="Times New Roman" w:hAnsi="Times New Roman"/>
                <w:sz w:val="22"/>
                <w:szCs w:val="22"/>
                <w:lang w:val="en-US"/>
              </w:rPr>
            </w:pPr>
            <w:r>
              <w:rPr>
                <w:rFonts w:ascii="Times New Roman" w:hAnsi="Times New Roman"/>
                <w:sz w:val="22"/>
                <w:szCs w:val="22"/>
                <w:lang w:val="en-US"/>
              </w:rPr>
              <w:t>13:15 - 15:00</w:t>
            </w:r>
          </w:p>
        </w:tc>
        <w:tc>
          <w:tcPr>
            <w:tcW w:w="4536" w:type="dxa"/>
          </w:tcPr>
          <w:p w14:paraId="26561BE7" w14:textId="20187741" w:rsidR="00F12EC1" w:rsidRPr="00244F29" w:rsidRDefault="00F12EC1" w:rsidP="001248A7">
            <w:pPr>
              <w:pStyle w:val="Brdtext1"/>
              <w:spacing w:after="0"/>
              <w:jc w:val="left"/>
              <w:rPr>
                <w:rFonts w:ascii="Times New Roman" w:hAnsi="Times New Roman"/>
                <w:sz w:val="22"/>
                <w:szCs w:val="22"/>
              </w:rPr>
            </w:pPr>
            <w:r w:rsidRPr="00966CA3">
              <w:rPr>
                <w:rFonts w:ascii="Times New Roman" w:hAnsi="Times New Roman"/>
                <w:sz w:val="22"/>
                <w:szCs w:val="22"/>
              </w:rPr>
              <w:t xml:space="preserve">Seminarium om uppgift </w:t>
            </w:r>
            <w:r>
              <w:rPr>
                <w:rFonts w:ascii="Times New Roman" w:hAnsi="Times New Roman"/>
                <w:sz w:val="22"/>
                <w:szCs w:val="22"/>
              </w:rPr>
              <w:t>3</w:t>
            </w:r>
            <w:r w:rsidRPr="00966CA3">
              <w:rPr>
                <w:rFonts w:ascii="Times New Roman" w:hAnsi="Times New Roman"/>
                <w:sz w:val="22"/>
                <w:szCs w:val="22"/>
              </w:rPr>
              <w:t xml:space="preserve"> med o</w:t>
            </w:r>
            <w:r>
              <w:rPr>
                <w:rFonts w:ascii="Times New Roman" w:hAnsi="Times New Roman"/>
                <w:sz w:val="22"/>
                <w:szCs w:val="22"/>
              </w:rPr>
              <w:t>pponering.</w:t>
            </w:r>
          </w:p>
        </w:tc>
        <w:tc>
          <w:tcPr>
            <w:tcW w:w="1842" w:type="dxa"/>
          </w:tcPr>
          <w:p w14:paraId="5079452F" w14:textId="5FF66E05" w:rsidR="00F12EC1" w:rsidRPr="00244F29" w:rsidRDefault="00F12EC1" w:rsidP="001248A7">
            <w:pPr>
              <w:pStyle w:val="Brdtext1"/>
              <w:spacing w:after="0"/>
              <w:jc w:val="left"/>
              <w:rPr>
                <w:rFonts w:ascii="Times New Roman" w:hAnsi="Times New Roman"/>
                <w:sz w:val="22"/>
                <w:szCs w:val="22"/>
              </w:rPr>
            </w:pPr>
          </w:p>
        </w:tc>
      </w:tr>
    </w:tbl>
    <w:p w14:paraId="5DCAD281" w14:textId="0C1B7918" w:rsidR="00F12EC1" w:rsidRDefault="00F12EC1" w:rsidP="004D1A8E">
      <w:pPr>
        <w:rPr>
          <w:sz w:val="22"/>
          <w:szCs w:val="22"/>
        </w:rPr>
      </w:pPr>
    </w:p>
    <w:p w14:paraId="49B80FA6" w14:textId="282CE7F1" w:rsidR="009B42B6" w:rsidRPr="001E78C9" w:rsidRDefault="009B42B6" w:rsidP="00004C44">
      <w:pPr>
        <w:pStyle w:val="Rubrik2"/>
      </w:pPr>
      <w:bookmarkStart w:id="21" w:name="_Toc65835257"/>
      <w:r w:rsidRPr="001E78C9">
        <w:t>Uppgifter</w:t>
      </w:r>
      <w:bookmarkEnd w:id="21"/>
    </w:p>
    <w:p w14:paraId="13D0C9B9" w14:textId="62D99339" w:rsidR="00AB46BE" w:rsidRPr="000354C4" w:rsidRDefault="00AB46BE" w:rsidP="00AB46BE">
      <w:pPr>
        <w:rPr>
          <w:sz w:val="22"/>
          <w:szCs w:val="22"/>
        </w:rPr>
      </w:pPr>
      <w:r w:rsidRPr="000354C4">
        <w:rPr>
          <w:sz w:val="22"/>
          <w:szCs w:val="22"/>
        </w:rPr>
        <w:t xml:space="preserve">Detaljerade anvisningar kring uppgifterna </w:t>
      </w:r>
      <w:r w:rsidR="00275CF3" w:rsidRPr="000354C4">
        <w:rPr>
          <w:sz w:val="22"/>
          <w:szCs w:val="22"/>
        </w:rPr>
        <w:t>(två</w:t>
      </w:r>
      <w:r w:rsidR="005856F6" w:rsidRPr="000354C4">
        <w:rPr>
          <w:sz w:val="22"/>
          <w:szCs w:val="22"/>
        </w:rPr>
        <w:t xml:space="preserve"> individuella uppgifter och en gruppuppgift) </w:t>
      </w:r>
      <w:r w:rsidR="00B1797D" w:rsidRPr="000354C4">
        <w:rPr>
          <w:sz w:val="22"/>
          <w:szCs w:val="22"/>
        </w:rPr>
        <w:t>presenteras</w:t>
      </w:r>
      <w:r w:rsidRPr="000354C4">
        <w:rPr>
          <w:sz w:val="22"/>
          <w:szCs w:val="22"/>
        </w:rPr>
        <w:t xml:space="preserve"> </w:t>
      </w:r>
      <w:r w:rsidR="009A2625" w:rsidRPr="000354C4">
        <w:rPr>
          <w:sz w:val="22"/>
          <w:szCs w:val="22"/>
        </w:rPr>
        <w:t>i samband med kursintroduktionen</w:t>
      </w:r>
      <w:r w:rsidR="007165FA" w:rsidRPr="000354C4">
        <w:rPr>
          <w:sz w:val="22"/>
          <w:szCs w:val="22"/>
        </w:rPr>
        <w:t xml:space="preserve">. </w:t>
      </w:r>
      <w:r w:rsidR="004D1A8E" w:rsidRPr="000354C4">
        <w:rPr>
          <w:sz w:val="22"/>
          <w:szCs w:val="22"/>
        </w:rPr>
        <w:t>Samtliga studenter</w:t>
      </w:r>
      <w:r w:rsidR="005856F6" w:rsidRPr="000354C4">
        <w:rPr>
          <w:sz w:val="22"/>
          <w:szCs w:val="22"/>
        </w:rPr>
        <w:t xml:space="preserve"> kommer att arbeta</w:t>
      </w:r>
      <w:r w:rsidR="0010334F" w:rsidRPr="000354C4">
        <w:rPr>
          <w:sz w:val="22"/>
          <w:szCs w:val="22"/>
        </w:rPr>
        <w:t xml:space="preserve"> </w:t>
      </w:r>
      <w:r w:rsidR="00BB2D3D">
        <w:rPr>
          <w:sz w:val="22"/>
          <w:szCs w:val="22"/>
        </w:rPr>
        <w:t xml:space="preserve">individuellt </w:t>
      </w:r>
      <w:r w:rsidR="0010334F" w:rsidRPr="000354C4">
        <w:rPr>
          <w:sz w:val="22"/>
          <w:szCs w:val="22"/>
        </w:rPr>
        <w:t>med uppgift 1</w:t>
      </w:r>
      <w:r w:rsidR="00BB2D3D">
        <w:rPr>
          <w:sz w:val="22"/>
          <w:szCs w:val="22"/>
        </w:rPr>
        <w:t>, samt att</w:t>
      </w:r>
      <w:r w:rsidR="005856F6" w:rsidRPr="000354C4">
        <w:rPr>
          <w:sz w:val="22"/>
          <w:szCs w:val="22"/>
        </w:rPr>
        <w:t xml:space="preserve"> lämna feedback på en annan students arbete </w:t>
      </w:r>
      <w:r w:rsidR="00BB2D3D">
        <w:rPr>
          <w:sz w:val="22"/>
          <w:szCs w:val="22"/>
        </w:rPr>
        <w:t>i</w:t>
      </w:r>
      <w:r w:rsidR="005856F6" w:rsidRPr="000354C4">
        <w:rPr>
          <w:sz w:val="22"/>
          <w:szCs w:val="22"/>
        </w:rPr>
        <w:t xml:space="preserve"> uppgift 2. </w:t>
      </w:r>
      <w:r w:rsidR="004D1A8E" w:rsidRPr="000354C4">
        <w:rPr>
          <w:sz w:val="22"/>
          <w:szCs w:val="22"/>
        </w:rPr>
        <w:t xml:space="preserve">Datum för inlämning finns i schemat ovan. </w:t>
      </w:r>
      <w:r w:rsidR="00516406" w:rsidRPr="000354C4">
        <w:rPr>
          <w:sz w:val="22"/>
          <w:szCs w:val="22"/>
        </w:rPr>
        <w:t>Arbetet med u</w:t>
      </w:r>
      <w:r w:rsidR="004971BA" w:rsidRPr="000354C4">
        <w:rPr>
          <w:sz w:val="22"/>
          <w:szCs w:val="22"/>
        </w:rPr>
        <w:t xml:space="preserve">ppgift 3 </w:t>
      </w:r>
      <w:r w:rsidR="00516406" w:rsidRPr="000354C4">
        <w:rPr>
          <w:sz w:val="22"/>
          <w:szCs w:val="22"/>
        </w:rPr>
        <w:t xml:space="preserve">(gruppuppgiften) kan påbörjas </w:t>
      </w:r>
      <w:r w:rsidR="00054C05" w:rsidRPr="000354C4">
        <w:rPr>
          <w:sz w:val="22"/>
          <w:szCs w:val="22"/>
        </w:rPr>
        <w:t xml:space="preserve">redan vid kursstart </w:t>
      </w:r>
      <w:r w:rsidR="00F955B4" w:rsidRPr="000354C4">
        <w:rPr>
          <w:sz w:val="22"/>
          <w:szCs w:val="22"/>
        </w:rPr>
        <w:t>och</w:t>
      </w:r>
      <w:r w:rsidR="00516406" w:rsidRPr="000354C4">
        <w:rPr>
          <w:sz w:val="22"/>
          <w:szCs w:val="22"/>
        </w:rPr>
        <w:t xml:space="preserve"> ska lämnas in den </w:t>
      </w:r>
      <w:r w:rsidR="00B11D12">
        <w:rPr>
          <w:sz w:val="22"/>
          <w:szCs w:val="22"/>
        </w:rPr>
        <w:t>3/11</w:t>
      </w:r>
      <w:r w:rsidR="00054C05" w:rsidRPr="000354C4">
        <w:rPr>
          <w:sz w:val="22"/>
          <w:szCs w:val="22"/>
        </w:rPr>
        <w:t xml:space="preserve"> kl. 15:00</w:t>
      </w:r>
      <w:r w:rsidR="00516406" w:rsidRPr="000354C4">
        <w:rPr>
          <w:sz w:val="22"/>
          <w:szCs w:val="22"/>
        </w:rPr>
        <w:t>.</w:t>
      </w:r>
    </w:p>
    <w:p w14:paraId="302FCE49" w14:textId="77777777" w:rsidR="00720633" w:rsidRPr="000354C4" w:rsidRDefault="00720633" w:rsidP="00AB46BE">
      <w:pPr>
        <w:rPr>
          <w:sz w:val="22"/>
          <w:szCs w:val="22"/>
        </w:rPr>
      </w:pPr>
    </w:p>
    <w:p w14:paraId="118EE032" w14:textId="4618914F" w:rsidR="000D2C3F" w:rsidRPr="000354C4" w:rsidRDefault="00F820BB" w:rsidP="00F12EC1">
      <w:pPr>
        <w:pStyle w:val="Liststycke"/>
        <w:numPr>
          <w:ilvl w:val="0"/>
          <w:numId w:val="19"/>
        </w:numPr>
        <w:spacing w:line="240" w:lineRule="auto"/>
        <w:rPr>
          <w:rFonts w:ascii="Times New Roman" w:hAnsi="Times New Roman" w:cs="Times New Roman"/>
        </w:rPr>
      </w:pPr>
      <w:r w:rsidRPr="000354C4">
        <w:rPr>
          <w:rFonts w:ascii="Times New Roman" w:hAnsi="Times New Roman" w:cs="Times New Roman"/>
        </w:rPr>
        <w:t xml:space="preserve">Uppgift </w:t>
      </w:r>
      <w:r w:rsidR="000B4DDF" w:rsidRPr="000354C4">
        <w:rPr>
          <w:rFonts w:ascii="Times New Roman" w:hAnsi="Times New Roman" w:cs="Times New Roman"/>
        </w:rPr>
        <w:t>1</w:t>
      </w:r>
      <w:r w:rsidR="002F0246" w:rsidRPr="000354C4">
        <w:rPr>
          <w:rFonts w:ascii="Times New Roman" w:hAnsi="Times New Roman" w:cs="Times New Roman"/>
        </w:rPr>
        <w:t xml:space="preserve"> (individuell</w:t>
      </w:r>
      <w:r w:rsidR="00720633" w:rsidRPr="000354C4">
        <w:rPr>
          <w:rFonts w:ascii="Times New Roman" w:hAnsi="Times New Roman" w:cs="Times New Roman"/>
        </w:rPr>
        <w:t xml:space="preserve"> kort </w:t>
      </w:r>
      <w:r w:rsidR="002F61EF" w:rsidRPr="000354C4">
        <w:rPr>
          <w:rFonts w:ascii="Times New Roman" w:hAnsi="Times New Roman" w:cs="Times New Roman"/>
        </w:rPr>
        <w:t>rapport</w:t>
      </w:r>
      <w:r w:rsidR="002F0246" w:rsidRPr="000354C4">
        <w:rPr>
          <w:rFonts w:ascii="Times New Roman" w:hAnsi="Times New Roman" w:cs="Times New Roman"/>
        </w:rPr>
        <w:t>)</w:t>
      </w:r>
      <w:r w:rsidR="009C6CAF" w:rsidRPr="000354C4">
        <w:rPr>
          <w:rFonts w:ascii="Times New Roman" w:hAnsi="Times New Roman" w:cs="Times New Roman"/>
        </w:rPr>
        <w:t xml:space="preserve">: </w:t>
      </w:r>
      <w:r w:rsidR="007C5177" w:rsidRPr="000354C4">
        <w:rPr>
          <w:rFonts w:ascii="Times New Roman" w:hAnsi="Times New Roman" w:cs="Times New Roman"/>
        </w:rPr>
        <w:t xml:space="preserve">Syftet med </w:t>
      </w:r>
      <w:r w:rsidR="00516406" w:rsidRPr="000354C4">
        <w:rPr>
          <w:rFonts w:ascii="Times New Roman" w:hAnsi="Times New Roman" w:cs="Times New Roman"/>
        </w:rPr>
        <w:t>denna uppgift är att</w:t>
      </w:r>
      <w:r w:rsidR="00CE7B6E" w:rsidRPr="000354C4">
        <w:rPr>
          <w:rFonts w:ascii="Times New Roman" w:hAnsi="Times New Roman" w:cs="Times New Roman"/>
        </w:rPr>
        <w:t xml:space="preserve"> öka förståelse</w:t>
      </w:r>
      <w:r w:rsidR="00516406" w:rsidRPr="000354C4">
        <w:rPr>
          <w:rFonts w:ascii="Times New Roman" w:hAnsi="Times New Roman" w:cs="Times New Roman"/>
        </w:rPr>
        <w:t>n för</w:t>
      </w:r>
      <w:r w:rsidR="00BB2D3D">
        <w:rPr>
          <w:rFonts w:ascii="Times New Roman" w:hAnsi="Times New Roman" w:cs="Times New Roman"/>
        </w:rPr>
        <w:t xml:space="preserve"> de f</w:t>
      </w:r>
      <w:r w:rsidR="00244F29">
        <w:rPr>
          <w:rFonts w:ascii="Times New Roman" w:hAnsi="Times New Roman" w:cs="Times New Roman"/>
        </w:rPr>
        <w:t xml:space="preserve">aktorer som påverkar </w:t>
      </w:r>
      <w:r w:rsidR="00EC1432">
        <w:rPr>
          <w:rFonts w:ascii="Times New Roman" w:hAnsi="Times New Roman" w:cs="Times New Roman"/>
        </w:rPr>
        <w:t>organisering och utövande av självledarskap</w:t>
      </w:r>
      <w:r w:rsidR="00FB705A" w:rsidRPr="000354C4">
        <w:rPr>
          <w:rFonts w:ascii="Times New Roman" w:hAnsi="Times New Roman" w:cs="Times New Roman"/>
        </w:rPr>
        <w:t>.</w:t>
      </w:r>
      <w:r w:rsidR="00E95813" w:rsidRPr="000354C4">
        <w:rPr>
          <w:rFonts w:ascii="Times New Roman" w:hAnsi="Times New Roman" w:cs="Times New Roman"/>
        </w:rPr>
        <w:t xml:space="preserve"> </w:t>
      </w:r>
      <w:r w:rsidR="00F44D85" w:rsidRPr="000354C4">
        <w:rPr>
          <w:rFonts w:ascii="Times New Roman" w:hAnsi="Times New Roman" w:cs="Times New Roman"/>
        </w:rPr>
        <w:t>U</w:t>
      </w:r>
      <w:r w:rsidR="00720633" w:rsidRPr="000354C4">
        <w:rPr>
          <w:rFonts w:ascii="Times New Roman" w:hAnsi="Times New Roman" w:cs="Times New Roman"/>
        </w:rPr>
        <w:t xml:space="preserve">ppgiften består i att </w:t>
      </w:r>
      <w:r w:rsidR="00E95813" w:rsidRPr="000354C4">
        <w:rPr>
          <w:rFonts w:ascii="Times New Roman" w:hAnsi="Times New Roman" w:cs="Times New Roman"/>
        </w:rPr>
        <w:t>reflekt</w:t>
      </w:r>
      <w:r w:rsidR="00BA0FC8" w:rsidRPr="000354C4">
        <w:rPr>
          <w:rFonts w:ascii="Times New Roman" w:hAnsi="Times New Roman" w:cs="Times New Roman"/>
        </w:rPr>
        <w:t xml:space="preserve">era kring </w:t>
      </w:r>
      <w:r w:rsidR="004F2921" w:rsidRPr="000354C4">
        <w:rPr>
          <w:rFonts w:ascii="Times New Roman" w:hAnsi="Times New Roman" w:cs="Times New Roman"/>
        </w:rPr>
        <w:t>detta</w:t>
      </w:r>
      <w:r w:rsidR="00324855">
        <w:rPr>
          <w:rFonts w:ascii="Times New Roman" w:hAnsi="Times New Roman" w:cs="Times New Roman"/>
        </w:rPr>
        <w:t>,</w:t>
      </w:r>
      <w:r w:rsidR="004F2921" w:rsidRPr="000354C4">
        <w:rPr>
          <w:rFonts w:ascii="Times New Roman" w:hAnsi="Times New Roman" w:cs="Times New Roman"/>
        </w:rPr>
        <w:t xml:space="preserve"> g</w:t>
      </w:r>
      <w:r w:rsidR="00BA0FC8" w:rsidRPr="000354C4">
        <w:rPr>
          <w:rFonts w:ascii="Times New Roman" w:hAnsi="Times New Roman" w:cs="Times New Roman"/>
        </w:rPr>
        <w:t>ärna kopplat till egna erfarenheter</w:t>
      </w:r>
      <w:r w:rsidR="00516406" w:rsidRPr="000354C4">
        <w:rPr>
          <w:rFonts w:ascii="Times New Roman" w:hAnsi="Times New Roman" w:cs="Times New Roman"/>
        </w:rPr>
        <w:t xml:space="preserve"> och hur </w:t>
      </w:r>
      <w:r w:rsidR="00020D66" w:rsidRPr="000354C4">
        <w:rPr>
          <w:rFonts w:ascii="Times New Roman" w:hAnsi="Times New Roman" w:cs="Times New Roman"/>
        </w:rPr>
        <w:t>det kan</w:t>
      </w:r>
      <w:r w:rsidR="00516406" w:rsidRPr="000354C4">
        <w:rPr>
          <w:rFonts w:ascii="Times New Roman" w:hAnsi="Times New Roman" w:cs="Times New Roman"/>
        </w:rPr>
        <w:t xml:space="preserve"> påverka organisationen i fråga.</w:t>
      </w:r>
      <w:r w:rsidR="00BD4DF5" w:rsidRPr="000354C4">
        <w:rPr>
          <w:rFonts w:ascii="Times New Roman" w:hAnsi="Times New Roman" w:cs="Times New Roman"/>
        </w:rPr>
        <w:t xml:space="preserve"> Reflektionen </w:t>
      </w:r>
      <w:r w:rsidR="005856F6" w:rsidRPr="000354C4">
        <w:rPr>
          <w:rFonts w:ascii="Times New Roman" w:hAnsi="Times New Roman" w:cs="Times New Roman"/>
        </w:rPr>
        <w:t>ska</w:t>
      </w:r>
      <w:r w:rsidR="00BD4DF5" w:rsidRPr="000354C4">
        <w:rPr>
          <w:rFonts w:ascii="Times New Roman" w:hAnsi="Times New Roman" w:cs="Times New Roman"/>
        </w:rPr>
        <w:t xml:space="preserve"> vara på </w:t>
      </w:r>
      <w:r w:rsidR="00020D66" w:rsidRPr="000354C4">
        <w:rPr>
          <w:rFonts w:ascii="Times New Roman" w:hAnsi="Times New Roman" w:cs="Times New Roman"/>
        </w:rPr>
        <w:t>högst 1,5</w:t>
      </w:r>
      <w:r w:rsidR="00720633" w:rsidRPr="000354C4">
        <w:rPr>
          <w:rFonts w:ascii="Times New Roman" w:hAnsi="Times New Roman" w:cs="Times New Roman"/>
        </w:rPr>
        <w:t xml:space="preserve"> A4-</w:t>
      </w:r>
      <w:r w:rsidR="00BD4DF5" w:rsidRPr="000354C4">
        <w:rPr>
          <w:rFonts w:ascii="Times New Roman" w:hAnsi="Times New Roman" w:cs="Times New Roman"/>
        </w:rPr>
        <w:t>sidor</w:t>
      </w:r>
      <w:r w:rsidR="00720633" w:rsidRPr="000354C4">
        <w:rPr>
          <w:rFonts w:ascii="Times New Roman" w:hAnsi="Times New Roman" w:cs="Times New Roman"/>
        </w:rPr>
        <w:t xml:space="preserve"> </w:t>
      </w:r>
      <w:r w:rsidR="00054C05" w:rsidRPr="000354C4">
        <w:rPr>
          <w:rFonts w:ascii="Times New Roman" w:hAnsi="Times New Roman" w:cs="Times New Roman"/>
        </w:rPr>
        <w:t xml:space="preserve">(text) </w:t>
      </w:r>
      <w:r w:rsidR="00720633" w:rsidRPr="000354C4">
        <w:rPr>
          <w:rFonts w:ascii="Times New Roman" w:hAnsi="Times New Roman" w:cs="Times New Roman"/>
        </w:rPr>
        <w:t>och</w:t>
      </w:r>
      <w:r w:rsidR="009F4802" w:rsidRPr="000354C4">
        <w:rPr>
          <w:rFonts w:ascii="Times New Roman" w:hAnsi="Times New Roman" w:cs="Times New Roman"/>
        </w:rPr>
        <w:t xml:space="preserve"> återknyta till kurslitteratur </w:t>
      </w:r>
      <w:r w:rsidR="00516406" w:rsidRPr="000354C4">
        <w:rPr>
          <w:rFonts w:ascii="Times New Roman" w:hAnsi="Times New Roman" w:cs="Times New Roman"/>
        </w:rPr>
        <w:t>(artikel 1-</w:t>
      </w:r>
      <w:r w:rsidR="00F12EC1">
        <w:rPr>
          <w:rFonts w:ascii="Times New Roman" w:hAnsi="Times New Roman" w:cs="Times New Roman"/>
        </w:rPr>
        <w:t>2</w:t>
      </w:r>
      <w:r w:rsidR="00720633" w:rsidRPr="000354C4">
        <w:rPr>
          <w:rFonts w:ascii="Times New Roman" w:hAnsi="Times New Roman" w:cs="Times New Roman"/>
        </w:rPr>
        <w:t xml:space="preserve"> i form av referenser)</w:t>
      </w:r>
      <w:r w:rsidR="009F4802" w:rsidRPr="000354C4">
        <w:rPr>
          <w:rFonts w:ascii="Times New Roman" w:hAnsi="Times New Roman" w:cs="Times New Roman"/>
        </w:rPr>
        <w:t xml:space="preserve">. </w:t>
      </w:r>
      <w:r w:rsidR="00BA0FC8" w:rsidRPr="000354C4">
        <w:rPr>
          <w:rFonts w:ascii="Times New Roman" w:hAnsi="Times New Roman" w:cs="Times New Roman"/>
        </w:rPr>
        <w:t xml:space="preserve">Denna uppgift kommer motsvara en tentamen på litteraturen, så ni måste göra många och tydligt motiverade litteraturkopplingar. </w:t>
      </w:r>
      <w:r w:rsidR="009F4802" w:rsidRPr="000354C4">
        <w:rPr>
          <w:rFonts w:ascii="Times New Roman" w:hAnsi="Times New Roman" w:cs="Times New Roman"/>
        </w:rPr>
        <w:t xml:space="preserve">Uppgiften </w:t>
      </w:r>
      <w:r w:rsidR="005856F6" w:rsidRPr="000354C4">
        <w:rPr>
          <w:rFonts w:ascii="Times New Roman" w:hAnsi="Times New Roman" w:cs="Times New Roman"/>
        </w:rPr>
        <w:t>ska</w:t>
      </w:r>
      <w:r w:rsidR="009F4802" w:rsidRPr="000354C4">
        <w:rPr>
          <w:rFonts w:ascii="Times New Roman" w:hAnsi="Times New Roman" w:cs="Times New Roman"/>
        </w:rPr>
        <w:t xml:space="preserve"> genomgå </w:t>
      </w:r>
      <w:r w:rsidR="00BA0FC8" w:rsidRPr="000354C4">
        <w:rPr>
          <w:rFonts w:ascii="Times New Roman" w:hAnsi="Times New Roman" w:cs="Times New Roman"/>
        </w:rPr>
        <w:t>granskning</w:t>
      </w:r>
      <w:r w:rsidR="009F4802" w:rsidRPr="000354C4">
        <w:rPr>
          <w:rFonts w:ascii="Times New Roman" w:hAnsi="Times New Roman" w:cs="Times New Roman"/>
        </w:rPr>
        <w:t xml:space="preserve"> av </w:t>
      </w:r>
      <w:r w:rsidR="00516406" w:rsidRPr="000354C4">
        <w:rPr>
          <w:rFonts w:ascii="Times New Roman" w:hAnsi="Times New Roman" w:cs="Times New Roman"/>
        </w:rPr>
        <w:t xml:space="preserve">en annan student </w:t>
      </w:r>
      <w:r w:rsidR="00BA0FC8" w:rsidRPr="000354C4">
        <w:rPr>
          <w:rFonts w:ascii="Times New Roman" w:hAnsi="Times New Roman" w:cs="Times New Roman"/>
        </w:rPr>
        <w:t xml:space="preserve">- vilket är </w:t>
      </w:r>
      <w:r w:rsidR="00516406" w:rsidRPr="000354C4">
        <w:rPr>
          <w:rFonts w:ascii="Times New Roman" w:hAnsi="Times New Roman" w:cs="Times New Roman"/>
        </w:rPr>
        <w:t>uppgift 2</w:t>
      </w:r>
      <w:r w:rsidR="003D4F26" w:rsidRPr="000354C4">
        <w:rPr>
          <w:rFonts w:ascii="Times New Roman" w:hAnsi="Times New Roman" w:cs="Times New Roman"/>
        </w:rPr>
        <w:t>.</w:t>
      </w:r>
      <w:r w:rsidR="00D626AB" w:rsidRPr="000354C4">
        <w:rPr>
          <w:rFonts w:ascii="Times New Roman" w:hAnsi="Times New Roman" w:cs="Times New Roman"/>
        </w:rPr>
        <w:t xml:space="preserve"> Uppgift</w:t>
      </w:r>
      <w:r w:rsidR="00FB22B3">
        <w:rPr>
          <w:rFonts w:ascii="Times New Roman" w:hAnsi="Times New Roman" w:cs="Times New Roman"/>
        </w:rPr>
        <w:t xml:space="preserve"> 1</w:t>
      </w:r>
      <w:r w:rsidR="00D626AB" w:rsidRPr="000354C4">
        <w:rPr>
          <w:rFonts w:ascii="Times New Roman" w:hAnsi="Times New Roman" w:cs="Times New Roman"/>
        </w:rPr>
        <w:t xml:space="preserve"> </w:t>
      </w:r>
      <w:r w:rsidR="005856F6" w:rsidRPr="000354C4">
        <w:rPr>
          <w:rFonts w:ascii="Times New Roman" w:hAnsi="Times New Roman" w:cs="Times New Roman"/>
        </w:rPr>
        <w:t>ska</w:t>
      </w:r>
      <w:r w:rsidR="00D626AB" w:rsidRPr="000354C4">
        <w:rPr>
          <w:rFonts w:ascii="Times New Roman" w:hAnsi="Times New Roman" w:cs="Times New Roman"/>
        </w:rPr>
        <w:t xml:space="preserve"> vara klar</w:t>
      </w:r>
      <w:r w:rsidR="00720633" w:rsidRPr="000354C4">
        <w:rPr>
          <w:rFonts w:ascii="Times New Roman" w:hAnsi="Times New Roman" w:cs="Times New Roman"/>
        </w:rPr>
        <w:t xml:space="preserve"> </w:t>
      </w:r>
      <w:r w:rsidR="00D626AB" w:rsidRPr="000354C4">
        <w:rPr>
          <w:rFonts w:ascii="Times New Roman" w:hAnsi="Times New Roman" w:cs="Times New Roman"/>
        </w:rPr>
        <w:t>den</w:t>
      </w:r>
      <w:r w:rsidR="005C4549">
        <w:rPr>
          <w:rFonts w:ascii="Times New Roman" w:hAnsi="Times New Roman" w:cs="Times New Roman"/>
        </w:rPr>
        <w:t xml:space="preserve"> </w:t>
      </w:r>
      <w:r w:rsidR="00EC1432">
        <w:rPr>
          <w:rFonts w:ascii="Times New Roman" w:hAnsi="Times New Roman" w:cs="Times New Roman"/>
        </w:rPr>
        <w:t xml:space="preserve">14/10 </w:t>
      </w:r>
      <w:r w:rsidR="00720633" w:rsidRPr="000354C4">
        <w:rPr>
          <w:rFonts w:ascii="Times New Roman" w:hAnsi="Times New Roman" w:cs="Times New Roman"/>
        </w:rPr>
        <w:t xml:space="preserve">kl. </w:t>
      </w:r>
      <w:r w:rsidR="00966CA3">
        <w:rPr>
          <w:rFonts w:ascii="Times New Roman" w:hAnsi="Times New Roman" w:cs="Times New Roman"/>
        </w:rPr>
        <w:t>15:00</w:t>
      </w:r>
      <w:r w:rsidR="00D626AB" w:rsidRPr="000354C4">
        <w:rPr>
          <w:rFonts w:ascii="Times New Roman" w:hAnsi="Times New Roman" w:cs="Times New Roman"/>
        </w:rPr>
        <w:t>.</w:t>
      </w:r>
      <w:r w:rsidR="00966CA3">
        <w:rPr>
          <w:rFonts w:ascii="Times New Roman" w:hAnsi="Times New Roman" w:cs="Times New Roman"/>
        </w:rPr>
        <w:t xml:space="preserve"> En lista på vilken student som skall granska vilken text till uppgift 2 läggs ut samma dag kl. 16:00.</w:t>
      </w:r>
      <w:r w:rsidR="00D626AB" w:rsidRPr="000354C4">
        <w:rPr>
          <w:rFonts w:ascii="Times New Roman" w:hAnsi="Times New Roman" w:cs="Times New Roman"/>
        </w:rPr>
        <w:t xml:space="preserve"> </w:t>
      </w:r>
    </w:p>
    <w:p w14:paraId="5B0F64B6" w14:textId="77777777" w:rsidR="00720633" w:rsidRPr="000354C4" w:rsidRDefault="00720633" w:rsidP="00562131">
      <w:pPr>
        <w:pStyle w:val="Liststycke"/>
        <w:spacing w:after="0" w:line="240" w:lineRule="auto"/>
        <w:rPr>
          <w:rFonts w:ascii="Times New Roman" w:hAnsi="Times New Roman" w:cs="Times New Roman"/>
          <w:b/>
          <w:bCs/>
        </w:rPr>
      </w:pPr>
    </w:p>
    <w:p w14:paraId="181C5338" w14:textId="075102F2" w:rsidR="008345AE" w:rsidRPr="000354C4" w:rsidRDefault="00720633" w:rsidP="008345AE">
      <w:pPr>
        <w:pStyle w:val="Liststycke"/>
        <w:numPr>
          <w:ilvl w:val="0"/>
          <w:numId w:val="18"/>
        </w:numPr>
        <w:spacing w:after="0" w:line="240" w:lineRule="auto"/>
        <w:rPr>
          <w:rFonts w:ascii="Times New Roman" w:hAnsi="Times New Roman" w:cs="Times New Roman"/>
          <w:b/>
          <w:bCs/>
        </w:rPr>
      </w:pPr>
      <w:r w:rsidRPr="000354C4">
        <w:rPr>
          <w:rFonts w:ascii="Times New Roman" w:hAnsi="Times New Roman" w:cs="Times New Roman"/>
        </w:rPr>
        <w:t xml:space="preserve">Uppgift 2 (individuell kort </w:t>
      </w:r>
      <w:r w:rsidR="00BA0FC8" w:rsidRPr="000354C4">
        <w:rPr>
          <w:rFonts w:ascii="Times New Roman" w:hAnsi="Times New Roman" w:cs="Times New Roman"/>
        </w:rPr>
        <w:t>gransknings-</w:t>
      </w:r>
      <w:r w:rsidRPr="000354C4">
        <w:rPr>
          <w:rFonts w:ascii="Times New Roman" w:hAnsi="Times New Roman" w:cs="Times New Roman"/>
        </w:rPr>
        <w:t xml:space="preserve">rapport): Syftet med denna uppgift är att </w:t>
      </w:r>
      <w:r w:rsidR="000D2C3F" w:rsidRPr="000354C4">
        <w:rPr>
          <w:rFonts w:ascii="Times New Roman" w:hAnsi="Times New Roman" w:cs="Times New Roman"/>
        </w:rPr>
        <w:t xml:space="preserve">öka förståelsen för </w:t>
      </w:r>
      <w:r w:rsidR="00244F29">
        <w:rPr>
          <w:rFonts w:ascii="Times New Roman" w:hAnsi="Times New Roman" w:cs="Times New Roman"/>
        </w:rPr>
        <w:t>innovation i offentlig sektor med dess olika barriärer och drivkrafter</w:t>
      </w:r>
      <w:r w:rsidR="000D2C3F" w:rsidRPr="000354C4">
        <w:rPr>
          <w:rFonts w:ascii="Times New Roman" w:hAnsi="Times New Roman" w:cs="Times New Roman"/>
        </w:rPr>
        <w:t>.</w:t>
      </w:r>
      <w:r w:rsidRPr="000354C4">
        <w:rPr>
          <w:rFonts w:ascii="Times New Roman" w:hAnsi="Times New Roman" w:cs="Times New Roman"/>
        </w:rPr>
        <w:t xml:space="preserve"> Uppgiften består i att </w:t>
      </w:r>
      <w:r w:rsidR="000D2C3F" w:rsidRPr="000354C4">
        <w:rPr>
          <w:rFonts w:ascii="Times New Roman" w:hAnsi="Times New Roman" w:cs="Times New Roman"/>
        </w:rPr>
        <w:t>granska och kommentera en annan students uppgift 1 utifrån egna erfarenheter</w:t>
      </w:r>
      <w:r w:rsidR="00020D66" w:rsidRPr="000354C4">
        <w:rPr>
          <w:rFonts w:ascii="Times New Roman" w:hAnsi="Times New Roman" w:cs="Times New Roman"/>
        </w:rPr>
        <w:t>, samt</w:t>
      </w:r>
      <w:r w:rsidR="000D2C3F" w:rsidRPr="000354C4">
        <w:rPr>
          <w:rFonts w:ascii="Times New Roman" w:hAnsi="Times New Roman" w:cs="Times New Roman"/>
        </w:rPr>
        <w:t xml:space="preserve"> hur </w:t>
      </w:r>
      <w:r w:rsidR="00020D66" w:rsidRPr="000354C4">
        <w:rPr>
          <w:rFonts w:ascii="Times New Roman" w:hAnsi="Times New Roman" w:cs="Times New Roman"/>
        </w:rPr>
        <w:t>det kan</w:t>
      </w:r>
      <w:r w:rsidR="000D2C3F" w:rsidRPr="000354C4">
        <w:rPr>
          <w:rFonts w:ascii="Times New Roman" w:hAnsi="Times New Roman" w:cs="Times New Roman"/>
        </w:rPr>
        <w:t xml:space="preserve"> påverka organisationer. </w:t>
      </w:r>
      <w:r w:rsidR="00020D66" w:rsidRPr="000354C4">
        <w:rPr>
          <w:rFonts w:ascii="Times New Roman" w:hAnsi="Times New Roman" w:cs="Times New Roman"/>
        </w:rPr>
        <w:t xml:space="preserve">Denna </w:t>
      </w:r>
      <w:r w:rsidR="00BA0FC8" w:rsidRPr="000354C4">
        <w:rPr>
          <w:rFonts w:ascii="Times New Roman" w:hAnsi="Times New Roman" w:cs="Times New Roman"/>
        </w:rPr>
        <w:t>gransknings-</w:t>
      </w:r>
      <w:r w:rsidR="000D2C3F" w:rsidRPr="000354C4">
        <w:rPr>
          <w:rFonts w:ascii="Times New Roman" w:hAnsi="Times New Roman" w:cs="Times New Roman"/>
        </w:rPr>
        <w:t>rapport</w:t>
      </w:r>
      <w:r w:rsidR="00020D66" w:rsidRPr="000354C4">
        <w:rPr>
          <w:rFonts w:ascii="Times New Roman" w:hAnsi="Times New Roman" w:cs="Times New Roman"/>
        </w:rPr>
        <w:t xml:space="preserve"> ska vara på högst 1</w:t>
      </w:r>
      <w:r w:rsidRPr="000354C4">
        <w:rPr>
          <w:rFonts w:ascii="Times New Roman" w:hAnsi="Times New Roman" w:cs="Times New Roman"/>
        </w:rPr>
        <w:t xml:space="preserve"> A4-sid</w:t>
      </w:r>
      <w:r w:rsidR="00020D66" w:rsidRPr="000354C4">
        <w:rPr>
          <w:rFonts w:ascii="Times New Roman" w:hAnsi="Times New Roman" w:cs="Times New Roman"/>
        </w:rPr>
        <w:t>a (text)</w:t>
      </w:r>
      <w:r w:rsidRPr="000354C4">
        <w:rPr>
          <w:rFonts w:ascii="Times New Roman" w:hAnsi="Times New Roman" w:cs="Times New Roman"/>
        </w:rPr>
        <w:t xml:space="preserve"> och återknyta till kurs</w:t>
      </w:r>
      <w:r w:rsidR="00BA0FC8" w:rsidRPr="000354C4">
        <w:rPr>
          <w:rFonts w:ascii="Times New Roman" w:hAnsi="Times New Roman" w:cs="Times New Roman"/>
        </w:rPr>
        <w:t>litteratur (</w:t>
      </w:r>
      <w:r w:rsidRPr="000354C4">
        <w:rPr>
          <w:rFonts w:ascii="Times New Roman" w:hAnsi="Times New Roman" w:cs="Times New Roman"/>
        </w:rPr>
        <w:t xml:space="preserve">i form av </w:t>
      </w:r>
      <w:r w:rsidR="00BA0FC8" w:rsidRPr="000354C4">
        <w:rPr>
          <w:rFonts w:ascii="Times New Roman" w:hAnsi="Times New Roman" w:cs="Times New Roman"/>
        </w:rPr>
        <w:t xml:space="preserve">ett antal </w:t>
      </w:r>
      <w:r w:rsidRPr="000354C4">
        <w:rPr>
          <w:rFonts w:ascii="Times New Roman" w:hAnsi="Times New Roman" w:cs="Times New Roman"/>
        </w:rPr>
        <w:t xml:space="preserve">referenser). </w:t>
      </w:r>
      <w:r w:rsidR="00BA0FC8" w:rsidRPr="000354C4">
        <w:rPr>
          <w:rFonts w:ascii="Times New Roman" w:hAnsi="Times New Roman" w:cs="Times New Roman"/>
        </w:rPr>
        <w:t xml:space="preserve">Den </w:t>
      </w:r>
      <w:r w:rsidR="000D2C3F" w:rsidRPr="000354C4">
        <w:rPr>
          <w:rFonts w:ascii="Times New Roman" w:hAnsi="Times New Roman" w:cs="Times New Roman"/>
        </w:rPr>
        <w:t xml:space="preserve">ska vara klar </w:t>
      </w:r>
      <w:r w:rsidR="00FD2AE7" w:rsidRPr="000354C4">
        <w:rPr>
          <w:rFonts w:ascii="Times New Roman" w:hAnsi="Times New Roman" w:cs="Times New Roman"/>
        </w:rPr>
        <w:t xml:space="preserve">och lämnas in </w:t>
      </w:r>
      <w:r w:rsidR="000D2C3F" w:rsidRPr="000354C4">
        <w:rPr>
          <w:rFonts w:ascii="Times New Roman" w:hAnsi="Times New Roman" w:cs="Times New Roman"/>
        </w:rPr>
        <w:t xml:space="preserve">senast </w:t>
      </w:r>
      <w:r w:rsidR="00FD2AE7" w:rsidRPr="000354C4">
        <w:rPr>
          <w:rFonts w:ascii="Times New Roman" w:hAnsi="Times New Roman" w:cs="Times New Roman"/>
        </w:rPr>
        <w:t xml:space="preserve">den </w:t>
      </w:r>
      <w:r w:rsidR="00EC1432">
        <w:rPr>
          <w:rFonts w:ascii="Times New Roman" w:hAnsi="Times New Roman" w:cs="Times New Roman"/>
        </w:rPr>
        <w:t>28/10</w:t>
      </w:r>
      <w:r w:rsidR="00054C05" w:rsidRPr="000354C4">
        <w:rPr>
          <w:rFonts w:ascii="Times New Roman" w:hAnsi="Times New Roman" w:cs="Times New Roman"/>
        </w:rPr>
        <w:t xml:space="preserve"> </w:t>
      </w:r>
      <w:r w:rsidR="000D2C3F" w:rsidRPr="000354C4">
        <w:rPr>
          <w:rFonts w:ascii="Times New Roman" w:hAnsi="Times New Roman" w:cs="Times New Roman"/>
        </w:rPr>
        <w:t xml:space="preserve">kl. </w:t>
      </w:r>
      <w:r w:rsidR="00966CA3">
        <w:rPr>
          <w:rFonts w:ascii="Times New Roman" w:hAnsi="Times New Roman" w:cs="Times New Roman"/>
        </w:rPr>
        <w:t>15:00</w:t>
      </w:r>
      <w:r w:rsidR="000D2C3F" w:rsidRPr="000354C4">
        <w:rPr>
          <w:rFonts w:ascii="Times New Roman" w:hAnsi="Times New Roman" w:cs="Times New Roman"/>
        </w:rPr>
        <w:t>.</w:t>
      </w:r>
    </w:p>
    <w:p w14:paraId="7EA4572D" w14:textId="77777777" w:rsidR="008345AE" w:rsidRPr="000354C4" w:rsidRDefault="008345AE" w:rsidP="008345AE">
      <w:pPr>
        <w:pStyle w:val="Liststycke"/>
        <w:rPr>
          <w:rFonts w:ascii="Times New Roman" w:hAnsi="Times New Roman" w:cs="Times New Roman"/>
        </w:rPr>
      </w:pPr>
    </w:p>
    <w:p w14:paraId="1CD0C3A2" w14:textId="2271F627" w:rsidR="001050FD" w:rsidRPr="000354C4" w:rsidRDefault="008345AE" w:rsidP="008345AE">
      <w:pPr>
        <w:pStyle w:val="Liststycke"/>
        <w:numPr>
          <w:ilvl w:val="0"/>
          <w:numId w:val="18"/>
        </w:numPr>
        <w:spacing w:after="0" w:line="240" w:lineRule="auto"/>
        <w:rPr>
          <w:rFonts w:ascii="Times New Roman" w:hAnsi="Times New Roman" w:cs="Times New Roman"/>
          <w:b/>
          <w:bCs/>
        </w:rPr>
      </w:pPr>
      <w:r w:rsidRPr="000354C4">
        <w:rPr>
          <w:rFonts w:ascii="Times New Roman" w:hAnsi="Times New Roman" w:cs="Times New Roman"/>
        </w:rPr>
        <w:t>Uppgift 3</w:t>
      </w:r>
      <w:r w:rsidR="001272AD" w:rsidRPr="000354C4">
        <w:rPr>
          <w:rFonts w:ascii="Times New Roman" w:hAnsi="Times New Roman" w:cs="Times New Roman"/>
        </w:rPr>
        <w:t xml:space="preserve"> (</w:t>
      </w:r>
      <w:r w:rsidR="00E75CC7" w:rsidRPr="000354C4">
        <w:rPr>
          <w:rFonts w:ascii="Times New Roman" w:hAnsi="Times New Roman" w:cs="Times New Roman"/>
        </w:rPr>
        <w:t>grupp</w:t>
      </w:r>
      <w:r w:rsidR="00720633" w:rsidRPr="000354C4">
        <w:rPr>
          <w:rFonts w:ascii="Times New Roman" w:hAnsi="Times New Roman" w:cs="Times New Roman"/>
        </w:rPr>
        <w:t>uppgift</w:t>
      </w:r>
      <w:r w:rsidR="001272AD" w:rsidRPr="000354C4">
        <w:rPr>
          <w:rFonts w:ascii="Times New Roman" w:hAnsi="Times New Roman" w:cs="Times New Roman"/>
        </w:rPr>
        <w:t>)</w:t>
      </w:r>
      <w:r w:rsidR="00004C44" w:rsidRPr="000354C4">
        <w:rPr>
          <w:rFonts w:ascii="Times New Roman" w:hAnsi="Times New Roman" w:cs="Times New Roman"/>
        </w:rPr>
        <w:t xml:space="preserve">: </w:t>
      </w:r>
      <w:r w:rsidR="00720633" w:rsidRPr="000354C4">
        <w:rPr>
          <w:rFonts w:ascii="Times New Roman" w:hAnsi="Times New Roman" w:cs="Times New Roman"/>
        </w:rPr>
        <w:t xml:space="preserve">Syftet med </w:t>
      </w:r>
      <w:r w:rsidR="00FB4579" w:rsidRPr="000354C4">
        <w:rPr>
          <w:rFonts w:ascii="Times New Roman" w:hAnsi="Times New Roman" w:cs="Times New Roman"/>
        </w:rPr>
        <w:t>uppgiften är att</w:t>
      </w:r>
      <w:r w:rsidR="00444140" w:rsidRPr="000354C4">
        <w:rPr>
          <w:rFonts w:ascii="Times New Roman" w:hAnsi="Times New Roman" w:cs="Times New Roman"/>
        </w:rPr>
        <w:t xml:space="preserve"> skapa förståelse för </w:t>
      </w:r>
      <w:r w:rsidR="00EC1432">
        <w:rPr>
          <w:rFonts w:ascii="Times New Roman" w:hAnsi="Times New Roman" w:cs="Times New Roman"/>
        </w:rPr>
        <w:t>självledarskap och vilka förutsättningar som behöver uppfyllas om detta ska fungera</w:t>
      </w:r>
      <w:r w:rsidR="00444140" w:rsidRPr="000354C4">
        <w:rPr>
          <w:rFonts w:ascii="Times New Roman" w:hAnsi="Times New Roman" w:cs="Times New Roman"/>
        </w:rPr>
        <w:t xml:space="preserve">. </w:t>
      </w:r>
      <w:r w:rsidR="00F44D85" w:rsidRPr="000354C4">
        <w:rPr>
          <w:rFonts w:ascii="Times New Roman" w:hAnsi="Times New Roman" w:cs="Times New Roman"/>
        </w:rPr>
        <w:t xml:space="preserve">Utgå från </w:t>
      </w:r>
      <w:r w:rsidR="00AE268D" w:rsidRPr="000354C4">
        <w:rPr>
          <w:rFonts w:ascii="Times New Roman" w:hAnsi="Times New Roman" w:cs="Times New Roman"/>
        </w:rPr>
        <w:t>e</w:t>
      </w:r>
      <w:r w:rsidR="00EC1432">
        <w:rPr>
          <w:rFonts w:ascii="Times New Roman" w:hAnsi="Times New Roman" w:cs="Times New Roman"/>
        </w:rPr>
        <w:t>n</w:t>
      </w:r>
      <w:r w:rsidR="00AE268D" w:rsidRPr="000354C4">
        <w:rPr>
          <w:rFonts w:ascii="Times New Roman" w:hAnsi="Times New Roman" w:cs="Times New Roman"/>
        </w:rPr>
        <w:t xml:space="preserve"> organisation </w:t>
      </w:r>
      <w:r w:rsidR="00020D66" w:rsidRPr="000354C4">
        <w:rPr>
          <w:rFonts w:ascii="Times New Roman" w:hAnsi="Times New Roman" w:cs="Times New Roman"/>
        </w:rPr>
        <w:t xml:space="preserve">och </w:t>
      </w:r>
      <w:r w:rsidR="00F44D85" w:rsidRPr="000354C4">
        <w:rPr>
          <w:rFonts w:ascii="Times New Roman" w:hAnsi="Times New Roman" w:cs="Times New Roman"/>
        </w:rPr>
        <w:t>arbeta</w:t>
      </w:r>
      <w:r w:rsidR="00EC1432">
        <w:rPr>
          <w:rFonts w:ascii="Times New Roman" w:hAnsi="Times New Roman" w:cs="Times New Roman"/>
        </w:rPr>
        <w:t xml:space="preserve"> med denna fråga</w:t>
      </w:r>
      <w:r w:rsidR="00F44D85" w:rsidRPr="000354C4">
        <w:rPr>
          <w:rFonts w:ascii="Times New Roman" w:hAnsi="Times New Roman" w:cs="Times New Roman"/>
        </w:rPr>
        <w:t xml:space="preserve"> i grupper om maximalt tre personer </w:t>
      </w:r>
      <w:r w:rsidR="00444140" w:rsidRPr="000354C4">
        <w:rPr>
          <w:rFonts w:ascii="Times New Roman" w:hAnsi="Times New Roman" w:cs="Times New Roman"/>
        </w:rPr>
        <w:t xml:space="preserve">(inom </w:t>
      </w:r>
      <w:r w:rsidR="00AE268D" w:rsidRPr="000354C4">
        <w:rPr>
          <w:rFonts w:ascii="Times New Roman" w:hAnsi="Times New Roman" w:cs="Times New Roman"/>
        </w:rPr>
        <w:t>den</w:t>
      </w:r>
      <w:r w:rsidR="00444140" w:rsidRPr="000354C4">
        <w:rPr>
          <w:rFonts w:ascii="Times New Roman" w:hAnsi="Times New Roman" w:cs="Times New Roman"/>
        </w:rPr>
        <w:t xml:space="preserve"> eg</w:t>
      </w:r>
      <w:r w:rsidR="00AE268D" w:rsidRPr="000354C4">
        <w:rPr>
          <w:rFonts w:ascii="Times New Roman" w:hAnsi="Times New Roman" w:cs="Times New Roman"/>
        </w:rPr>
        <w:t>na</w:t>
      </w:r>
      <w:r w:rsidR="00444140" w:rsidRPr="000354C4">
        <w:rPr>
          <w:rFonts w:ascii="Times New Roman" w:hAnsi="Times New Roman" w:cs="Times New Roman"/>
        </w:rPr>
        <w:t xml:space="preserve"> organisation</w:t>
      </w:r>
      <w:r w:rsidR="00AE268D" w:rsidRPr="000354C4">
        <w:rPr>
          <w:rFonts w:ascii="Times New Roman" w:hAnsi="Times New Roman" w:cs="Times New Roman"/>
        </w:rPr>
        <w:t>en - alternativt med andra</w:t>
      </w:r>
      <w:r w:rsidR="00444140" w:rsidRPr="000354C4">
        <w:rPr>
          <w:rFonts w:ascii="Times New Roman" w:hAnsi="Times New Roman" w:cs="Times New Roman"/>
        </w:rPr>
        <w:t>)</w:t>
      </w:r>
      <w:r w:rsidR="00F44D85" w:rsidRPr="000354C4">
        <w:rPr>
          <w:rFonts w:ascii="Times New Roman" w:hAnsi="Times New Roman" w:cs="Times New Roman"/>
        </w:rPr>
        <w:t xml:space="preserve">. Grupperna får själva välja vilken </w:t>
      </w:r>
      <w:r w:rsidR="00AE268D" w:rsidRPr="000354C4">
        <w:rPr>
          <w:rFonts w:ascii="Times New Roman" w:hAnsi="Times New Roman" w:cs="Times New Roman"/>
        </w:rPr>
        <w:t>organisation de vill utgå ifrån och ska beskriva denna organisations</w:t>
      </w:r>
      <w:r w:rsidR="00020D66" w:rsidRPr="000354C4">
        <w:rPr>
          <w:rFonts w:ascii="Times New Roman" w:hAnsi="Times New Roman" w:cs="Times New Roman"/>
        </w:rPr>
        <w:t xml:space="preserve"> </w:t>
      </w:r>
      <w:r w:rsidR="00EC1432">
        <w:rPr>
          <w:rFonts w:ascii="Times New Roman" w:hAnsi="Times New Roman" w:cs="Times New Roman"/>
        </w:rPr>
        <w:t>organisering, hantering, erfarenheter och utfall av självledarskap,</w:t>
      </w:r>
      <w:r w:rsidR="00020D66" w:rsidRPr="000354C4">
        <w:rPr>
          <w:rFonts w:ascii="Times New Roman" w:hAnsi="Times New Roman" w:cs="Times New Roman"/>
        </w:rPr>
        <w:t xml:space="preserve"> samt på vilket sätt </w:t>
      </w:r>
      <w:r w:rsidR="00EC1432">
        <w:rPr>
          <w:rFonts w:ascii="Times New Roman" w:hAnsi="Times New Roman" w:cs="Times New Roman"/>
        </w:rPr>
        <w:t>detta</w:t>
      </w:r>
      <w:r w:rsidR="00020D66" w:rsidRPr="000354C4">
        <w:rPr>
          <w:rFonts w:ascii="Times New Roman" w:hAnsi="Times New Roman" w:cs="Times New Roman"/>
        </w:rPr>
        <w:t xml:space="preserve"> har</w:t>
      </w:r>
      <w:r w:rsidR="00AE268D" w:rsidRPr="000354C4">
        <w:rPr>
          <w:rFonts w:ascii="Times New Roman" w:hAnsi="Times New Roman" w:cs="Times New Roman"/>
        </w:rPr>
        <w:t xml:space="preserve"> påverkat (förändrat) organisationen och </w:t>
      </w:r>
      <w:r w:rsidR="00020D66" w:rsidRPr="000354C4">
        <w:rPr>
          <w:rFonts w:ascii="Times New Roman" w:hAnsi="Times New Roman" w:cs="Times New Roman"/>
        </w:rPr>
        <w:t xml:space="preserve">dess </w:t>
      </w:r>
      <w:r w:rsidR="00AE268D" w:rsidRPr="000354C4">
        <w:rPr>
          <w:rFonts w:ascii="Times New Roman" w:hAnsi="Times New Roman" w:cs="Times New Roman"/>
        </w:rPr>
        <w:t>arbetssätt. Förklara och diskutera detta jämte kur</w:t>
      </w:r>
      <w:r w:rsidR="00020D66" w:rsidRPr="000354C4">
        <w:rPr>
          <w:rFonts w:ascii="Times New Roman" w:hAnsi="Times New Roman" w:cs="Times New Roman"/>
        </w:rPr>
        <w:t>slitteratur (primärt artikel 3-</w:t>
      </w:r>
      <w:r w:rsidR="00DE55E2">
        <w:rPr>
          <w:rFonts w:ascii="Times New Roman" w:hAnsi="Times New Roman" w:cs="Times New Roman"/>
        </w:rPr>
        <w:t>4</w:t>
      </w:r>
      <w:r w:rsidR="00AE268D" w:rsidRPr="000354C4">
        <w:rPr>
          <w:rFonts w:ascii="Times New Roman" w:hAnsi="Times New Roman" w:cs="Times New Roman"/>
        </w:rPr>
        <w:t xml:space="preserve">, men även kopplat till de </w:t>
      </w:r>
      <w:r w:rsidR="00EC1432">
        <w:rPr>
          <w:rFonts w:ascii="Times New Roman" w:hAnsi="Times New Roman" w:cs="Times New Roman"/>
        </w:rPr>
        <w:t>övriga</w:t>
      </w:r>
      <w:r w:rsidR="00AE268D" w:rsidRPr="000354C4">
        <w:rPr>
          <w:rFonts w:ascii="Times New Roman" w:hAnsi="Times New Roman" w:cs="Times New Roman"/>
        </w:rPr>
        <w:t xml:space="preserve"> artiklarna</w:t>
      </w:r>
      <w:r w:rsidRPr="000354C4">
        <w:rPr>
          <w:rFonts w:ascii="Times New Roman" w:hAnsi="Times New Roman" w:cs="Times New Roman"/>
        </w:rPr>
        <w:t xml:space="preserve">. Ni ska även diskutera/argumentera för hur det skulle gå att arbeta med </w:t>
      </w:r>
      <w:r w:rsidR="00EC1432">
        <w:rPr>
          <w:rFonts w:ascii="Times New Roman" w:hAnsi="Times New Roman" w:cs="Times New Roman"/>
        </w:rPr>
        <w:t>självledarskap</w:t>
      </w:r>
      <w:r w:rsidRPr="000354C4">
        <w:rPr>
          <w:rFonts w:ascii="Times New Roman" w:hAnsi="Times New Roman" w:cs="Times New Roman"/>
        </w:rPr>
        <w:t xml:space="preserve"> - praktiskt och teoretiskt och ange vilka nyckelfaktorer som är viktiga att beakta i detta rent praktiskt.</w:t>
      </w:r>
      <w:r w:rsidR="007E3604" w:rsidRPr="000354C4">
        <w:rPr>
          <w:rFonts w:ascii="Times New Roman" w:hAnsi="Times New Roman" w:cs="Times New Roman"/>
        </w:rPr>
        <w:t xml:space="preserve"> Detta ska ske i </w:t>
      </w:r>
      <w:r w:rsidR="007E3604" w:rsidRPr="00324855">
        <w:rPr>
          <w:rFonts w:ascii="Times New Roman" w:hAnsi="Times New Roman" w:cs="Times New Roman"/>
        </w:rPr>
        <w:t>rapportform</w:t>
      </w:r>
      <w:r w:rsidR="00020D66" w:rsidRPr="000354C4">
        <w:rPr>
          <w:rFonts w:ascii="Times New Roman" w:hAnsi="Times New Roman" w:cs="Times New Roman"/>
        </w:rPr>
        <w:t xml:space="preserve"> på max 2,5</w:t>
      </w:r>
      <w:r w:rsidR="007E3604" w:rsidRPr="000354C4">
        <w:rPr>
          <w:rFonts w:ascii="Times New Roman" w:hAnsi="Times New Roman" w:cs="Times New Roman"/>
        </w:rPr>
        <w:t xml:space="preserve"> sidor.</w:t>
      </w:r>
    </w:p>
    <w:p w14:paraId="6B97F909" w14:textId="77777777" w:rsidR="00AE268D" w:rsidRPr="000354C4" w:rsidRDefault="00AE268D" w:rsidP="00AE268D">
      <w:pPr>
        <w:pStyle w:val="Liststycke"/>
        <w:rPr>
          <w:rFonts w:ascii="Times New Roman" w:hAnsi="Times New Roman" w:cs="Times New Roman"/>
        </w:rPr>
      </w:pPr>
    </w:p>
    <w:p w14:paraId="1CA24FD9" w14:textId="780C02DC" w:rsidR="00AE268D" w:rsidRPr="000354C4" w:rsidRDefault="00AE268D" w:rsidP="00AE268D">
      <w:pPr>
        <w:pStyle w:val="Liststycke"/>
        <w:rPr>
          <w:rFonts w:ascii="Times New Roman" w:hAnsi="Times New Roman" w:cs="Times New Roman"/>
        </w:rPr>
      </w:pPr>
      <w:r w:rsidRPr="000354C4">
        <w:rPr>
          <w:rFonts w:ascii="Times New Roman" w:hAnsi="Times New Roman" w:cs="Times New Roman"/>
        </w:rPr>
        <w:t>Gruppuppgiften ska</w:t>
      </w:r>
      <w:r w:rsidR="005E32BA">
        <w:rPr>
          <w:rFonts w:ascii="Times New Roman" w:hAnsi="Times New Roman" w:cs="Times New Roman"/>
        </w:rPr>
        <w:t xml:space="preserve">ll laddas upp på Moodle </w:t>
      </w:r>
      <w:r w:rsidR="00FD2AE7" w:rsidRPr="000354C4">
        <w:rPr>
          <w:rFonts w:ascii="Times New Roman" w:hAnsi="Times New Roman" w:cs="Times New Roman"/>
        </w:rPr>
        <w:t>senast den</w:t>
      </w:r>
      <w:r w:rsidR="00020D66" w:rsidRPr="000354C4">
        <w:rPr>
          <w:rFonts w:ascii="Times New Roman" w:hAnsi="Times New Roman" w:cs="Times New Roman"/>
        </w:rPr>
        <w:t xml:space="preserve"> </w:t>
      </w:r>
      <w:r w:rsidR="00EC1432">
        <w:rPr>
          <w:rFonts w:ascii="Times New Roman" w:hAnsi="Times New Roman" w:cs="Times New Roman"/>
        </w:rPr>
        <w:t>3/11</w:t>
      </w:r>
      <w:r w:rsidR="00054C05" w:rsidRPr="000354C4">
        <w:rPr>
          <w:rFonts w:ascii="Times New Roman" w:hAnsi="Times New Roman" w:cs="Times New Roman"/>
        </w:rPr>
        <w:t xml:space="preserve"> </w:t>
      </w:r>
      <w:r w:rsidR="00FD2AE7" w:rsidRPr="000354C4">
        <w:rPr>
          <w:rFonts w:ascii="Times New Roman" w:hAnsi="Times New Roman" w:cs="Times New Roman"/>
        </w:rPr>
        <w:t xml:space="preserve">kl. </w:t>
      </w:r>
      <w:r w:rsidR="00054C05" w:rsidRPr="000354C4">
        <w:rPr>
          <w:rFonts w:ascii="Times New Roman" w:hAnsi="Times New Roman" w:cs="Times New Roman"/>
        </w:rPr>
        <w:t>15:00</w:t>
      </w:r>
      <w:r w:rsidR="00FD2AE7" w:rsidRPr="000354C4">
        <w:rPr>
          <w:rFonts w:ascii="Times New Roman" w:hAnsi="Times New Roman" w:cs="Times New Roman"/>
        </w:rPr>
        <w:t>.</w:t>
      </w:r>
      <w:r w:rsidR="005E32BA">
        <w:rPr>
          <w:rFonts w:ascii="Times New Roman" w:hAnsi="Times New Roman" w:cs="Times New Roman"/>
        </w:rPr>
        <w:t xml:space="preserve"> Kl. 16:00 läggs en oppositionslista ut som visar vilken grupp ni skall opponera på.</w:t>
      </w:r>
      <w:r w:rsidR="00FD2AE7" w:rsidRPr="000354C4">
        <w:rPr>
          <w:rFonts w:ascii="Times New Roman" w:hAnsi="Times New Roman" w:cs="Times New Roman"/>
        </w:rPr>
        <w:t xml:space="preserve"> Uppgiften ska </w:t>
      </w:r>
      <w:r w:rsidRPr="000354C4">
        <w:rPr>
          <w:rFonts w:ascii="Times New Roman" w:hAnsi="Times New Roman" w:cs="Times New Roman"/>
        </w:rPr>
        <w:t>presenteras</w:t>
      </w:r>
      <w:r w:rsidR="00FD2AE7" w:rsidRPr="000354C4">
        <w:rPr>
          <w:rFonts w:ascii="Times New Roman" w:hAnsi="Times New Roman" w:cs="Times New Roman"/>
        </w:rPr>
        <w:t xml:space="preserve"> och diskuteras i gruppen </w:t>
      </w:r>
      <w:r w:rsidRPr="000354C4">
        <w:rPr>
          <w:rFonts w:ascii="Times New Roman" w:hAnsi="Times New Roman" w:cs="Times New Roman"/>
        </w:rPr>
        <w:t>de</w:t>
      </w:r>
      <w:r w:rsidR="00FD2AE7" w:rsidRPr="000354C4">
        <w:rPr>
          <w:rFonts w:ascii="Times New Roman" w:hAnsi="Times New Roman" w:cs="Times New Roman"/>
        </w:rPr>
        <w:t xml:space="preserve">n </w:t>
      </w:r>
      <w:r w:rsidR="00EC1432">
        <w:rPr>
          <w:rFonts w:ascii="Times New Roman" w:hAnsi="Times New Roman" w:cs="Times New Roman"/>
        </w:rPr>
        <w:t>7/11</w:t>
      </w:r>
      <w:r w:rsidR="00020D66" w:rsidRPr="000354C4">
        <w:rPr>
          <w:rFonts w:ascii="Times New Roman" w:hAnsi="Times New Roman" w:cs="Times New Roman"/>
        </w:rPr>
        <w:t xml:space="preserve"> </w:t>
      </w:r>
      <w:r w:rsidR="00054C05" w:rsidRPr="000354C4">
        <w:rPr>
          <w:rFonts w:ascii="Times New Roman" w:hAnsi="Times New Roman" w:cs="Times New Roman"/>
        </w:rPr>
        <w:t>1</w:t>
      </w:r>
      <w:r w:rsidR="00AE6797">
        <w:rPr>
          <w:rFonts w:ascii="Times New Roman" w:hAnsi="Times New Roman" w:cs="Times New Roman"/>
        </w:rPr>
        <w:t>3</w:t>
      </w:r>
      <w:r w:rsidR="00F70647">
        <w:rPr>
          <w:rFonts w:ascii="Times New Roman" w:hAnsi="Times New Roman" w:cs="Times New Roman"/>
        </w:rPr>
        <w:t>:15</w:t>
      </w:r>
      <w:r w:rsidR="00054C05" w:rsidRPr="000354C4">
        <w:rPr>
          <w:rFonts w:ascii="Times New Roman" w:hAnsi="Times New Roman" w:cs="Times New Roman"/>
        </w:rPr>
        <w:t>-1</w:t>
      </w:r>
      <w:r w:rsidR="00AE6797">
        <w:rPr>
          <w:rFonts w:ascii="Times New Roman" w:hAnsi="Times New Roman" w:cs="Times New Roman"/>
        </w:rPr>
        <w:t>5</w:t>
      </w:r>
      <w:r w:rsidR="00F70647">
        <w:rPr>
          <w:rFonts w:ascii="Times New Roman" w:hAnsi="Times New Roman" w:cs="Times New Roman"/>
        </w:rPr>
        <w:t>:00</w:t>
      </w:r>
      <w:r w:rsidRPr="000354C4">
        <w:rPr>
          <w:rFonts w:ascii="Times New Roman" w:hAnsi="Times New Roman" w:cs="Times New Roman"/>
        </w:rPr>
        <w:t>. Presentationen sker under 10 min, följt av 5 minuter frågor och kommentarer från övriga studenter</w:t>
      </w:r>
      <w:r w:rsidR="005E32BA">
        <w:rPr>
          <w:rFonts w:ascii="Times New Roman" w:hAnsi="Times New Roman" w:cs="Times New Roman"/>
        </w:rPr>
        <w:t xml:space="preserve"> (opponenter)</w:t>
      </w:r>
      <w:r w:rsidRPr="000354C4">
        <w:rPr>
          <w:rFonts w:ascii="Times New Roman" w:hAnsi="Times New Roman" w:cs="Times New Roman"/>
        </w:rPr>
        <w:t xml:space="preserve"> och lärare.</w:t>
      </w:r>
    </w:p>
    <w:p w14:paraId="74FF82C9" w14:textId="77777777" w:rsidR="00020D66" w:rsidRPr="000354C4" w:rsidRDefault="00020D66" w:rsidP="00AE268D">
      <w:pPr>
        <w:pStyle w:val="Liststycke"/>
        <w:rPr>
          <w:rFonts w:ascii="Times New Roman" w:hAnsi="Times New Roman" w:cs="Times New Roman"/>
        </w:rPr>
      </w:pPr>
    </w:p>
    <w:p w14:paraId="3BC93AF5" w14:textId="7763DB75" w:rsidR="00515EF8" w:rsidRPr="001E78C9" w:rsidRDefault="00515EF8" w:rsidP="00562131">
      <w:pPr>
        <w:pStyle w:val="Rubrik2"/>
      </w:pPr>
      <w:bookmarkStart w:id="22" w:name="_Toc65835258"/>
      <w:r w:rsidRPr="001E78C9">
        <w:lastRenderedPageBreak/>
        <w:t>Examination</w:t>
      </w:r>
      <w:bookmarkEnd w:id="22"/>
    </w:p>
    <w:p w14:paraId="647F60A4" w14:textId="77777777" w:rsidR="000354C4" w:rsidRPr="005B1AD2" w:rsidRDefault="002F1F4A" w:rsidP="005B1AD2">
      <w:pPr>
        <w:pStyle w:val="Brdtext"/>
        <w:spacing w:before="79"/>
        <w:ind w:left="117" w:right="92"/>
      </w:pPr>
      <w:r w:rsidRPr="00397797">
        <w:t>Examination sker genom individuell</w:t>
      </w:r>
      <w:r>
        <w:t>a</w:t>
      </w:r>
      <w:r w:rsidRPr="00397797">
        <w:t xml:space="preserve"> skriftlig</w:t>
      </w:r>
      <w:r>
        <w:t>a</w:t>
      </w:r>
      <w:r w:rsidRPr="00397797">
        <w:t xml:space="preserve"> uppgift</w:t>
      </w:r>
      <w:r>
        <w:t>er</w:t>
      </w:r>
      <w:r w:rsidRPr="00397797">
        <w:t xml:space="preserve"> samt gruppbaserad</w:t>
      </w:r>
      <w:r>
        <w:t>e</w:t>
      </w:r>
      <w:r w:rsidRPr="00397797">
        <w:t xml:space="preserve"> seminarieuppgift</w:t>
      </w:r>
      <w:r>
        <w:t>er med fokus på tillämpning av metoder och teoretiska perspektiv på autentiska organisatoriska problem.</w:t>
      </w:r>
    </w:p>
    <w:p w14:paraId="1E6D8DA1" w14:textId="3E762156" w:rsidR="002F1F4A" w:rsidRPr="005B1AD2" w:rsidRDefault="009B42B6" w:rsidP="005B1AD2">
      <w:pPr>
        <w:pStyle w:val="Rubrik2"/>
      </w:pPr>
      <w:bookmarkStart w:id="23" w:name="_Toc65835259"/>
      <w:r w:rsidRPr="001E78C9">
        <w:t>Bedömningskriterier</w:t>
      </w:r>
      <w:bookmarkEnd w:id="23"/>
    </w:p>
    <w:p w14:paraId="1C6C737C" w14:textId="54536599" w:rsidR="00572503" w:rsidRPr="000354C4" w:rsidRDefault="00572503" w:rsidP="00572503">
      <w:pPr>
        <w:pStyle w:val="Normalwebb"/>
        <w:shd w:val="clear" w:color="auto" w:fill="FFFFFF"/>
        <w:spacing w:before="0" w:beforeAutospacing="0" w:after="0" w:afterAutospacing="0"/>
        <w:rPr>
          <w:color w:val="3B372B"/>
          <w:sz w:val="22"/>
          <w:szCs w:val="22"/>
        </w:rPr>
      </w:pPr>
      <w:r w:rsidRPr="000354C4">
        <w:rPr>
          <w:color w:val="3B372B"/>
          <w:sz w:val="22"/>
          <w:szCs w:val="22"/>
        </w:rPr>
        <w:t xml:space="preserve">Betygsskala är underkänd (U) eller Godkänd (G). </w:t>
      </w:r>
    </w:p>
    <w:p w14:paraId="01631034" w14:textId="3C6E5BE4" w:rsidR="00054C05" w:rsidRPr="000354C4" w:rsidRDefault="00054C05" w:rsidP="00572503">
      <w:pPr>
        <w:pStyle w:val="Normalwebb"/>
        <w:shd w:val="clear" w:color="auto" w:fill="FFFFFF"/>
        <w:spacing w:before="0" w:beforeAutospacing="0" w:after="0" w:afterAutospacing="0"/>
        <w:rPr>
          <w:color w:val="3B372B"/>
          <w:sz w:val="22"/>
          <w:szCs w:val="22"/>
        </w:rPr>
      </w:pPr>
    </w:p>
    <w:p w14:paraId="70C81683" w14:textId="32702992" w:rsidR="00054C05" w:rsidRPr="005B1AD2" w:rsidRDefault="00054C05" w:rsidP="008B1055">
      <w:pPr>
        <w:pStyle w:val="Rubrik2"/>
      </w:pPr>
      <w:r w:rsidRPr="005B1AD2">
        <w:rPr>
          <w:color w:val="3B372B"/>
        </w:rPr>
        <w:t>Kurslitteratur</w:t>
      </w:r>
    </w:p>
    <w:p w14:paraId="062E420D" w14:textId="77777777" w:rsidR="00054C05" w:rsidRPr="005B1AD2" w:rsidRDefault="00054C05" w:rsidP="00572503">
      <w:pPr>
        <w:pStyle w:val="Normalwebb"/>
        <w:shd w:val="clear" w:color="auto" w:fill="FFFFFF"/>
        <w:spacing w:before="0" w:beforeAutospacing="0" w:after="0" w:afterAutospacing="0"/>
        <w:rPr>
          <w:b/>
          <w:i/>
          <w:color w:val="3B372B"/>
          <w:sz w:val="22"/>
          <w:szCs w:val="22"/>
        </w:rPr>
      </w:pPr>
    </w:p>
    <w:p w14:paraId="2286E10F" w14:textId="77D3BE8D" w:rsidR="002F1F4A" w:rsidRPr="005B1AD2" w:rsidRDefault="002F1F4A" w:rsidP="002F1F4A">
      <w:pPr>
        <w:rPr>
          <w:b/>
          <w:sz w:val="22"/>
          <w:szCs w:val="22"/>
        </w:rPr>
      </w:pPr>
      <w:r w:rsidRPr="005B1AD2">
        <w:rPr>
          <w:rFonts w:eastAsia="Arial" w:cs="Arial"/>
          <w:b/>
        </w:rPr>
        <w:t>Obligatorisk litteratur</w:t>
      </w:r>
    </w:p>
    <w:p w14:paraId="2B74C80E" w14:textId="77777777" w:rsidR="002F1F4A" w:rsidRPr="002F1F4A" w:rsidRDefault="002F1F4A" w:rsidP="002F1F4A">
      <w:pPr>
        <w:rPr>
          <w:lang w:val="en-US"/>
        </w:rPr>
      </w:pPr>
    </w:p>
    <w:p w14:paraId="3A2B7F21" w14:textId="6680B20F" w:rsidR="002F1F4A" w:rsidRPr="005B1AD2" w:rsidRDefault="005B3B4B" w:rsidP="002F1F4A">
      <w:pPr>
        <w:pStyle w:val="Liststycke"/>
        <w:ind w:left="839" w:hanging="720"/>
        <w:rPr>
          <w:rFonts w:ascii="Times New Roman" w:hAnsi="Times New Roman" w:cs="Times New Roman"/>
          <w:lang w:val="en-US"/>
        </w:rPr>
      </w:pPr>
      <w:r w:rsidRPr="005B1AD2">
        <w:rPr>
          <w:rFonts w:ascii="Times New Roman" w:hAnsi="Times New Roman" w:cs="Times New Roman"/>
          <w:lang w:val="en-US"/>
        </w:rPr>
        <w:t xml:space="preserve">3) </w:t>
      </w:r>
      <w:r w:rsidR="002F1F4A" w:rsidRPr="005B1AD2">
        <w:rPr>
          <w:rFonts w:ascii="Times New Roman" w:hAnsi="Times New Roman" w:cs="Times New Roman"/>
          <w:lang w:val="en-US"/>
        </w:rPr>
        <w:t xml:space="preserve">Andressen, P., Konradt, U., Neck, C., P. (2012), The relation between self-leadership and transformational leadership: Competing models and the moderating role of virtuality. </w:t>
      </w:r>
      <w:r w:rsidR="002F1F4A" w:rsidRPr="005B1AD2">
        <w:rPr>
          <w:rFonts w:ascii="Times New Roman" w:hAnsi="Times New Roman" w:cs="Times New Roman"/>
          <w:i/>
          <w:lang w:val="en-US"/>
        </w:rPr>
        <w:t xml:space="preserve">Journal of Leadership &amp; Organizational studies. </w:t>
      </w:r>
      <w:r w:rsidR="002F1F4A" w:rsidRPr="005B1AD2">
        <w:rPr>
          <w:rFonts w:ascii="Times New Roman" w:hAnsi="Times New Roman" w:cs="Times New Roman"/>
          <w:lang w:val="en-US"/>
        </w:rPr>
        <w:t>19(1), pp. 68-82.</w:t>
      </w:r>
    </w:p>
    <w:p w14:paraId="31B8D7C0" w14:textId="77777777" w:rsidR="002F1F4A" w:rsidRPr="005B1AD2" w:rsidRDefault="002F1F4A" w:rsidP="002F1F4A">
      <w:pPr>
        <w:pStyle w:val="Liststycke"/>
        <w:ind w:left="839" w:hanging="720"/>
        <w:rPr>
          <w:rFonts w:ascii="Times New Roman" w:hAnsi="Times New Roman" w:cs="Times New Roman"/>
          <w:lang w:val="en-US"/>
        </w:rPr>
      </w:pPr>
    </w:p>
    <w:p w14:paraId="1B39B486" w14:textId="2A27481F" w:rsidR="002F1F4A" w:rsidRPr="005B1AD2" w:rsidRDefault="005B3B4B" w:rsidP="002F1F4A">
      <w:pPr>
        <w:pStyle w:val="Liststycke"/>
        <w:ind w:left="839" w:hanging="720"/>
        <w:rPr>
          <w:rFonts w:ascii="Times New Roman" w:hAnsi="Times New Roman" w:cs="Times New Roman"/>
          <w:lang w:val="en-US"/>
        </w:rPr>
      </w:pPr>
      <w:r w:rsidRPr="005B1AD2">
        <w:rPr>
          <w:rFonts w:ascii="Times New Roman" w:hAnsi="Times New Roman" w:cs="Times New Roman"/>
          <w:lang w:val="en-US"/>
        </w:rPr>
        <w:t xml:space="preserve">1) </w:t>
      </w:r>
      <w:r w:rsidR="002F1F4A" w:rsidRPr="005B1AD2">
        <w:rPr>
          <w:rFonts w:ascii="Times New Roman" w:hAnsi="Times New Roman" w:cs="Times New Roman"/>
          <w:lang w:val="en-US"/>
        </w:rPr>
        <w:t xml:space="preserve">Neck, C.P. and Houghton, J.D. (2006), Two decades of self-leadership theory and research: Past developments, present trends, and future possibilities. </w:t>
      </w:r>
      <w:r w:rsidR="002F1F4A" w:rsidRPr="005B1AD2">
        <w:rPr>
          <w:rFonts w:ascii="Times New Roman" w:hAnsi="Times New Roman" w:cs="Times New Roman"/>
          <w:i/>
          <w:lang w:val="en-US"/>
        </w:rPr>
        <w:t>Journal of Managerial Psychology</w:t>
      </w:r>
      <w:r w:rsidR="002F1F4A" w:rsidRPr="005B1AD2">
        <w:rPr>
          <w:rFonts w:ascii="Times New Roman" w:hAnsi="Times New Roman" w:cs="Times New Roman"/>
          <w:lang w:val="en-US"/>
        </w:rPr>
        <w:t>,. 21(4), pp. 270-295.</w:t>
      </w:r>
    </w:p>
    <w:p w14:paraId="0FCF2F02" w14:textId="77777777" w:rsidR="002F1F4A" w:rsidRPr="005B1AD2" w:rsidRDefault="002F1F4A" w:rsidP="002F1F4A">
      <w:pPr>
        <w:pStyle w:val="Liststycke"/>
        <w:ind w:left="839" w:hanging="720"/>
        <w:rPr>
          <w:rFonts w:ascii="Times New Roman" w:hAnsi="Times New Roman" w:cs="Times New Roman"/>
          <w:lang w:val="en-US"/>
        </w:rPr>
      </w:pPr>
    </w:p>
    <w:p w14:paraId="1A4B074B" w14:textId="76EDE14C" w:rsidR="002F1F4A" w:rsidRPr="005B1AD2" w:rsidRDefault="005B3B4B" w:rsidP="002F1F4A">
      <w:pPr>
        <w:pStyle w:val="Liststycke"/>
        <w:ind w:left="839" w:hanging="720"/>
        <w:rPr>
          <w:rFonts w:ascii="Times New Roman" w:hAnsi="Times New Roman" w:cs="Times New Roman"/>
          <w:lang w:val="en-US"/>
        </w:rPr>
      </w:pPr>
      <w:r w:rsidRPr="005B1AD2">
        <w:rPr>
          <w:rFonts w:ascii="Times New Roman" w:hAnsi="Times New Roman" w:cs="Times New Roman"/>
          <w:lang w:val="en-US"/>
        </w:rPr>
        <w:t xml:space="preserve">2) </w:t>
      </w:r>
      <w:r w:rsidR="002F1F4A" w:rsidRPr="005B1AD2">
        <w:rPr>
          <w:rFonts w:ascii="Times New Roman" w:hAnsi="Times New Roman" w:cs="Times New Roman"/>
          <w:lang w:val="en-US"/>
        </w:rPr>
        <w:t>Ross, S. (2012), A conceptual model for understanding the process of self-leadership development and action-steps to promote personal leadership development</w:t>
      </w:r>
      <w:r w:rsidR="002F1F4A" w:rsidRPr="005B1AD2">
        <w:rPr>
          <w:rFonts w:ascii="Times New Roman" w:hAnsi="Times New Roman" w:cs="Times New Roman"/>
          <w:i/>
          <w:lang w:val="en-US"/>
        </w:rPr>
        <w:t>. Journal of Management Development</w:t>
      </w:r>
      <w:r w:rsidR="002F1F4A" w:rsidRPr="005B1AD2">
        <w:rPr>
          <w:rFonts w:ascii="Times New Roman" w:hAnsi="Times New Roman" w:cs="Times New Roman"/>
          <w:lang w:val="en-US"/>
        </w:rPr>
        <w:t>, 33(4), pp. 299-323.</w:t>
      </w:r>
    </w:p>
    <w:p w14:paraId="4B637820" w14:textId="77777777" w:rsidR="002F1F4A" w:rsidRPr="005B1AD2" w:rsidRDefault="002F1F4A" w:rsidP="002F1F4A">
      <w:pPr>
        <w:pStyle w:val="Liststycke"/>
        <w:ind w:left="839" w:hanging="720"/>
        <w:rPr>
          <w:rFonts w:ascii="Times New Roman" w:hAnsi="Times New Roman" w:cs="Times New Roman"/>
          <w:lang w:val="en-US"/>
        </w:rPr>
      </w:pPr>
    </w:p>
    <w:p w14:paraId="42044016" w14:textId="62F734E4" w:rsidR="002F1F4A" w:rsidRPr="005B1AD2" w:rsidRDefault="005B3B4B" w:rsidP="002F1F4A">
      <w:pPr>
        <w:pStyle w:val="Liststycke"/>
        <w:ind w:left="839" w:hanging="720"/>
        <w:rPr>
          <w:rFonts w:ascii="Times New Roman" w:hAnsi="Times New Roman" w:cs="Times New Roman"/>
          <w:lang w:val="en-US"/>
        </w:rPr>
      </w:pPr>
      <w:r w:rsidRPr="005B1AD2">
        <w:rPr>
          <w:rFonts w:ascii="Times New Roman" w:hAnsi="Times New Roman" w:cs="Times New Roman"/>
          <w:lang w:val="en-US"/>
        </w:rPr>
        <w:t xml:space="preserve">4) </w:t>
      </w:r>
      <w:r w:rsidR="002F1F4A" w:rsidRPr="005B1AD2">
        <w:rPr>
          <w:rFonts w:ascii="Times New Roman" w:hAnsi="Times New Roman" w:cs="Times New Roman"/>
          <w:lang w:val="en-US"/>
        </w:rPr>
        <w:t xml:space="preserve">Stewart, G.L., Courtright, S.H., &amp; Manz, C.C. (2011), Self-leadership: A multilevel review. </w:t>
      </w:r>
      <w:r w:rsidR="002F1F4A" w:rsidRPr="005B1AD2">
        <w:rPr>
          <w:rFonts w:ascii="Times New Roman" w:hAnsi="Times New Roman" w:cs="Times New Roman"/>
          <w:i/>
          <w:lang w:val="en-US"/>
        </w:rPr>
        <w:t>Journal of Management</w:t>
      </w:r>
      <w:r w:rsidR="002F1F4A" w:rsidRPr="005B1AD2">
        <w:rPr>
          <w:rFonts w:ascii="Times New Roman" w:hAnsi="Times New Roman" w:cs="Times New Roman"/>
          <w:lang w:val="en-US"/>
        </w:rPr>
        <w:t>, 37(1), pp. 185-222.</w:t>
      </w:r>
    </w:p>
    <w:p w14:paraId="63E85AB9" w14:textId="77777777" w:rsidR="002F1F4A" w:rsidRPr="005B1AD2" w:rsidRDefault="002F1F4A" w:rsidP="005B1AD2">
      <w:pPr>
        <w:rPr>
          <w:lang w:val="en-US"/>
        </w:rPr>
      </w:pPr>
    </w:p>
    <w:p w14:paraId="302C2D17" w14:textId="4AE52899" w:rsidR="00856D62" w:rsidRPr="005B1AD2" w:rsidRDefault="002F1F4A" w:rsidP="002F1F4A">
      <w:pPr>
        <w:ind w:left="117"/>
        <w:outlineLvl w:val="1"/>
        <w:rPr>
          <w:rFonts w:eastAsia="Arial"/>
          <w:b/>
          <w:bCs/>
        </w:rPr>
      </w:pPr>
      <w:r w:rsidRPr="005B1AD2">
        <w:rPr>
          <w:rFonts w:eastAsia="Arial"/>
          <w:b/>
          <w:bCs/>
        </w:rPr>
        <w:t>Referenslitteratur</w:t>
      </w:r>
    </w:p>
    <w:p w14:paraId="5007F6FE" w14:textId="77777777" w:rsidR="000354C4" w:rsidRPr="005B1AD2" w:rsidRDefault="000354C4" w:rsidP="00054C05">
      <w:pPr>
        <w:rPr>
          <w:b/>
          <w:sz w:val="22"/>
          <w:szCs w:val="22"/>
          <w:lang w:val="en-US"/>
        </w:rPr>
      </w:pPr>
    </w:p>
    <w:p w14:paraId="26E6B183" w14:textId="77777777" w:rsidR="002F1F4A" w:rsidRPr="005B1AD2" w:rsidRDefault="002F1F4A" w:rsidP="002F1F4A">
      <w:pPr>
        <w:pStyle w:val="Liststycke"/>
        <w:ind w:left="839" w:hanging="720"/>
        <w:rPr>
          <w:rFonts w:ascii="Times New Roman" w:hAnsi="Times New Roman" w:cs="Times New Roman"/>
          <w:lang w:val="en-US"/>
        </w:rPr>
      </w:pPr>
      <w:r w:rsidRPr="005B1AD2">
        <w:rPr>
          <w:rFonts w:ascii="Times New Roman" w:hAnsi="Times New Roman" w:cs="Times New Roman"/>
          <w:lang w:val="en-US"/>
        </w:rPr>
        <w:t>Alves, J.C., Lovelace, K.J., Manz, C.C., Matsypura, D., Toyasaki, F. and Ke, K. (2006),  A cross-cultural perspective of self-leadership</w:t>
      </w:r>
      <w:r w:rsidRPr="005B1AD2">
        <w:rPr>
          <w:rFonts w:ascii="Times New Roman" w:hAnsi="Times New Roman" w:cs="Times New Roman"/>
          <w:i/>
          <w:lang w:val="en-US"/>
        </w:rPr>
        <w:t>, Journal of Managerial Psychology</w:t>
      </w:r>
      <w:r w:rsidRPr="005B1AD2">
        <w:rPr>
          <w:rFonts w:ascii="Times New Roman" w:hAnsi="Times New Roman" w:cs="Times New Roman"/>
          <w:lang w:val="en-US"/>
        </w:rPr>
        <w:t>, 21(4), pp. 338-359.</w:t>
      </w:r>
    </w:p>
    <w:p w14:paraId="7B34B0AC" w14:textId="77777777" w:rsidR="002F1F4A" w:rsidRPr="005B1AD2" w:rsidRDefault="002F1F4A" w:rsidP="002F1F4A">
      <w:pPr>
        <w:pStyle w:val="Liststycke"/>
        <w:ind w:left="839" w:hanging="720"/>
        <w:rPr>
          <w:rFonts w:ascii="Times New Roman" w:hAnsi="Times New Roman" w:cs="Times New Roman"/>
          <w:lang w:val="en-US"/>
        </w:rPr>
      </w:pPr>
      <w:r w:rsidRPr="005B1AD2">
        <w:rPr>
          <w:rFonts w:ascii="Times New Roman" w:hAnsi="Times New Roman" w:cs="Times New Roman"/>
          <w:lang w:val="en-US"/>
        </w:rPr>
        <w:t xml:space="preserve"> </w:t>
      </w:r>
    </w:p>
    <w:p w14:paraId="2F6ABEA1" w14:textId="77777777" w:rsidR="002F1F4A" w:rsidRPr="005B1AD2" w:rsidRDefault="002F1F4A" w:rsidP="002F1F4A">
      <w:pPr>
        <w:pStyle w:val="Liststycke"/>
        <w:ind w:left="839" w:hanging="720"/>
        <w:rPr>
          <w:rFonts w:ascii="Times New Roman" w:hAnsi="Times New Roman" w:cs="Times New Roman"/>
        </w:rPr>
      </w:pPr>
      <w:r w:rsidRPr="005B1AD2">
        <w:rPr>
          <w:rFonts w:ascii="Times New Roman" w:hAnsi="Times New Roman" w:cs="Times New Roman"/>
          <w:lang w:val="en-US"/>
        </w:rPr>
        <w:t xml:space="preserve">Ryan, R.M., &amp; Deci, E.L. (2000), Selfdetermination theory and the facilitation of intrinsic motivation, social development, and well-being. </w:t>
      </w:r>
      <w:r w:rsidRPr="005B1AD2">
        <w:rPr>
          <w:rFonts w:ascii="Times New Roman" w:hAnsi="Times New Roman" w:cs="Times New Roman"/>
          <w:i/>
        </w:rPr>
        <w:t>American Psychologist</w:t>
      </w:r>
      <w:r w:rsidRPr="005B1AD2">
        <w:rPr>
          <w:rFonts w:ascii="Times New Roman" w:hAnsi="Times New Roman" w:cs="Times New Roman"/>
        </w:rPr>
        <w:t xml:space="preserve">, 55(1), 68-78. </w:t>
      </w:r>
    </w:p>
    <w:p w14:paraId="5BD61BD5" w14:textId="77777777" w:rsidR="008B1055" w:rsidRPr="008B1055" w:rsidRDefault="008B1055" w:rsidP="008B1055"/>
    <w:p w14:paraId="7F02FC9A" w14:textId="7C720D53" w:rsidR="002F1F4A" w:rsidRDefault="002F1F4A" w:rsidP="005B1AD2">
      <w:pPr>
        <w:pStyle w:val="Rubrik1"/>
        <w:spacing w:before="81"/>
      </w:pPr>
      <w:r w:rsidRPr="006A3631">
        <w:t>Ö</w:t>
      </w:r>
      <w:r w:rsidRPr="00397797">
        <w:t>vrig information</w:t>
      </w:r>
    </w:p>
    <w:p w14:paraId="35D9C1B4" w14:textId="43A3D3D9" w:rsidR="002F1F4A" w:rsidRPr="001C5601" w:rsidRDefault="002F1F4A" w:rsidP="002F1F4A">
      <w:pPr>
        <w:pStyle w:val="Brdtext"/>
        <w:tabs>
          <w:tab w:val="left" w:pos="7513"/>
        </w:tabs>
        <w:spacing w:before="78"/>
        <w:ind w:left="117" w:right="78"/>
      </w:pPr>
      <w:r w:rsidRPr="00397797">
        <w:t xml:space="preserve">För att kunna delta i kursen krävs tillgång till dator med </w:t>
      </w:r>
      <w:r>
        <w:t>i</w:t>
      </w:r>
      <w:r w:rsidRPr="00397797">
        <w:t xml:space="preserve">nternetanslutning, ljudkort samt headset (d.v.s. hörlurar med mikrofon). </w:t>
      </w:r>
      <w:r w:rsidRPr="001C5601">
        <w:t>Datorvana krävs.</w:t>
      </w:r>
    </w:p>
    <w:p w14:paraId="60E238A9" w14:textId="3C9E0597" w:rsidR="00F002AD" w:rsidRDefault="00FD54F6" w:rsidP="00375EE5">
      <w:pPr>
        <w:rPr>
          <w:rFonts w:ascii="Garamond" w:hAnsi="Garamond"/>
        </w:rPr>
      </w:pPr>
      <w:r w:rsidRPr="000354C4">
        <w:rPr>
          <w:sz w:val="22"/>
          <w:szCs w:val="22"/>
        </w:rPr>
        <w:fldChar w:fldCharType="end"/>
      </w:r>
    </w:p>
    <w:p w14:paraId="154954B0" w14:textId="77777777" w:rsidR="000A7E30" w:rsidRPr="00515EF8" w:rsidRDefault="000A7E30" w:rsidP="00375EE5">
      <w:pPr>
        <w:rPr>
          <w:rFonts w:ascii="Garamond" w:hAnsi="Garamond"/>
          <w:lang w:val="de-DE"/>
        </w:rPr>
      </w:pPr>
    </w:p>
    <w:p w14:paraId="61A49CC2" w14:textId="77777777" w:rsidR="00C40812" w:rsidRPr="000354C4" w:rsidRDefault="00C40812" w:rsidP="00C40812">
      <w:pPr>
        <w:pStyle w:val="titelrubrik1"/>
        <w:rPr>
          <w:rFonts w:cs="Arial"/>
        </w:rPr>
      </w:pPr>
      <w:r w:rsidRPr="000354C4">
        <w:rPr>
          <w:rFonts w:cs="Arial"/>
        </w:rPr>
        <w:lastRenderedPageBreak/>
        <w:t>Lycka till med studierna!</w:t>
      </w:r>
    </w:p>
    <w:p w14:paraId="24ABE6D3" w14:textId="6F2DD35E" w:rsidR="00C40812" w:rsidRPr="005B1AD2" w:rsidRDefault="00C40812" w:rsidP="00210FB7">
      <w:pPr>
        <w:pStyle w:val="titelrubrik1"/>
        <w:rPr>
          <w:rFonts w:ascii="Calibri" w:hAnsi="Calibri" w:cs="Calibri"/>
          <w:color w:val="000000"/>
          <w:sz w:val="22"/>
          <w:szCs w:val="22"/>
        </w:rPr>
      </w:pPr>
      <w:r w:rsidRPr="008B1D72">
        <w:rPr>
          <w:rFonts w:ascii="Garamond" w:hAnsi="Garamond"/>
        </w:rPr>
        <w:t>Kursarbetslaget</w:t>
      </w:r>
    </w:p>
    <w:sectPr w:rsidR="00C40812" w:rsidRPr="005B1AD2" w:rsidSect="00A2695A">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318B5" w14:textId="77777777" w:rsidR="00695089" w:rsidRDefault="00695089">
      <w:r>
        <w:separator/>
      </w:r>
    </w:p>
  </w:endnote>
  <w:endnote w:type="continuationSeparator" w:id="0">
    <w:p w14:paraId="5019DE89" w14:textId="77777777" w:rsidR="00695089" w:rsidRDefault="0069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B508" w14:textId="77777777" w:rsidR="003457FA" w:rsidRDefault="003457FA" w:rsidP="0075393E">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BBDBFA9" w14:textId="77777777" w:rsidR="003457FA" w:rsidRDefault="003457FA" w:rsidP="0075393E">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5765" w14:textId="77777777" w:rsidR="003457FA" w:rsidRDefault="003457FA" w:rsidP="0075393E">
    <w:pPr>
      <w:pStyle w:val="Brdtext1"/>
      <w:pBdr>
        <w:bottom w:val="single" w:sz="4" w:space="1" w:color="auto"/>
      </w:pBdr>
      <w:jc w:val="right"/>
      <w:rPr>
        <w:rStyle w:val="Sidnummer"/>
      </w:rPr>
    </w:pPr>
  </w:p>
  <w:p w14:paraId="66019249" w14:textId="77777777" w:rsidR="003457FA" w:rsidRDefault="003457FA" w:rsidP="0075393E">
    <w:pPr>
      <w:pStyle w:val="Brdtext1"/>
      <w:jc w:val="right"/>
      <w:rPr>
        <w:rStyle w:val="Sidnummer"/>
      </w:rPr>
    </w:pPr>
  </w:p>
  <w:p w14:paraId="6555D721" w14:textId="22D1A1C3" w:rsidR="003457FA" w:rsidRDefault="003457FA" w:rsidP="0075393E">
    <w:pPr>
      <w:pStyle w:val="Brdtext1"/>
      <w:jc w:val="right"/>
    </w:pPr>
    <w:r>
      <w:rPr>
        <w:rStyle w:val="Sidnummer"/>
      </w:rPr>
      <w:fldChar w:fldCharType="begin"/>
    </w:r>
    <w:r>
      <w:rPr>
        <w:rStyle w:val="Sidnummer"/>
      </w:rPr>
      <w:instrText xml:space="preserve">PAGE  </w:instrText>
    </w:r>
    <w:r>
      <w:rPr>
        <w:rStyle w:val="Sidnummer"/>
      </w:rPr>
      <w:fldChar w:fldCharType="separate"/>
    </w:r>
    <w:r w:rsidR="001A7DED">
      <w:rPr>
        <w:rStyle w:val="Sidnummer"/>
        <w:noProof/>
      </w:rPr>
      <w:t>2</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1830F" w14:textId="77777777" w:rsidR="003457FA" w:rsidRDefault="003457FA" w:rsidP="00BE373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09DD8E7" w14:textId="77777777" w:rsidR="003457FA" w:rsidRDefault="003457FA" w:rsidP="009B4695">
    <w:pPr>
      <w:pStyle w:val="Sidfo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7A995" w14:textId="77777777" w:rsidR="003457FA" w:rsidRDefault="003457FA" w:rsidP="009B4695">
    <w:pPr>
      <w:pStyle w:val="Brdtext1"/>
      <w:pBdr>
        <w:bottom w:val="single" w:sz="4" w:space="1" w:color="auto"/>
      </w:pBdr>
      <w:jc w:val="right"/>
      <w:rPr>
        <w:rStyle w:val="Sidnummer"/>
      </w:rPr>
    </w:pPr>
  </w:p>
  <w:p w14:paraId="29D1B4D6" w14:textId="77777777" w:rsidR="003457FA" w:rsidRDefault="003457FA" w:rsidP="009B4695">
    <w:pPr>
      <w:pStyle w:val="Brdtext1"/>
      <w:jc w:val="right"/>
      <w:rPr>
        <w:rStyle w:val="Sidnummer"/>
      </w:rPr>
    </w:pPr>
  </w:p>
  <w:p w14:paraId="6D134B4F" w14:textId="712C18B5" w:rsidR="003457FA" w:rsidRDefault="003457FA" w:rsidP="009B4695">
    <w:pPr>
      <w:pStyle w:val="Brdtext1"/>
      <w:jc w:val="right"/>
    </w:pPr>
    <w:r>
      <w:rPr>
        <w:rStyle w:val="Sidnummer"/>
      </w:rPr>
      <w:fldChar w:fldCharType="begin"/>
    </w:r>
    <w:r>
      <w:rPr>
        <w:rStyle w:val="Sidnummer"/>
      </w:rPr>
      <w:instrText xml:space="preserve">PAGE  </w:instrText>
    </w:r>
    <w:r>
      <w:rPr>
        <w:rStyle w:val="Sidnummer"/>
      </w:rPr>
      <w:fldChar w:fldCharType="separate"/>
    </w:r>
    <w:r w:rsidR="001A7DED">
      <w:rPr>
        <w:rStyle w:val="Sidnummer"/>
        <w:noProof/>
      </w:rPr>
      <w:t>7</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E0DD6" w14:textId="77777777" w:rsidR="00695089" w:rsidRDefault="00695089">
      <w:r>
        <w:separator/>
      </w:r>
    </w:p>
  </w:footnote>
  <w:footnote w:type="continuationSeparator" w:id="0">
    <w:p w14:paraId="0FBD11F9" w14:textId="77777777" w:rsidR="00695089" w:rsidRDefault="00695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C84E8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2442"/>
    <w:multiLevelType w:val="hybridMultilevel"/>
    <w:tmpl w:val="4B86A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A341D7"/>
    <w:multiLevelType w:val="hybridMultilevel"/>
    <w:tmpl w:val="2A86C2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3E7553"/>
    <w:multiLevelType w:val="hybridMultilevel"/>
    <w:tmpl w:val="8BB41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E13E1B"/>
    <w:multiLevelType w:val="hybridMultilevel"/>
    <w:tmpl w:val="BE1816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4722AB"/>
    <w:multiLevelType w:val="multilevel"/>
    <w:tmpl w:val="5DAACA3A"/>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70493E"/>
    <w:multiLevelType w:val="hybridMultilevel"/>
    <w:tmpl w:val="A6A47A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40E108E"/>
    <w:multiLevelType w:val="hybridMultilevel"/>
    <w:tmpl w:val="88C45C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F12AA5"/>
    <w:multiLevelType w:val="hybridMultilevel"/>
    <w:tmpl w:val="95D0CA7C"/>
    <w:lvl w:ilvl="0" w:tplc="BFAA4F3E">
      <w:start w:val="4"/>
      <w:numFmt w:val="decimal"/>
      <w:lvlText w:val="%1)"/>
      <w:lvlJc w:val="left"/>
      <w:pPr>
        <w:ind w:left="479" w:hanging="360"/>
      </w:pPr>
      <w:rPr>
        <w:rFonts w:hint="default"/>
      </w:rPr>
    </w:lvl>
    <w:lvl w:ilvl="1" w:tplc="041D0019" w:tentative="1">
      <w:start w:val="1"/>
      <w:numFmt w:val="lowerLetter"/>
      <w:lvlText w:val="%2."/>
      <w:lvlJc w:val="left"/>
      <w:pPr>
        <w:ind w:left="1199" w:hanging="360"/>
      </w:pPr>
    </w:lvl>
    <w:lvl w:ilvl="2" w:tplc="041D001B" w:tentative="1">
      <w:start w:val="1"/>
      <w:numFmt w:val="lowerRoman"/>
      <w:lvlText w:val="%3."/>
      <w:lvlJc w:val="right"/>
      <w:pPr>
        <w:ind w:left="1919" w:hanging="180"/>
      </w:pPr>
    </w:lvl>
    <w:lvl w:ilvl="3" w:tplc="041D000F" w:tentative="1">
      <w:start w:val="1"/>
      <w:numFmt w:val="decimal"/>
      <w:lvlText w:val="%4."/>
      <w:lvlJc w:val="left"/>
      <w:pPr>
        <w:ind w:left="2639" w:hanging="360"/>
      </w:pPr>
    </w:lvl>
    <w:lvl w:ilvl="4" w:tplc="041D0019" w:tentative="1">
      <w:start w:val="1"/>
      <w:numFmt w:val="lowerLetter"/>
      <w:lvlText w:val="%5."/>
      <w:lvlJc w:val="left"/>
      <w:pPr>
        <w:ind w:left="3359" w:hanging="360"/>
      </w:pPr>
    </w:lvl>
    <w:lvl w:ilvl="5" w:tplc="041D001B" w:tentative="1">
      <w:start w:val="1"/>
      <w:numFmt w:val="lowerRoman"/>
      <w:lvlText w:val="%6."/>
      <w:lvlJc w:val="right"/>
      <w:pPr>
        <w:ind w:left="4079" w:hanging="180"/>
      </w:pPr>
    </w:lvl>
    <w:lvl w:ilvl="6" w:tplc="041D000F" w:tentative="1">
      <w:start w:val="1"/>
      <w:numFmt w:val="decimal"/>
      <w:lvlText w:val="%7."/>
      <w:lvlJc w:val="left"/>
      <w:pPr>
        <w:ind w:left="4799" w:hanging="360"/>
      </w:pPr>
    </w:lvl>
    <w:lvl w:ilvl="7" w:tplc="041D0019" w:tentative="1">
      <w:start w:val="1"/>
      <w:numFmt w:val="lowerLetter"/>
      <w:lvlText w:val="%8."/>
      <w:lvlJc w:val="left"/>
      <w:pPr>
        <w:ind w:left="5519" w:hanging="360"/>
      </w:pPr>
    </w:lvl>
    <w:lvl w:ilvl="8" w:tplc="041D001B" w:tentative="1">
      <w:start w:val="1"/>
      <w:numFmt w:val="lowerRoman"/>
      <w:lvlText w:val="%9."/>
      <w:lvlJc w:val="right"/>
      <w:pPr>
        <w:ind w:left="6239" w:hanging="180"/>
      </w:pPr>
    </w:lvl>
  </w:abstractNum>
  <w:abstractNum w:abstractNumId="9" w15:restartNumberingAfterBreak="0">
    <w:nsid w:val="20464C3B"/>
    <w:multiLevelType w:val="hybridMultilevel"/>
    <w:tmpl w:val="7D3E2822"/>
    <w:lvl w:ilvl="0" w:tplc="041D0017">
      <w:start w:val="1"/>
      <w:numFmt w:val="lowerLetter"/>
      <w:lvlText w:val="%1)"/>
      <w:lvlJc w:val="left"/>
      <w:pPr>
        <w:ind w:left="2160" w:hanging="360"/>
      </w:pPr>
    </w:lvl>
    <w:lvl w:ilvl="1" w:tplc="041D0019">
      <w:start w:val="1"/>
      <w:numFmt w:val="lowerLetter"/>
      <w:lvlText w:val="%2."/>
      <w:lvlJc w:val="left"/>
      <w:pPr>
        <w:ind w:left="2880" w:hanging="360"/>
      </w:pPr>
    </w:lvl>
    <w:lvl w:ilvl="2" w:tplc="041D001B" w:tentative="1">
      <w:start w:val="1"/>
      <w:numFmt w:val="lowerRoman"/>
      <w:lvlText w:val="%3."/>
      <w:lvlJc w:val="right"/>
      <w:pPr>
        <w:ind w:left="3600" w:hanging="180"/>
      </w:pPr>
    </w:lvl>
    <w:lvl w:ilvl="3" w:tplc="041D000F" w:tentative="1">
      <w:start w:val="1"/>
      <w:numFmt w:val="decimal"/>
      <w:lvlText w:val="%4."/>
      <w:lvlJc w:val="left"/>
      <w:pPr>
        <w:ind w:left="4320" w:hanging="360"/>
      </w:pPr>
    </w:lvl>
    <w:lvl w:ilvl="4" w:tplc="041D0019" w:tentative="1">
      <w:start w:val="1"/>
      <w:numFmt w:val="lowerLetter"/>
      <w:lvlText w:val="%5."/>
      <w:lvlJc w:val="left"/>
      <w:pPr>
        <w:ind w:left="5040" w:hanging="360"/>
      </w:pPr>
    </w:lvl>
    <w:lvl w:ilvl="5" w:tplc="041D001B" w:tentative="1">
      <w:start w:val="1"/>
      <w:numFmt w:val="lowerRoman"/>
      <w:lvlText w:val="%6."/>
      <w:lvlJc w:val="right"/>
      <w:pPr>
        <w:ind w:left="5760" w:hanging="180"/>
      </w:pPr>
    </w:lvl>
    <w:lvl w:ilvl="6" w:tplc="041D000F" w:tentative="1">
      <w:start w:val="1"/>
      <w:numFmt w:val="decimal"/>
      <w:lvlText w:val="%7."/>
      <w:lvlJc w:val="left"/>
      <w:pPr>
        <w:ind w:left="6480" w:hanging="360"/>
      </w:pPr>
    </w:lvl>
    <w:lvl w:ilvl="7" w:tplc="041D0019" w:tentative="1">
      <w:start w:val="1"/>
      <w:numFmt w:val="lowerLetter"/>
      <w:lvlText w:val="%8."/>
      <w:lvlJc w:val="left"/>
      <w:pPr>
        <w:ind w:left="7200" w:hanging="360"/>
      </w:pPr>
    </w:lvl>
    <w:lvl w:ilvl="8" w:tplc="041D001B" w:tentative="1">
      <w:start w:val="1"/>
      <w:numFmt w:val="lowerRoman"/>
      <w:lvlText w:val="%9."/>
      <w:lvlJc w:val="right"/>
      <w:pPr>
        <w:ind w:left="7920" w:hanging="180"/>
      </w:pPr>
    </w:lvl>
  </w:abstractNum>
  <w:abstractNum w:abstractNumId="10" w15:restartNumberingAfterBreak="0">
    <w:nsid w:val="228E579C"/>
    <w:multiLevelType w:val="multilevel"/>
    <w:tmpl w:val="C47EB696"/>
    <w:lvl w:ilvl="0">
      <w:start w:val="1"/>
      <w:numFmt w:val="decimal"/>
      <w:lvlText w:val="%1)"/>
      <w:lvlJc w:val="left"/>
      <w:pPr>
        <w:ind w:left="360" w:hanging="360"/>
      </w:pPr>
      <w:rPr>
        <w:rFonts w:hint="default"/>
        <w:b w:val="0"/>
        <w:bCs w:val="0"/>
        <w:sz w:val="23"/>
        <w:szCs w:val="23"/>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86626A"/>
    <w:multiLevelType w:val="hybridMultilevel"/>
    <w:tmpl w:val="6E74B9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BEE7D90"/>
    <w:multiLevelType w:val="hybridMultilevel"/>
    <w:tmpl w:val="BEA8E4CC"/>
    <w:lvl w:ilvl="0" w:tplc="041D0001">
      <w:start w:val="1"/>
      <w:numFmt w:val="bullet"/>
      <w:lvlText w:val=""/>
      <w:lvlJc w:val="left"/>
      <w:pPr>
        <w:ind w:left="477" w:hanging="360"/>
      </w:pPr>
      <w:rPr>
        <w:rFonts w:ascii="Symbol" w:hAnsi="Symbol" w:hint="default"/>
      </w:rPr>
    </w:lvl>
    <w:lvl w:ilvl="1" w:tplc="041D0003" w:tentative="1">
      <w:start w:val="1"/>
      <w:numFmt w:val="bullet"/>
      <w:lvlText w:val="o"/>
      <w:lvlJc w:val="left"/>
      <w:pPr>
        <w:ind w:left="1197" w:hanging="360"/>
      </w:pPr>
      <w:rPr>
        <w:rFonts w:ascii="Courier New" w:hAnsi="Courier New" w:cs="Courier New" w:hint="default"/>
      </w:rPr>
    </w:lvl>
    <w:lvl w:ilvl="2" w:tplc="041D0005" w:tentative="1">
      <w:start w:val="1"/>
      <w:numFmt w:val="bullet"/>
      <w:lvlText w:val=""/>
      <w:lvlJc w:val="left"/>
      <w:pPr>
        <w:ind w:left="1917" w:hanging="360"/>
      </w:pPr>
      <w:rPr>
        <w:rFonts w:ascii="Wingdings" w:hAnsi="Wingdings" w:hint="default"/>
      </w:rPr>
    </w:lvl>
    <w:lvl w:ilvl="3" w:tplc="041D0001" w:tentative="1">
      <w:start w:val="1"/>
      <w:numFmt w:val="bullet"/>
      <w:lvlText w:val=""/>
      <w:lvlJc w:val="left"/>
      <w:pPr>
        <w:ind w:left="2637" w:hanging="360"/>
      </w:pPr>
      <w:rPr>
        <w:rFonts w:ascii="Symbol" w:hAnsi="Symbol" w:hint="default"/>
      </w:rPr>
    </w:lvl>
    <w:lvl w:ilvl="4" w:tplc="041D0003" w:tentative="1">
      <w:start w:val="1"/>
      <w:numFmt w:val="bullet"/>
      <w:lvlText w:val="o"/>
      <w:lvlJc w:val="left"/>
      <w:pPr>
        <w:ind w:left="3357" w:hanging="360"/>
      </w:pPr>
      <w:rPr>
        <w:rFonts w:ascii="Courier New" w:hAnsi="Courier New" w:cs="Courier New" w:hint="default"/>
      </w:rPr>
    </w:lvl>
    <w:lvl w:ilvl="5" w:tplc="041D0005" w:tentative="1">
      <w:start w:val="1"/>
      <w:numFmt w:val="bullet"/>
      <w:lvlText w:val=""/>
      <w:lvlJc w:val="left"/>
      <w:pPr>
        <w:ind w:left="4077" w:hanging="360"/>
      </w:pPr>
      <w:rPr>
        <w:rFonts w:ascii="Wingdings" w:hAnsi="Wingdings" w:hint="default"/>
      </w:rPr>
    </w:lvl>
    <w:lvl w:ilvl="6" w:tplc="041D0001" w:tentative="1">
      <w:start w:val="1"/>
      <w:numFmt w:val="bullet"/>
      <w:lvlText w:val=""/>
      <w:lvlJc w:val="left"/>
      <w:pPr>
        <w:ind w:left="4797" w:hanging="360"/>
      </w:pPr>
      <w:rPr>
        <w:rFonts w:ascii="Symbol" w:hAnsi="Symbol" w:hint="default"/>
      </w:rPr>
    </w:lvl>
    <w:lvl w:ilvl="7" w:tplc="041D0003" w:tentative="1">
      <w:start w:val="1"/>
      <w:numFmt w:val="bullet"/>
      <w:lvlText w:val="o"/>
      <w:lvlJc w:val="left"/>
      <w:pPr>
        <w:ind w:left="5517" w:hanging="360"/>
      </w:pPr>
      <w:rPr>
        <w:rFonts w:ascii="Courier New" w:hAnsi="Courier New" w:cs="Courier New" w:hint="default"/>
      </w:rPr>
    </w:lvl>
    <w:lvl w:ilvl="8" w:tplc="041D0005" w:tentative="1">
      <w:start w:val="1"/>
      <w:numFmt w:val="bullet"/>
      <w:lvlText w:val=""/>
      <w:lvlJc w:val="left"/>
      <w:pPr>
        <w:ind w:left="6237" w:hanging="360"/>
      </w:pPr>
      <w:rPr>
        <w:rFonts w:ascii="Wingdings" w:hAnsi="Wingdings" w:hint="default"/>
      </w:rPr>
    </w:lvl>
  </w:abstractNum>
  <w:abstractNum w:abstractNumId="13" w15:restartNumberingAfterBreak="0">
    <w:nsid w:val="2C4763B8"/>
    <w:multiLevelType w:val="hybridMultilevel"/>
    <w:tmpl w:val="B5A294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C136622"/>
    <w:multiLevelType w:val="hybridMultilevel"/>
    <w:tmpl w:val="EE001B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0A069EA"/>
    <w:multiLevelType w:val="hybridMultilevel"/>
    <w:tmpl w:val="1BD08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5159FF"/>
    <w:multiLevelType w:val="hybridMultilevel"/>
    <w:tmpl w:val="A0229E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DEA500A"/>
    <w:multiLevelType w:val="hybridMultilevel"/>
    <w:tmpl w:val="8A28A7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09C2781"/>
    <w:multiLevelType w:val="multilevel"/>
    <w:tmpl w:val="C1FEE390"/>
    <w:lvl w:ilvl="0">
      <w:start w:val="1"/>
      <w:numFmt w:val="decimal"/>
      <w:lvlText w:val="%1)"/>
      <w:lvlJc w:val="left"/>
      <w:pPr>
        <w:ind w:left="450" w:hanging="360"/>
      </w:pPr>
      <w:rPr>
        <w:sz w:val="23"/>
        <w:szCs w:val="23"/>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9" w15:restartNumberingAfterBreak="0">
    <w:nsid w:val="56AA07F6"/>
    <w:multiLevelType w:val="hybridMultilevel"/>
    <w:tmpl w:val="C1FEE390"/>
    <w:lvl w:ilvl="0" w:tplc="041D0011">
      <w:start w:val="1"/>
      <w:numFmt w:val="decimal"/>
      <w:lvlText w:val="%1)"/>
      <w:lvlJc w:val="left"/>
      <w:pPr>
        <w:ind w:left="450" w:hanging="360"/>
      </w:pPr>
      <w:rPr>
        <w:sz w:val="23"/>
        <w:szCs w:val="23"/>
      </w:rPr>
    </w:lvl>
    <w:lvl w:ilvl="1" w:tplc="041D0019" w:tentative="1">
      <w:start w:val="1"/>
      <w:numFmt w:val="lowerLetter"/>
      <w:lvlText w:val="%2."/>
      <w:lvlJc w:val="left"/>
      <w:pPr>
        <w:ind w:left="1170" w:hanging="360"/>
      </w:pPr>
    </w:lvl>
    <w:lvl w:ilvl="2" w:tplc="041D001B" w:tentative="1">
      <w:start w:val="1"/>
      <w:numFmt w:val="lowerRoman"/>
      <w:lvlText w:val="%3."/>
      <w:lvlJc w:val="right"/>
      <w:pPr>
        <w:ind w:left="1890" w:hanging="180"/>
      </w:p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20" w15:restartNumberingAfterBreak="0">
    <w:nsid w:val="63DB2328"/>
    <w:multiLevelType w:val="hybridMultilevel"/>
    <w:tmpl w:val="FD24FB3A"/>
    <w:lvl w:ilvl="0" w:tplc="A93A8C7C">
      <w:numFmt w:val="bullet"/>
      <w:lvlText w:val="•"/>
      <w:lvlJc w:val="left"/>
      <w:pPr>
        <w:ind w:left="117" w:hanging="206"/>
      </w:pPr>
      <w:rPr>
        <w:rFonts w:ascii="Palatino Linotype" w:eastAsia="Palatino Linotype" w:hAnsi="Palatino Linotype" w:cs="Palatino Linotype" w:hint="default"/>
        <w:spacing w:val="-5"/>
        <w:w w:val="100"/>
        <w:sz w:val="24"/>
        <w:szCs w:val="24"/>
      </w:rPr>
    </w:lvl>
    <w:lvl w:ilvl="1" w:tplc="1AB87DA6">
      <w:numFmt w:val="bullet"/>
      <w:lvlText w:val="•"/>
      <w:lvlJc w:val="left"/>
      <w:pPr>
        <w:ind w:left="1140" w:hanging="206"/>
      </w:pPr>
      <w:rPr>
        <w:rFonts w:hint="default"/>
      </w:rPr>
    </w:lvl>
    <w:lvl w:ilvl="2" w:tplc="E61696B8">
      <w:numFmt w:val="bullet"/>
      <w:lvlText w:val="•"/>
      <w:lvlJc w:val="left"/>
      <w:pPr>
        <w:ind w:left="2161" w:hanging="206"/>
      </w:pPr>
      <w:rPr>
        <w:rFonts w:hint="default"/>
      </w:rPr>
    </w:lvl>
    <w:lvl w:ilvl="3" w:tplc="B6661096">
      <w:numFmt w:val="bullet"/>
      <w:lvlText w:val="•"/>
      <w:lvlJc w:val="left"/>
      <w:pPr>
        <w:ind w:left="3181" w:hanging="206"/>
      </w:pPr>
      <w:rPr>
        <w:rFonts w:hint="default"/>
      </w:rPr>
    </w:lvl>
    <w:lvl w:ilvl="4" w:tplc="913C567A">
      <w:numFmt w:val="bullet"/>
      <w:lvlText w:val="•"/>
      <w:lvlJc w:val="left"/>
      <w:pPr>
        <w:ind w:left="4202" w:hanging="206"/>
      </w:pPr>
      <w:rPr>
        <w:rFonts w:hint="default"/>
      </w:rPr>
    </w:lvl>
    <w:lvl w:ilvl="5" w:tplc="EA484D2E">
      <w:numFmt w:val="bullet"/>
      <w:lvlText w:val="•"/>
      <w:lvlJc w:val="left"/>
      <w:pPr>
        <w:ind w:left="5222" w:hanging="206"/>
      </w:pPr>
      <w:rPr>
        <w:rFonts w:hint="default"/>
      </w:rPr>
    </w:lvl>
    <w:lvl w:ilvl="6" w:tplc="670A5FAE">
      <w:numFmt w:val="bullet"/>
      <w:lvlText w:val="•"/>
      <w:lvlJc w:val="left"/>
      <w:pPr>
        <w:ind w:left="6243" w:hanging="206"/>
      </w:pPr>
      <w:rPr>
        <w:rFonts w:hint="default"/>
      </w:rPr>
    </w:lvl>
    <w:lvl w:ilvl="7" w:tplc="FF9C98DE">
      <w:numFmt w:val="bullet"/>
      <w:lvlText w:val="•"/>
      <w:lvlJc w:val="left"/>
      <w:pPr>
        <w:ind w:left="7263" w:hanging="206"/>
      </w:pPr>
      <w:rPr>
        <w:rFonts w:hint="default"/>
      </w:rPr>
    </w:lvl>
    <w:lvl w:ilvl="8" w:tplc="F31040F8">
      <w:numFmt w:val="bullet"/>
      <w:lvlText w:val="•"/>
      <w:lvlJc w:val="left"/>
      <w:pPr>
        <w:ind w:left="8284" w:hanging="206"/>
      </w:pPr>
      <w:rPr>
        <w:rFonts w:hint="default"/>
      </w:rPr>
    </w:lvl>
  </w:abstractNum>
  <w:abstractNum w:abstractNumId="21" w15:restartNumberingAfterBreak="0">
    <w:nsid w:val="66D661A9"/>
    <w:multiLevelType w:val="hybridMultilevel"/>
    <w:tmpl w:val="288E1210"/>
    <w:lvl w:ilvl="0" w:tplc="3746E600">
      <w:start w:val="3"/>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E58C0"/>
    <w:multiLevelType w:val="hybridMultilevel"/>
    <w:tmpl w:val="1B26D016"/>
    <w:lvl w:ilvl="0" w:tplc="02EA25F8">
      <w:start w:val="1"/>
      <w:numFmt w:val="decimal"/>
      <w:lvlText w:val="%1"/>
      <w:lvlJc w:val="left"/>
      <w:pPr>
        <w:ind w:left="1380" w:hanging="10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4FE07A1"/>
    <w:multiLevelType w:val="hybridMultilevel"/>
    <w:tmpl w:val="A6907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2"/>
  </w:num>
  <w:num w:numId="4">
    <w:abstractNumId w:val="9"/>
  </w:num>
  <w:num w:numId="5">
    <w:abstractNumId w:val="19"/>
  </w:num>
  <w:num w:numId="6">
    <w:abstractNumId w:val="18"/>
  </w:num>
  <w:num w:numId="7">
    <w:abstractNumId w:val="5"/>
  </w:num>
  <w:num w:numId="8">
    <w:abstractNumId w:val="0"/>
  </w:num>
  <w:num w:numId="9">
    <w:abstractNumId w:val="14"/>
  </w:num>
  <w:num w:numId="10">
    <w:abstractNumId w:val="13"/>
  </w:num>
  <w:num w:numId="11">
    <w:abstractNumId w:val="16"/>
  </w:num>
  <w:num w:numId="12">
    <w:abstractNumId w:val="3"/>
  </w:num>
  <w:num w:numId="13">
    <w:abstractNumId w:val="23"/>
  </w:num>
  <w:num w:numId="14">
    <w:abstractNumId w:val="2"/>
  </w:num>
  <w:num w:numId="15">
    <w:abstractNumId w:val="17"/>
  </w:num>
  <w:num w:numId="16">
    <w:abstractNumId w:val="4"/>
  </w:num>
  <w:num w:numId="17">
    <w:abstractNumId w:val="1"/>
  </w:num>
  <w:num w:numId="18">
    <w:abstractNumId w:val="6"/>
  </w:num>
  <w:num w:numId="19">
    <w:abstractNumId w:val="15"/>
  </w:num>
  <w:num w:numId="20">
    <w:abstractNumId w:val="7"/>
  </w:num>
  <w:num w:numId="21">
    <w:abstractNumId w:val="11"/>
  </w:num>
  <w:num w:numId="22">
    <w:abstractNumId w:val="12"/>
  </w:num>
  <w:num w:numId="23">
    <w:abstractNumId w:val="20"/>
  </w:num>
  <w:num w:numId="2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5th&lt;/Style&gt;&lt;LeftDelim&gt;{&lt;/LeftDelim&gt;&lt;RightDelim&gt;}&lt;/RightDelim&gt;&lt;FontName&gt;Garamond&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9t0aaw0ahv2sties5rwxf2wltw2eptvtpwxd&quot;&gt;Jimmy&lt;record-ids&gt;&lt;item&gt;85&lt;/item&gt;&lt;item&gt;188&lt;/item&gt;&lt;item&gt;189&lt;/item&gt;&lt;item&gt;338&lt;/item&gt;&lt;item&gt;571&lt;/item&gt;&lt;item&gt;604&lt;/item&gt;&lt;item&gt;759&lt;/item&gt;&lt;/record-ids&gt;&lt;/item&gt;&lt;/Libraries&gt;"/>
  </w:docVars>
  <w:rsids>
    <w:rsidRoot w:val="002D1669"/>
    <w:rsid w:val="00002D97"/>
    <w:rsid w:val="0000397C"/>
    <w:rsid w:val="00004C44"/>
    <w:rsid w:val="0000550A"/>
    <w:rsid w:val="00007A4A"/>
    <w:rsid w:val="00014D87"/>
    <w:rsid w:val="00015D1A"/>
    <w:rsid w:val="00017753"/>
    <w:rsid w:val="00020D66"/>
    <w:rsid w:val="00021FF6"/>
    <w:rsid w:val="000232EB"/>
    <w:rsid w:val="000246C5"/>
    <w:rsid w:val="00025DAD"/>
    <w:rsid w:val="00025EA9"/>
    <w:rsid w:val="00025EC5"/>
    <w:rsid w:val="00026CFE"/>
    <w:rsid w:val="00030074"/>
    <w:rsid w:val="00030D7C"/>
    <w:rsid w:val="000314C3"/>
    <w:rsid w:val="00031CDB"/>
    <w:rsid w:val="0003231F"/>
    <w:rsid w:val="000325E9"/>
    <w:rsid w:val="00032699"/>
    <w:rsid w:val="0003371F"/>
    <w:rsid w:val="00033B87"/>
    <w:rsid w:val="0003457A"/>
    <w:rsid w:val="000345E4"/>
    <w:rsid w:val="000352F4"/>
    <w:rsid w:val="000354C4"/>
    <w:rsid w:val="00037B36"/>
    <w:rsid w:val="00037D03"/>
    <w:rsid w:val="00040A85"/>
    <w:rsid w:val="000418AB"/>
    <w:rsid w:val="00041B90"/>
    <w:rsid w:val="00046948"/>
    <w:rsid w:val="00047568"/>
    <w:rsid w:val="00047DAE"/>
    <w:rsid w:val="00050C29"/>
    <w:rsid w:val="000513DA"/>
    <w:rsid w:val="00051A2D"/>
    <w:rsid w:val="00051A79"/>
    <w:rsid w:val="00052D04"/>
    <w:rsid w:val="00053C9B"/>
    <w:rsid w:val="00054C05"/>
    <w:rsid w:val="00055B46"/>
    <w:rsid w:val="00056749"/>
    <w:rsid w:val="00056CF0"/>
    <w:rsid w:val="0005740C"/>
    <w:rsid w:val="00061744"/>
    <w:rsid w:val="000628F0"/>
    <w:rsid w:val="00064825"/>
    <w:rsid w:val="000648F6"/>
    <w:rsid w:val="00065CC9"/>
    <w:rsid w:val="0006669C"/>
    <w:rsid w:val="0007014B"/>
    <w:rsid w:val="0007216D"/>
    <w:rsid w:val="000721DB"/>
    <w:rsid w:val="00072FDC"/>
    <w:rsid w:val="00073907"/>
    <w:rsid w:val="000746FF"/>
    <w:rsid w:val="00075702"/>
    <w:rsid w:val="00076158"/>
    <w:rsid w:val="00076FDA"/>
    <w:rsid w:val="00077B61"/>
    <w:rsid w:val="000804F7"/>
    <w:rsid w:val="0008210A"/>
    <w:rsid w:val="0008287C"/>
    <w:rsid w:val="0009503E"/>
    <w:rsid w:val="00096A19"/>
    <w:rsid w:val="00096EA7"/>
    <w:rsid w:val="000A000C"/>
    <w:rsid w:val="000A0970"/>
    <w:rsid w:val="000A2406"/>
    <w:rsid w:val="000A62ED"/>
    <w:rsid w:val="000A684A"/>
    <w:rsid w:val="000A7E30"/>
    <w:rsid w:val="000B1C94"/>
    <w:rsid w:val="000B1EE8"/>
    <w:rsid w:val="000B21DB"/>
    <w:rsid w:val="000B4DDF"/>
    <w:rsid w:val="000C00AA"/>
    <w:rsid w:val="000C090A"/>
    <w:rsid w:val="000C12E6"/>
    <w:rsid w:val="000C15C3"/>
    <w:rsid w:val="000C2E93"/>
    <w:rsid w:val="000C36B6"/>
    <w:rsid w:val="000C3C33"/>
    <w:rsid w:val="000C4E3C"/>
    <w:rsid w:val="000C784C"/>
    <w:rsid w:val="000C7ECB"/>
    <w:rsid w:val="000D275A"/>
    <w:rsid w:val="000D2B48"/>
    <w:rsid w:val="000D2C3F"/>
    <w:rsid w:val="000D50C4"/>
    <w:rsid w:val="000D57C9"/>
    <w:rsid w:val="000D6974"/>
    <w:rsid w:val="000D6E9D"/>
    <w:rsid w:val="000E060F"/>
    <w:rsid w:val="000E08F9"/>
    <w:rsid w:val="000E0AC5"/>
    <w:rsid w:val="000E3A32"/>
    <w:rsid w:val="000E3FF6"/>
    <w:rsid w:val="000E5133"/>
    <w:rsid w:val="000E53F8"/>
    <w:rsid w:val="000E5606"/>
    <w:rsid w:val="000E71D2"/>
    <w:rsid w:val="000E7A17"/>
    <w:rsid w:val="000E7E7B"/>
    <w:rsid w:val="000F064F"/>
    <w:rsid w:val="000F4F3F"/>
    <w:rsid w:val="000F52F9"/>
    <w:rsid w:val="000F55B4"/>
    <w:rsid w:val="000F5623"/>
    <w:rsid w:val="000F7F82"/>
    <w:rsid w:val="001000B8"/>
    <w:rsid w:val="001017DF"/>
    <w:rsid w:val="00102A9A"/>
    <w:rsid w:val="00102E22"/>
    <w:rsid w:val="0010334F"/>
    <w:rsid w:val="00103FD7"/>
    <w:rsid w:val="001050FD"/>
    <w:rsid w:val="001064F8"/>
    <w:rsid w:val="00110E4C"/>
    <w:rsid w:val="001114BA"/>
    <w:rsid w:val="0011199F"/>
    <w:rsid w:val="00112867"/>
    <w:rsid w:val="00115012"/>
    <w:rsid w:val="00123FB5"/>
    <w:rsid w:val="001248A7"/>
    <w:rsid w:val="001272AD"/>
    <w:rsid w:val="001301EB"/>
    <w:rsid w:val="00132CCB"/>
    <w:rsid w:val="00134344"/>
    <w:rsid w:val="001353E1"/>
    <w:rsid w:val="00140171"/>
    <w:rsid w:val="00142424"/>
    <w:rsid w:val="001433DE"/>
    <w:rsid w:val="00145001"/>
    <w:rsid w:val="00146F3A"/>
    <w:rsid w:val="00147600"/>
    <w:rsid w:val="0015256D"/>
    <w:rsid w:val="001539C8"/>
    <w:rsid w:val="00154E3D"/>
    <w:rsid w:val="00157AF9"/>
    <w:rsid w:val="00157C42"/>
    <w:rsid w:val="00161600"/>
    <w:rsid w:val="0016387E"/>
    <w:rsid w:val="00163C56"/>
    <w:rsid w:val="00163D6A"/>
    <w:rsid w:val="001732C4"/>
    <w:rsid w:val="001747EF"/>
    <w:rsid w:val="00177B91"/>
    <w:rsid w:val="00182666"/>
    <w:rsid w:val="00185B58"/>
    <w:rsid w:val="0018644D"/>
    <w:rsid w:val="00187344"/>
    <w:rsid w:val="00187B45"/>
    <w:rsid w:val="00190FCA"/>
    <w:rsid w:val="001928B5"/>
    <w:rsid w:val="00193074"/>
    <w:rsid w:val="001944C0"/>
    <w:rsid w:val="00194DE4"/>
    <w:rsid w:val="001A1FB1"/>
    <w:rsid w:val="001A2F02"/>
    <w:rsid w:val="001A3833"/>
    <w:rsid w:val="001A42F8"/>
    <w:rsid w:val="001A579F"/>
    <w:rsid w:val="001A65FA"/>
    <w:rsid w:val="001A7DED"/>
    <w:rsid w:val="001B01B1"/>
    <w:rsid w:val="001B244C"/>
    <w:rsid w:val="001B43E1"/>
    <w:rsid w:val="001B47B7"/>
    <w:rsid w:val="001B526F"/>
    <w:rsid w:val="001B7E75"/>
    <w:rsid w:val="001C1AAA"/>
    <w:rsid w:val="001C2509"/>
    <w:rsid w:val="001C250A"/>
    <w:rsid w:val="001C2C31"/>
    <w:rsid w:val="001C2F33"/>
    <w:rsid w:val="001C649D"/>
    <w:rsid w:val="001C7996"/>
    <w:rsid w:val="001D214E"/>
    <w:rsid w:val="001D2387"/>
    <w:rsid w:val="001D4022"/>
    <w:rsid w:val="001D45CD"/>
    <w:rsid w:val="001D4C4F"/>
    <w:rsid w:val="001D5896"/>
    <w:rsid w:val="001D6EBE"/>
    <w:rsid w:val="001D76E5"/>
    <w:rsid w:val="001E00A9"/>
    <w:rsid w:val="001E0DB2"/>
    <w:rsid w:val="001E23D3"/>
    <w:rsid w:val="001E3438"/>
    <w:rsid w:val="001E38CD"/>
    <w:rsid w:val="001E3D0D"/>
    <w:rsid w:val="001E4DA0"/>
    <w:rsid w:val="001E5A0F"/>
    <w:rsid w:val="001E78C9"/>
    <w:rsid w:val="001E792C"/>
    <w:rsid w:val="001F0976"/>
    <w:rsid w:val="001F12D3"/>
    <w:rsid w:val="001F1B3E"/>
    <w:rsid w:val="001F1EA5"/>
    <w:rsid w:val="001F33F8"/>
    <w:rsid w:val="001F4770"/>
    <w:rsid w:val="001F4CB3"/>
    <w:rsid w:val="001F55B0"/>
    <w:rsid w:val="001F6183"/>
    <w:rsid w:val="002032D2"/>
    <w:rsid w:val="002039A6"/>
    <w:rsid w:val="00205242"/>
    <w:rsid w:val="002067A5"/>
    <w:rsid w:val="00207D71"/>
    <w:rsid w:val="00210FB7"/>
    <w:rsid w:val="00213D07"/>
    <w:rsid w:val="0021459E"/>
    <w:rsid w:val="00216380"/>
    <w:rsid w:val="00217FE7"/>
    <w:rsid w:val="00221794"/>
    <w:rsid w:val="002227C8"/>
    <w:rsid w:val="00223DAB"/>
    <w:rsid w:val="00224EFE"/>
    <w:rsid w:val="002256C9"/>
    <w:rsid w:val="00226143"/>
    <w:rsid w:val="00226858"/>
    <w:rsid w:val="0022774F"/>
    <w:rsid w:val="00227D55"/>
    <w:rsid w:val="002352CF"/>
    <w:rsid w:val="00236C61"/>
    <w:rsid w:val="00236CF0"/>
    <w:rsid w:val="00240F3A"/>
    <w:rsid w:val="002417D0"/>
    <w:rsid w:val="00243EBF"/>
    <w:rsid w:val="0024449B"/>
    <w:rsid w:val="00244F29"/>
    <w:rsid w:val="00246935"/>
    <w:rsid w:val="002472F6"/>
    <w:rsid w:val="00251C62"/>
    <w:rsid w:val="00251D88"/>
    <w:rsid w:val="00251EEA"/>
    <w:rsid w:val="00252612"/>
    <w:rsid w:val="00255DCC"/>
    <w:rsid w:val="00256AF0"/>
    <w:rsid w:val="00260721"/>
    <w:rsid w:val="00263888"/>
    <w:rsid w:val="00264342"/>
    <w:rsid w:val="002649CF"/>
    <w:rsid w:val="0026752E"/>
    <w:rsid w:val="002716EE"/>
    <w:rsid w:val="002722E7"/>
    <w:rsid w:val="00275466"/>
    <w:rsid w:val="00275952"/>
    <w:rsid w:val="00275CF3"/>
    <w:rsid w:val="00276970"/>
    <w:rsid w:val="002826A3"/>
    <w:rsid w:val="00283130"/>
    <w:rsid w:val="002849A4"/>
    <w:rsid w:val="002850F6"/>
    <w:rsid w:val="00285C88"/>
    <w:rsid w:val="00290768"/>
    <w:rsid w:val="00290978"/>
    <w:rsid w:val="002913D0"/>
    <w:rsid w:val="00292DC8"/>
    <w:rsid w:val="00293B4F"/>
    <w:rsid w:val="00294661"/>
    <w:rsid w:val="00296A8B"/>
    <w:rsid w:val="00296CF7"/>
    <w:rsid w:val="002A0901"/>
    <w:rsid w:val="002A0C2E"/>
    <w:rsid w:val="002A16AB"/>
    <w:rsid w:val="002A2321"/>
    <w:rsid w:val="002A6686"/>
    <w:rsid w:val="002A74BE"/>
    <w:rsid w:val="002A75EC"/>
    <w:rsid w:val="002B0335"/>
    <w:rsid w:val="002B1788"/>
    <w:rsid w:val="002B32E1"/>
    <w:rsid w:val="002B3376"/>
    <w:rsid w:val="002B3537"/>
    <w:rsid w:val="002B37E2"/>
    <w:rsid w:val="002B4366"/>
    <w:rsid w:val="002B5535"/>
    <w:rsid w:val="002B6BCD"/>
    <w:rsid w:val="002C119F"/>
    <w:rsid w:val="002C1570"/>
    <w:rsid w:val="002C21B4"/>
    <w:rsid w:val="002C47D7"/>
    <w:rsid w:val="002C4CE0"/>
    <w:rsid w:val="002C5FD6"/>
    <w:rsid w:val="002C604D"/>
    <w:rsid w:val="002D078E"/>
    <w:rsid w:val="002D0A17"/>
    <w:rsid w:val="002D1519"/>
    <w:rsid w:val="002D1669"/>
    <w:rsid w:val="002D2E61"/>
    <w:rsid w:val="002D3244"/>
    <w:rsid w:val="002D36FD"/>
    <w:rsid w:val="002D5661"/>
    <w:rsid w:val="002E0AAC"/>
    <w:rsid w:val="002E1311"/>
    <w:rsid w:val="002E1319"/>
    <w:rsid w:val="002E19B8"/>
    <w:rsid w:val="002E4379"/>
    <w:rsid w:val="002E53BB"/>
    <w:rsid w:val="002E7AA1"/>
    <w:rsid w:val="002F0246"/>
    <w:rsid w:val="002F1F4A"/>
    <w:rsid w:val="002F5AFD"/>
    <w:rsid w:val="002F61EF"/>
    <w:rsid w:val="00300054"/>
    <w:rsid w:val="0030776A"/>
    <w:rsid w:val="00310659"/>
    <w:rsid w:val="00311FFE"/>
    <w:rsid w:val="003125C2"/>
    <w:rsid w:val="0031331C"/>
    <w:rsid w:val="00313725"/>
    <w:rsid w:val="00315098"/>
    <w:rsid w:val="00316802"/>
    <w:rsid w:val="00317CA1"/>
    <w:rsid w:val="00321907"/>
    <w:rsid w:val="0032250D"/>
    <w:rsid w:val="00324855"/>
    <w:rsid w:val="00332E9C"/>
    <w:rsid w:val="00333A93"/>
    <w:rsid w:val="0033490C"/>
    <w:rsid w:val="00335125"/>
    <w:rsid w:val="00336670"/>
    <w:rsid w:val="00341BA5"/>
    <w:rsid w:val="00342787"/>
    <w:rsid w:val="00342B5F"/>
    <w:rsid w:val="00343A7A"/>
    <w:rsid w:val="003457FA"/>
    <w:rsid w:val="00346765"/>
    <w:rsid w:val="00350A54"/>
    <w:rsid w:val="00350CE2"/>
    <w:rsid w:val="00352DA5"/>
    <w:rsid w:val="00353515"/>
    <w:rsid w:val="00355DB3"/>
    <w:rsid w:val="00356F18"/>
    <w:rsid w:val="00363227"/>
    <w:rsid w:val="0036744C"/>
    <w:rsid w:val="00372BF7"/>
    <w:rsid w:val="00372CE0"/>
    <w:rsid w:val="003735BC"/>
    <w:rsid w:val="00375EE5"/>
    <w:rsid w:val="00376C11"/>
    <w:rsid w:val="0038013A"/>
    <w:rsid w:val="003802CD"/>
    <w:rsid w:val="003811BE"/>
    <w:rsid w:val="00383CB7"/>
    <w:rsid w:val="00386150"/>
    <w:rsid w:val="00386DFC"/>
    <w:rsid w:val="003918C9"/>
    <w:rsid w:val="00392E5D"/>
    <w:rsid w:val="00396E7B"/>
    <w:rsid w:val="003A0CE1"/>
    <w:rsid w:val="003A21E8"/>
    <w:rsid w:val="003A585A"/>
    <w:rsid w:val="003A5C18"/>
    <w:rsid w:val="003A6158"/>
    <w:rsid w:val="003A688A"/>
    <w:rsid w:val="003A698A"/>
    <w:rsid w:val="003B0134"/>
    <w:rsid w:val="003B0782"/>
    <w:rsid w:val="003B1475"/>
    <w:rsid w:val="003B1AEA"/>
    <w:rsid w:val="003B1C12"/>
    <w:rsid w:val="003B2477"/>
    <w:rsid w:val="003B5654"/>
    <w:rsid w:val="003C3818"/>
    <w:rsid w:val="003C480E"/>
    <w:rsid w:val="003C62E4"/>
    <w:rsid w:val="003D04D6"/>
    <w:rsid w:val="003D3F56"/>
    <w:rsid w:val="003D4F26"/>
    <w:rsid w:val="003D7837"/>
    <w:rsid w:val="003E5FE8"/>
    <w:rsid w:val="003F08F3"/>
    <w:rsid w:val="003F0B58"/>
    <w:rsid w:val="003F1274"/>
    <w:rsid w:val="003F4240"/>
    <w:rsid w:val="0040045E"/>
    <w:rsid w:val="0040185E"/>
    <w:rsid w:val="00401A30"/>
    <w:rsid w:val="00401B92"/>
    <w:rsid w:val="00402872"/>
    <w:rsid w:val="00402C6C"/>
    <w:rsid w:val="004038FB"/>
    <w:rsid w:val="004049FE"/>
    <w:rsid w:val="0040501E"/>
    <w:rsid w:val="00405422"/>
    <w:rsid w:val="00405964"/>
    <w:rsid w:val="0040640E"/>
    <w:rsid w:val="004104D9"/>
    <w:rsid w:val="004106B2"/>
    <w:rsid w:val="004130E1"/>
    <w:rsid w:val="0041346A"/>
    <w:rsid w:val="0041363B"/>
    <w:rsid w:val="00413AA4"/>
    <w:rsid w:val="00413AD1"/>
    <w:rsid w:val="00417CE0"/>
    <w:rsid w:val="0042744E"/>
    <w:rsid w:val="00427611"/>
    <w:rsid w:val="004277B7"/>
    <w:rsid w:val="004301AC"/>
    <w:rsid w:val="00430749"/>
    <w:rsid w:val="00431423"/>
    <w:rsid w:val="00431D2D"/>
    <w:rsid w:val="00432FF0"/>
    <w:rsid w:val="00434456"/>
    <w:rsid w:val="004409ED"/>
    <w:rsid w:val="00441199"/>
    <w:rsid w:val="004425AF"/>
    <w:rsid w:val="004425BA"/>
    <w:rsid w:val="00444140"/>
    <w:rsid w:val="00444A4D"/>
    <w:rsid w:val="00444AD8"/>
    <w:rsid w:val="00446D32"/>
    <w:rsid w:val="00447C63"/>
    <w:rsid w:val="0045029C"/>
    <w:rsid w:val="004508AE"/>
    <w:rsid w:val="0045113C"/>
    <w:rsid w:val="004545B9"/>
    <w:rsid w:val="00456F44"/>
    <w:rsid w:val="004574D3"/>
    <w:rsid w:val="00457B27"/>
    <w:rsid w:val="00463384"/>
    <w:rsid w:val="004637B1"/>
    <w:rsid w:val="0047171A"/>
    <w:rsid w:val="00472EB0"/>
    <w:rsid w:val="00472F02"/>
    <w:rsid w:val="00474C67"/>
    <w:rsid w:val="004812DD"/>
    <w:rsid w:val="00482446"/>
    <w:rsid w:val="00484F6D"/>
    <w:rsid w:val="004914EF"/>
    <w:rsid w:val="00491A06"/>
    <w:rsid w:val="00491A77"/>
    <w:rsid w:val="004939D5"/>
    <w:rsid w:val="00494992"/>
    <w:rsid w:val="004949C4"/>
    <w:rsid w:val="004951A7"/>
    <w:rsid w:val="0049660A"/>
    <w:rsid w:val="00496D52"/>
    <w:rsid w:val="004971BA"/>
    <w:rsid w:val="004A1008"/>
    <w:rsid w:val="004A26EC"/>
    <w:rsid w:val="004A3246"/>
    <w:rsid w:val="004A3687"/>
    <w:rsid w:val="004A36C9"/>
    <w:rsid w:val="004A39C6"/>
    <w:rsid w:val="004A4EA7"/>
    <w:rsid w:val="004A7A8B"/>
    <w:rsid w:val="004B0310"/>
    <w:rsid w:val="004B32DB"/>
    <w:rsid w:val="004B7B36"/>
    <w:rsid w:val="004C06C7"/>
    <w:rsid w:val="004C1082"/>
    <w:rsid w:val="004C68BF"/>
    <w:rsid w:val="004C7E7A"/>
    <w:rsid w:val="004D0B5B"/>
    <w:rsid w:val="004D1A8E"/>
    <w:rsid w:val="004D3F9E"/>
    <w:rsid w:val="004D5D68"/>
    <w:rsid w:val="004D6809"/>
    <w:rsid w:val="004D6AC9"/>
    <w:rsid w:val="004D6E50"/>
    <w:rsid w:val="004E1B0B"/>
    <w:rsid w:val="004E339D"/>
    <w:rsid w:val="004E46C6"/>
    <w:rsid w:val="004E6176"/>
    <w:rsid w:val="004E6B02"/>
    <w:rsid w:val="004F0AF8"/>
    <w:rsid w:val="004F2921"/>
    <w:rsid w:val="004F3066"/>
    <w:rsid w:val="004F365E"/>
    <w:rsid w:val="004F5B24"/>
    <w:rsid w:val="004F6FE6"/>
    <w:rsid w:val="00500DF7"/>
    <w:rsid w:val="00503AC2"/>
    <w:rsid w:val="0050695A"/>
    <w:rsid w:val="00506A6D"/>
    <w:rsid w:val="00507062"/>
    <w:rsid w:val="0050717C"/>
    <w:rsid w:val="005079CA"/>
    <w:rsid w:val="00510DFA"/>
    <w:rsid w:val="00510F17"/>
    <w:rsid w:val="005126C2"/>
    <w:rsid w:val="00512725"/>
    <w:rsid w:val="00515EF8"/>
    <w:rsid w:val="00516406"/>
    <w:rsid w:val="00516685"/>
    <w:rsid w:val="0052367D"/>
    <w:rsid w:val="005245D8"/>
    <w:rsid w:val="00526626"/>
    <w:rsid w:val="00526BCB"/>
    <w:rsid w:val="0053200E"/>
    <w:rsid w:val="00533085"/>
    <w:rsid w:val="0053576F"/>
    <w:rsid w:val="005358BA"/>
    <w:rsid w:val="005365DD"/>
    <w:rsid w:val="00537A5E"/>
    <w:rsid w:val="00543088"/>
    <w:rsid w:val="0054393A"/>
    <w:rsid w:val="00543BB9"/>
    <w:rsid w:val="005503B3"/>
    <w:rsid w:val="0055121B"/>
    <w:rsid w:val="00554AC8"/>
    <w:rsid w:val="005562C7"/>
    <w:rsid w:val="00562131"/>
    <w:rsid w:val="00562A15"/>
    <w:rsid w:val="00562F98"/>
    <w:rsid w:val="00563D66"/>
    <w:rsid w:val="005659D9"/>
    <w:rsid w:val="005666A8"/>
    <w:rsid w:val="00566B24"/>
    <w:rsid w:val="00570C1B"/>
    <w:rsid w:val="00570FE0"/>
    <w:rsid w:val="00571C94"/>
    <w:rsid w:val="00572503"/>
    <w:rsid w:val="0057392A"/>
    <w:rsid w:val="005765D9"/>
    <w:rsid w:val="005766EF"/>
    <w:rsid w:val="00577441"/>
    <w:rsid w:val="0058195D"/>
    <w:rsid w:val="005820D6"/>
    <w:rsid w:val="00583731"/>
    <w:rsid w:val="005850DE"/>
    <w:rsid w:val="005856F6"/>
    <w:rsid w:val="00585ADF"/>
    <w:rsid w:val="0058672C"/>
    <w:rsid w:val="00586FD2"/>
    <w:rsid w:val="00592381"/>
    <w:rsid w:val="00593617"/>
    <w:rsid w:val="00593ECE"/>
    <w:rsid w:val="005967EF"/>
    <w:rsid w:val="00597A98"/>
    <w:rsid w:val="005A2406"/>
    <w:rsid w:val="005A34D1"/>
    <w:rsid w:val="005A509F"/>
    <w:rsid w:val="005A50F2"/>
    <w:rsid w:val="005A57A1"/>
    <w:rsid w:val="005A768F"/>
    <w:rsid w:val="005B1694"/>
    <w:rsid w:val="005B1AD2"/>
    <w:rsid w:val="005B30A0"/>
    <w:rsid w:val="005B3B4B"/>
    <w:rsid w:val="005B3C58"/>
    <w:rsid w:val="005B3E77"/>
    <w:rsid w:val="005B4455"/>
    <w:rsid w:val="005B498E"/>
    <w:rsid w:val="005B4C25"/>
    <w:rsid w:val="005B5F98"/>
    <w:rsid w:val="005B71E9"/>
    <w:rsid w:val="005C02B0"/>
    <w:rsid w:val="005C0FC9"/>
    <w:rsid w:val="005C3C3C"/>
    <w:rsid w:val="005C4549"/>
    <w:rsid w:val="005C4C2F"/>
    <w:rsid w:val="005C52EA"/>
    <w:rsid w:val="005C534E"/>
    <w:rsid w:val="005C5CF1"/>
    <w:rsid w:val="005C645B"/>
    <w:rsid w:val="005D0A95"/>
    <w:rsid w:val="005D2B9B"/>
    <w:rsid w:val="005D32F1"/>
    <w:rsid w:val="005D34BF"/>
    <w:rsid w:val="005D3F0B"/>
    <w:rsid w:val="005D423F"/>
    <w:rsid w:val="005D4AA2"/>
    <w:rsid w:val="005D5E3E"/>
    <w:rsid w:val="005D7A91"/>
    <w:rsid w:val="005D7CA7"/>
    <w:rsid w:val="005E2E6D"/>
    <w:rsid w:val="005E3160"/>
    <w:rsid w:val="005E32BA"/>
    <w:rsid w:val="005E72BE"/>
    <w:rsid w:val="005E743A"/>
    <w:rsid w:val="005F2366"/>
    <w:rsid w:val="005F24F5"/>
    <w:rsid w:val="005F41B4"/>
    <w:rsid w:val="005F4FE9"/>
    <w:rsid w:val="005F5EB7"/>
    <w:rsid w:val="005F6373"/>
    <w:rsid w:val="006037C3"/>
    <w:rsid w:val="00603CDB"/>
    <w:rsid w:val="00605819"/>
    <w:rsid w:val="00606A20"/>
    <w:rsid w:val="0060722D"/>
    <w:rsid w:val="00610064"/>
    <w:rsid w:val="00610CAF"/>
    <w:rsid w:val="00611FB6"/>
    <w:rsid w:val="00612366"/>
    <w:rsid w:val="0061304C"/>
    <w:rsid w:val="0061335B"/>
    <w:rsid w:val="00613695"/>
    <w:rsid w:val="00614167"/>
    <w:rsid w:val="00614C55"/>
    <w:rsid w:val="00616DEA"/>
    <w:rsid w:val="006177CF"/>
    <w:rsid w:val="00620428"/>
    <w:rsid w:val="00624AAE"/>
    <w:rsid w:val="006258C1"/>
    <w:rsid w:val="006302C6"/>
    <w:rsid w:val="00630337"/>
    <w:rsid w:val="00632065"/>
    <w:rsid w:val="0063711E"/>
    <w:rsid w:val="006414FF"/>
    <w:rsid w:val="006420A6"/>
    <w:rsid w:val="006424C6"/>
    <w:rsid w:val="00643DC7"/>
    <w:rsid w:val="00643F30"/>
    <w:rsid w:val="00645433"/>
    <w:rsid w:val="00645AA4"/>
    <w:rsid w:val="0065160B"/>
    <w:rsid w:val="00652A42"/>
    <w:rsid w:val="00654A9F"/>
    <w:rsid w:val="00655779"/>
    <w:rsid w:val="00655A18"/>
    <w:rsid w:val="0065710A"/>
    <w:rsid w:val="006573B5"/>
    <w:rsid w:val="00661E7F"/>
    <w:rsid w:val="00662A48"/>
    <w:rsid w:val="00662BC4"/>
    <w:rsid w:val="00663424"/>
    <w:rsid w:val="006650FC"/>
    <w:rsid w:val="00666294"/>
    <w:rsid w:val="00666430"/>
    <w:rsid w:val="00671841"/>
    <w:rsid w:val="00672A80"/>
    <w:rsid w:val="00673B73"/>
    <w:rsid w:val="00673FD1"/>
    <w:rsid w:val="006741B2"/>
    <w:rsid w:val="00674DAE"/>
    <w:rsid w:val="006759EA"/>
    <w:rsid w:val="00677746"/>
    <w:rsid w:val="00681171"/>
    <w:rsid w:val="00681FD6"/>
    <w:rsid w:val="006836F3"/>
    <w:rsid w:val="0068377B"/>
    <w:rsid w:val="00684385"/>
    <w:rsid w:val="0068439F"/>
    <w:rsid w:val="00686ABF"/>
    <w:rsid w:val="00687188"/>
    <w:rsid w:val="00691044"/>
    <w:rsid w:val="00691BCC"/>
    <w:rsid w:val="00692B9C"/>
    <w:rsid w:val="00694F6A"/>
    <w:rsid w:val="00695089"/>
    <w:rsid w:val="00696343"/>
    <w:rsid w:val="006963D5"/>
    <w:rsid w:val="00697250"/>
    <w:rsid w:val="00697AB0"/>
    <w:rsid w:val="006A0727"/>
    <w:rsid w:val="006A1728"/>
    <w:rsid w:val="006A2A7D"/>
    <w:rsid w:val="006A45D2"/>
    <w:rsid w:val="006A671F"/>
    <w:rsid w:val="006B0728"/>
    <w:rsid w:val="006B1359"/>
    <w:rsid w:val="006B4419"/>
    <w:rsid w:val="006B682A"/>
    <w:rsid w:val="006B71F9"/>
    <w:rsid w:val="006C025B"/>
    <w:rsid w:val="006C11ED"/>
    <w:rsid w:val="006C1C2F"/>
    <w:rsid w:val="006C1F18"/>
    <w:rsid w:val="006C274E"/>
    <w:rsid w:val="006C378D"/>
    <w:rsid w:val="006C4186"/>
    <w:rsid w:val="006C5CBC"/>
    <w:rsid w:val="006C5F78"/>
    <w:rsid w:val="006C6FB4"/>
    <w:rsid w:val="006C78F5"/>
    <w:rsid w:val="006D2DE4"/>
    <w:rsid w:val="006D42B7"/>
    <w:rsid w:val="006D75AB"/>
    <w:rsid w:val="006E0C15"/>
    <w:rsid w:val="006E178D"/>
    <w:rsid w:val="006E2575"/>
    <w:rsid w:val="006E2F0D"/>
    <w:rsid w:val="006E377F"/>
    <w:rsid w:val="006E3F25"/>
    <w:rsid w:val="006E41C4"/>
    <w:rsid w:val="006E6213"/>
    <w:rsid w:val="006E779E"/>
    <w:rsid w:val="006F068A"/>
    <w:rsid w:val="006F09B7"/>
    <w:rsid w:val="006F137F"/>
    <w:rsid w:val="006F3B70"/>
    <w:rsid w:val="006F6323"/>
    <w:rsid w:val="006F6483"/>
    <w:rsid w:val="0070301A"/>
    <w:rsid w:val="0070335F"/>
    <w:rsid w:val="0070373D"/>
    <w:rsid w:val="0070394F"/>
    <w:rsid w:val="00704C63"/>
    <w:rsid w:val="00705D7A"/>
    <w:rsid w:val="00707782"/>
    <w:rsid w:val="007103C1"/>
    <w:rsid w:val="00710A6D"/>
    <w:rsid w:val="00712914"/>
    <w:rsid w:val="00712B35"/>
    <w:rsid w:val="007142F0"/>
    <w:rsid w:val="00715B66"/>
    <w:rsid w:val="007165FA"/>
    <w:rsid w:val="00716D93"/>
    <w:rsid w:val="00717D81"/>
    <w:rsid w:val="00720633"/>
    <w:rsid w:val="00721D4C"/>
    <w:rsid w:val="0072218B"/>
    <w:rsid w:val="00722B79"/>
    <w:rsid w:val="007235C2"/>
    <w:rsid w:val="00723897"/>
    <w:rsid w:val="00724EE0"/>
    <w:rsid w:val="00727050"/>
    <w:rsid w:val="0072734B"/>
    <w:rsid w:val="00727A93"/>
    <w:rsid w:val="007317DD"/>
    <w:rsid w:val="00733EF5"/>
    <w:rsid w:val="007349B0"/>
    <w:rsid w:val="00736B3F"/>
    <w:rsid w:val="00736E42"/>
    <w:rsid w:val="00737324"/>
    <w:rsid w:val="007407D7"/>
    <w:rsid w:val="00741DE5"/>
    <w:rsid w:val="00743FB6"/>
    <w:rsid w:val="00743FCF"/>
    <w:rsid w:val="00744A1B"/>
    <w:rsid w:val="00744F24"/>
    <w:rsid w:val="007457E4"/>
    <w:rsid w:val="00745BE1"/>
    <w:rsid w:val="00745C51"/>
    <w:rsid w:val="00745CD0"/>
    <w:rsid w:val="0075024B"/>
    <w:rsid w:val="007510CA"/>
    <w:rsid w:val="00753176"/>
    <w:rsid w:val="0075393E"/>
    <w:rsid w:val="00756DC4"/>
    <w:rsid w:val="00757CF2"/>
    <w:rsid w:val="00760521"/>
    <w:rsid w:val="0076056E"/>
    <w:rsid w:val="00765E6A"/>
    <w:rsid w:val="00767B6F"/>
    <w:rsid w:val="00767EE5"/>
    <w:rsid w:val="00770FAC"/>
    <w:rsid w:val="0077408C"/>
    <w:rsid w:val="00777582"/>
    <w:rsid w:val="00781070"/>
    <w:rsid w:val="00781C16"/>
    <w:rsid w:val="0078425D"/>
    <w:rsid w:val="00786784"/>
    <w:rsid w:val="00787B9A"/>
    <w:rsid w:val="00790485"/>
    <w:rsid w:val="00792D78"/>
    <w:rsid w:val="0079655E"/>
    <w:rsid w:val="007A14F6"/>
    <w:rsid w:val="007A2243"/>
    <w:rsid w:val="007A226E"/>
    <w:rsid w:val="007A3088"/>
    <w:rsid w:val="007A35A3"/>
    <w:rsid w:val="007A3B43"/>
    <w:rsid w:val="007A5451"/>
    <w:rsid w:val="007A5CC3"/>
    <w:rsid w:val="007A61F2"/>
    <w:rsid w:val="007B376B"/>
    <w:rsid w:val="007B3D35"/>
    <w:rsid w:val="007B7F92"/>
    <w:rsid w:val="007C17D0"/>
    <w:rsid w:val="007C306A"/>
    <w:rsid w:val="007C5177"/>
    <w:rsid w:val="007C6AE4"/>
    <w:rsid w:val="007D13C3"/>
    <w:rsid w:val="007D18B3"/>
    <w:rsid w:val="007D21EE"/>
    <w:rsid w:val="007D5ACE"/>
    <w:rsid w:val="007D63CF"/>
    <w:rsid w:val="007D6B5D"/>
    <w:rsid w:val="007D71BF"/>
    <w:rsid w:val="007D750C"/>
    <w:rsid w:val="007D7D35"/>
    <w:rsid w:val="007E0867"/>
    <w:rsid w:val="007E1537"/>
    <w:rsid w:val="007E182D"/>
    <w:rsid w:val="007E194E"/>
    <w:rsid w:val="007E352F"/>
    <w:rsid w:val="007E3604"/>
    <w:rsid w:val="007E5823"/>
    <w:rsid w:val="007E6320"/>
    <w:rsid w:val="007E7F06"/>
    <w:rsid w:val="007F0260"/>
    <w:rsid w:val="007F1582"/>
    <w:rsid w:val="007F20D5"/>
    <w:rsid w:val="007F313B"/>
    <w:rsid w:val="007F421F"/>
    <w:rsid w:val="007F59E9"/>
    <w:rsid w:val="007F6A47"/>
    <w:rsid w:val="0080102C"/>
    <w:rsid w:val="008017C4"/>
    <w:rsid w:val="0080200C"/>
    <w:rsid w:val="00802A73"/>
    <w:rsid w:val="00803044"/>
    <w:rsid w:val="0080322D"/>
    <w:rsid w:val="0080584F"/>
    <w:rsid w:val="00807AD0"/>
    <w:rsid w:val="00807B5E"/>
    <w:rsid w:val="0081050C"/>
    <w:rsid w:val="00813401"/>
    <w:rsid w:val="00813AF4"/>
    <w:rsid w:val="00814853"/>
    <w:rsid w:val="0081712C"/>
    <w:rsid w:val="0082016B"/>
    <w:rsid w:val="00821D03"/>
    <w:rsid w:val="0082677C"/>
    <w:rsid w:val="0082685B"/>
    <w:rsid w:val="00830023"/>
    <w:rsid w:val="00832808"/>
    <w:rsid w:val="00832885"/>
    <w:rsid w:val="0083298B"/>
    <w:rsid w:val="00833522"/>
    <w:rsid w:val="0083365F"/>
    <w:rsid w:val="008345AE"/>
    <w:rsid w:val="00836EDC"/>
    <w:rsid w:val="00837189"/>
    <w:rsid w:val="00840F96"/>
    <w:rsid w:val="00842A23"/>
    <w:rsid w:val="00845DB7"/>
    <w:rsid w:val="008473AB"/>
    <w:rsid w:val="00850579"/>
    <w:rsid w:val="00850CAB"/>
    <w:rsid w:val="008538A6"/>
    <w:rsid w:val="00855FDD"/>
    <w:rsid w:val="00856D62"/>
    <w:rsid w:val="0085788C"/>
    <w:rsid w:val="008631FE"/>
    <w:rsid w:val="0086488D"/>
    <w:rsid w:val="00864CFE"/>
    <w:rsid w:val="00864DC3"/>
    <w:rsid w:val="008654AC"/>
    <w:rsid w:val="008667C6"/>
    <w:rsid w:val="00870DAC"/>
    <w:rsid w:val="00871313"/>
    <w:rsid w:val="00874882"/>
    <w:rsid w:val="00875659"/>
    <w:rsid w:val="00876B68"/>
    <w:rsid w:val="00876DED"/>
    <w:rsid w:val="00877727"/>
    <w:rsid w:val="0088001E"/>
    <w:rsid w:val="00883482"/>
    <w:rsid w:val="00883C93"/>
    <w:rsid w:val="00883CFC"/>
    <w:rsid w:val="0088417E"/>
    <w:rsid w:val="0088655B"/>
    <w:rsid w:val="00886F6F"/>
    <w:rsid w:val="00887464"/>
    <w:rsid w:val="00887CFC"/>
    <w:rsid w:val="00890858"/>
    <w:rsid w:val="00890881"/>
    <w:rsid w:val="008910E3"/>
    <w:rsid w:val="00892099"/>
    <w:rsid w:val="008A0E40"/>
    <w:rsid w:val="008A259D"/>
    <w:rsid w:val="008A47FF"/>
    <w:rsid w:val="008A51D5"/>
    <w:rsid w:val="008A7B36"/>
    <w:rsid w:val="008B1055"/>
    <w:rsid w:val="008B1D72"/>
    <w:rsid w:val="008B1E2F"/>
    <w:rsid w:val="008B44D1"/>
    <w:rsid w:val="008B4EE5"/>
    <w:rsid w:val="008C263C"/>
    <w:rsid w:val="008C2B4B"/>
    <w:rsid w:val="008C38B8"/>
    <w:rsid w:val="008C390B"/>
    <w:rsid w:val="008C3FA1"/>
    <w:rsid w:val="008C627D"/>
    <w:rsid w:val="008C7209"/>
    <w:rsid w:val="008C74EF"/>
    <w:rsid w:val="008D10D6"/>
    <w:rsid w:val="008D162B"/>
    <w:rsid w:val="008D40D9"/>
    <w:rsid w:val="008D5AB3"/>
    <w:rsid w:val="008D5DDE"/>
    <w:rsid w:val="008D6D1E"/>
    <w:rsid w:val="008E1140"/>
    <w:rsid w:val="008E1FDD"/>
    <w:rsid w:val="008E3419"/>
    <w:rsid w:val="008E4260"/>
    <w:rsid w:val="008E4BE1"/>
    <w:rsid w:val="008F0E36"/>
    <w:rsid w:val="008F10BE"/>
    <w:rsid w:val="008F1A29"/>
    <w:rsid w:val="008F1AA9"/>
    <w:rsid w:val="008F2EEA"/>
    <w:rsid w:val="008F4426"/>
    <w:rsid w:val="008F6576"/>
    <w:rsid w:val="008F718C"/>
    <w:rsid w:val="00900DBF"/>
    <w:rsid w:val="009047A7"/>
    <w:rsid w:val="00905824"/>
    <w:rsid w:val="00906B6F"/>
    <w:rsid w:val="00907E0D"/>
    <w:rsid w:val="00912BF1"/>
    <w:rsid w:val="009134E8"/>
    <w:rsid w:val="00914327"/>
    <w:rsid w:val="00916ABF"/>
    <w:rsid w:val="0091703A"/>
    <w:rsid w:val="009206E3"/>
    <w:rsid w:val="00920B44"/>
    <w:rsid w:val="009221FD"/>
    <w:rsid w:val="00923C1A"/>
    <w:rsid w:val="0092420A"/>
    <w:rsid w:val="00926083"/>
    <w:rsid w:val="00927D8E"/>
    <w:rsid w:val="00931488"/>
    <w:rsid w:val="00931EB7"/>
    <w:rsid w:val="00931FD0"/>
    <w:rsid w:val="00932CB5"/>
    <w:rsid w:val="00933C23"/>
    <w:rsid w:val="00933E80"/>
    <w:rsid w:val="009352AE"/>
    <w:rsid w:val="00936A0C"/>
    <w:rsid w:val="00937016"/>
    <w:rsid w:val="009416AE"/>
    <w:rsid w:val="00941709"/>
    <w:rsid w:val="009476BA"/>
    <w:rsid w:val="00947ADD"/>
    <w:rsid w:val="00960C17"/>
    <w:rsid w:val="00962EAD"/>
    <w:rsid w:val="00964AF8"/>
    <w:rsid w:val="009655ED"/>
    <w:rsid w:val="00966077"/>
    <w:rsid w:val="00966CA3"/>
    <w:rsid w:val="00966F7E"/>
    <w:rsid w:val="00967ACA"/>
    <w:rsid w:val="0097200A"/>
    <w:rsid w:val="0097374D"/>
    <w:rsid w:val="00974719"/>
    <w:rsid w:val="00976D46"/>
    <w:rsid w:val="009836A5"/>
    <w:rsid w:val="00983A22"/>
    <w:rsid w:val="0098415B"/>
    <w:rsid w:val="00986DC0"/>
    <w:rsid w:val="0099117B"/>
    <w:rsid w:val="00991DBD"/>
    <w:rsid w:val="00993A16"/>
    <w:rsid w:val="00994EAD"/>
    <w:rsid w:val="0099551D"/>
    <w:rsid w:val="00996C00"/>
    <w:rsid w:val="00996D3D"/>
    <w:rsid w:val="00996EFD"/>
    <w:rsid w:val="00997F1A"/>
    <w:rsid w:val="009A2625"/>
    <w:rsid w:val="009A3780"/>
    <w:rsid w:val="009A4E6B"/>
    <w:rsid w:val="009A72C5"/>
    <w:rsid w:val="009B42B6"/>
    <w:rsid w:val="009B4695"/>
    <w:rsid w:val="009B46EA"/>
    <w:rsid w:val="009B4C5B"/>
    <w:rsid w:val="009B5BAA"/>
    <w:rsid w:val="009B6770"/>
    <w:rsid w:val="009B705A"/>
    <w:rsid w:val="009B778F"/>
    <w:rsid w:val="009C096E"/>
    <w:rsid w:val="009C2088"/>
    <w:rsid w:val="009C56FE"/>
    <w:rsid w:val="009C6CAF"/>
    <w:rsid w:val="009C6CFA"/>
    <w:rsid w:val="009C6D44"/>
    <w:rsid w:val="009D57BC"/>
    <w:rsid w:val="009D76CE"/>
    <w:rsid w:val="009D7F80"/>
    <w:rsid w:val="009E0752"/>
    <w:rsid w:val="009E191E"/>
    <w:rsid w:val="009E2643"/>
    <w:rsid w:val="009E41EB"/>
    <w:rsid w:val="009E47B8"/>
    <w:rsid w:val="009E60EB"/>
    <w:rsid w:val="009E68FC"/>
    <w:rsid w:val="009F0DC4"/>
    <w:rsid w:val="009F27FD"/>
    <w:rsid w:val="009F3872"/>
    <w:rsid w:val="009F3C38"/>
    <w:rsid w:val="009F4148"/>
    <w:rsid w:val="009F4802"/>
    <w:rsid w:val="009F7691"/>
    <w:rsid w:val="009F7702"/>
    <w:rsid w:val="00A00235"/>
    <w:rsid w:val="00A047E5"/>
    <w:rsid w:val="00A0629F"/>
    <w:rsid w:val="00A06952"/>
    <w:rsid w:val="00A07407"/>
    <w:rsid w:val="00A1009E"/>
    <w:rsid w:val="00A107C0"/>
    <w:rsid w:val="00A10C16"/>
    <w:rsid w:val="00A11800"/>
    <w:rsid w:val="00A146DF"/>
    <w:rsid w:val="00A153CD"/>
    <w:rsid w:val="00A155CF"/>
    <w:rsid w:val="00A1578F"/>
    <w:rsid w:val="00A15D7B"/>
    <w:rsid w:val="00A15E05"/>
    <w:rsid w:val="00A16988"/>
    <w:rsid w:val="00A16D94"/>
    <w:rsid w:val="00A16FBD"/>
    <w:rsid w:val="00A21E15"/>
    <w:rsid w:val="00A225CE"/>
    <w:rsid w:val="00A23773"/>
    <w:rsid w:val="00A2695A"/>
    <w:rsid w:val="00A26FBE"/>
    <w:rsid w:val="00A300CD"/>
    <w:rsid w:val="00A30B2F"/>
    <w:rsid w:val="00A31634"/>
    <w:rsid w:val="00A32161"/>
    <w:rsid w:val="00A32EA0"/>
    <w:rsid w:val="00A34B37"/>
    <w:rsid w:val="00A34BC6"/>
    <w:rsid w:val="00A35705"/>
    <w:rsid w:val="00A35BBB"/>
    <w:rsid w:val="00A36C02"/>
    <w:rsid w:val="00A37409"/>
    <w:rsid w:val="00A41DC4"/>
    <w:rsid w:val="00A41F41"/>
    <w:rsid w:val="00A42E5E"/>
    <w:rsid w:val="00A432E5"/>
    <w:rsid w:val="00A439AF"/>
    <w:rsid w:val="00A440B8"/>
    <w:rsid w:val="00A45A2E"/>
    <w:rsid w:val="00A473D8"/>
    <w:rsid w:val="00A50F9E"/>
    <w:rsid w:val="00A52655"/>
    <w:rsid w:val="00A52DF4"/>
    <w:rsid w:val="00A531A2"/>
    <w:rsid w:val="00A53519"/>
    <w:rsid w:val="00A54A97"/>
    <w:rsid w:val="00A55663"/>
    <w:rsid w:val="00A56497"/>
    <w:rsid w:val="00A620F2"/>
    <w:rsid w:val="00A63C74"/>
    <w:rsid w:val="00A6575A"/>
    <w:rsid w:val="00A6784C"/>
    <w:rsid w:val="00A719E8"/>
    <w:rsid w:val="00A71EB2"/>
    <w:rsid w:val="00A73C4E"/>
    <w:rsid w:val="00A73CCD"/>
    <w:rsid w:val="00A74806"/>
    <w:rsid w:val="00A7567C"/>
    <w:rsid w:val="00A76291"/>
    <w:rsid w:val="00A76373"/>
    <w:rsid w:val="00A7731C"/>
    <w:rsid w:val="00A77C1C"/>
    <w:rsid w:val="00A77DBF"/>
    <w:rsid w:val="00A80AC6"/>
    <w:rsid w:val="00A83047"/>
    <w:rsid w:val="00A848ED"/>
    <w:rsid w:val="00A90923"/>
    <w:rsid w:val="00A91534"/>
    <w:rsid w:val="00A97655"/>
    <w:rsid w:val="00AA3441"/>
    <w:rsid w:val="00AA42E9"/>
    <w:rsid w:val="00AA5120"/>
    <w:rsid w:val="00AA52E3"/>
    <w:rsid w:val="00AA5C07"/>
    <w:rsid w:val="00AA5D70"/>
    <w:rsid w:val="00AA6502"/>
    <w:rsid w:val="00AA7651"/>
    <w:rsid w:val="00AB000C"/>
    <w:rsid w:val="00AB0254"/>
    <w:rsid w:val="00AB46BE"/>
    <w:rsid w:val="00AB5EDB"/>
    <w:rsid w:val="00AB618C"/>
    <w:rsid w:val="00AB709F"/>
    <w:rsid w:val="00AB7549"/>
    <w:rsid w:val="00AC10FD"/>
    <w:rsid w:val="00AC1F69"/>
    <w:rsid w:val="00AC2F81"/>
    <w:rsid w:val="00AC54AC"/>
    <w:rsid w:val="00AC5D84"/>
    <w:rsid w:val="00AD0E14"/>
    <w:rsid w:val="00AD1ACF"/>
    <w:rsid w:val="00AD370D"/>
    <w:rsid w:val="00AE0723"/>
    <w:rsid w:val="00AE1871"/>
    <w:rsid w:val="00AE268D"/>
    <w:rsid w:val="00AE443C"/>
    <w:rsid w:val="00AE6797"/>
    <w:rsid w:val="00AF059B"/>
    <w:rsid w:val="00AF2256"/>
    <w:rsid w:val="00AF2677"/>
    <w:rsid w:val="00AF28AD"/>
    <w:rsid w:val="00AF4938"/>
    <w:rsid w:val="00AF620C"/>
    <w:rsid w:val="00AF6AEA"/>
    <w:rsid w:val="00B00234"/>
    <w:rsid w:val="00B0206F"/>
    <w:rsid w:val="00B03AA9"/>
    <w:rsid w:val="00B03F73"/>
    <w:rsid w:val="00B04447"/>
    <w:rsid w:val="00B05FB8"/>
    <w:rsid w:val="00B07EED"/>
    <w:rsid w:val="00B10035"/>
    <w:rsid w:val="00B10E89"/>
    <w:rsid w:val="00B11D12"/>
    <w:rsid w:val="00B12761"/>
    <w:rsid w:val="00B12A68"/>
    <w:rsid w:val="00B12CB5"/>
    <w:rsid w:val="00B1492F"/>
    <w:rsid w:val="00B154EE"/>
    <w:rsid w:val="00B159F5"/>
    <w:rsid w:val="00B173A4"/>
    <w:rsid w:val="00B1797D"/>
    <w:rsid w:val="00B21667"/>
    <w:rsid w:val="00B230A1"/>
    <w:rsid w:val="00B234F5"/>
    <w:rsid w:val="00B2604B"/>
    <w:rsid w:val="00B318C9"/>
    <w:rsid w:val="00B3389E"/>
    <w:rsid w:val="00B33A8F"/>
    <w:rsid w:val="00B33C16"/>
    <w:rsid w:val="00B34149"/>
    <w:rsid w:val="00B36BDD"/>
    <w:rsid w:val="00B37146"/>
    <w:rsid w:val="00B408EA"/>
    <w:rsid w:val="00B4142D"/>
    <w:rsid w:val="00B42062"/>
    <w:rsid w:val="00B43A59"/>
    <w:rsid w:val="00B44B9B"/>
    <w:rsid w:val="00B46E00"/>
    <w:rsid w:val="00B470F5"/>
    <w:rsid w:val="00B472ED"/>
    <w:rsid w:val="00B51087"/>
    <w:rsid w:val="00B51289"/>
    <w:rsid w:val="00B5375B"/>
    <w:rsid w:val="00B5575A"/>
    <w:rsid w:val="00B57180"/>
    <w:rsid w:val="00B64CB2"/>
    <w:rsid w:val="00B64E3B"/>
    <w:rsid w:val="00B70701"/>
    <w:rsid w:val="00B71A97"/>
    <w:rsid w:val="00B72454"/>
    <w:rsid w:val="00B726E8"/>
    <w:rsid w:val="00B72A5F"/>
    <w:rsid w:val="00B753B6"/>
    <w:rsid w:val="00B760F0"/>
    <w:rsid w:val="00B81F6A"/>
    <w:rsid w:val="00B82BCD"/>
    <w:rsid w:val="00B82D1F"/>
    <w:rsid w:val="00B83544"/>
    <w:rsid w:val="00B84D6F"/>
    <w:rsid w:val="00B85CC5"/>
    <w:rsid w:val="00B91C2E"/>
    <w:rsid w:val="00B956BD"/>
    <w:rsid w:val="00BA09F2"/>
    <w:rsid w:val="00BA0FC8"/>
    <w:rsid w:val="00BA19CD"/>
    <w:rsid w:val="00BA5F77"/>
    <w:rsid w:val="00BB2514"/>
    <w:rsid w:val="00BB2D3D"/>
    <w:rsid w:val="00BB4BC2"/>
    <w:rsid w:val="00BB51D9"/>
    <w:rsid w:val="00BB584B"/>
    <w:rsid w:val="00BB5C9F"/>
    <w:rsid w:val="00BB6F6D"/>
    <w:rsid w:val="00BC1C97"/>
    <w:rsid w:val="00BC27CF"/>
    <w:rsid w:val="00BC43DC"/>
    <w:rsid w:val="00BC47AC"/>
    <w:rsid w:val="00BC4B1B"/>
    <w:rsid w:val="00BC5C71"/>
    <w:rsid w:val="00BC6289"/>
    <w:rsid w:val="00BD4DF5"/>
    <w:rsid w:val="00BD6DF1"/>
    <w:rsid w:val="00BD7540"/>
    <w:rsid w:val="00BD7F8F"/>
    <w:rsid w:val="00BE068F"/>
    <w:rsid w:val="00BE2B4C"/>
    <w:rsid w:val="00BE35DF"/>
    <w:rsid w:val="00BE3601"/>
    <w:rsid w:val="00BE3738"/>
    <w:rsid w:val="00BE377F"/>
    <w:rsid w:val="00BE5AC9"/>
    <w:rsid w:val="00BF1060"/>
    <w:rsid w:val="00BF19E2"/>
    <w:rsid w:val="00BF3441"/>
    <w:rsid w:val="00BF3C0B"/>
    <w:rsid w:val="00BF4170"/>
    <w:rsid w:val="00BF491E"/>
    <w:rsid w:val="00BF5DFD"/>
    <w:rsid w:val="00BF638E"/>
    <w:rsid w:val="00C007C0"/>
    <w:rsid w:val="00C0316A"/>
    <w:rsid w:val="00C03263"/>
    <w:rsid w:val="00C03E98"/>
    <w:rsid w:val="00C04E24"/>
    <w:rsid w:val="00C060B0"/>
    <w:rsid w:val="00C0678E"/>
    <w:rsid w:val="00C070A8"/>
    <w:rsid w:val="00C10F39"/>
    <w:rsid w:val="00C1220B"/>
    <w:rsid w:val="00C16EF5"/>
    <w:rsid w:val="00C20A85"/>
    <w:rsid w:val="00C20FEB"/>
    <w:rsid w:val="00C21D47"/>
    <w:rsid w:val="00C22D64"/>
    <w:rsid w:val="00C23E96"/>
    <w:rsid w:val="00C24525"/>
    <w:rsid w:val="00C27AEA"/>
    <w:rsid w:val="00C337F3"/>
    <w:rsid w:val="00C3381F"/>
    <w:rsid w:val="00C353BF"/>
    <w:rsid w:val="00C36112"/>
    <w:rsid w:val="00C372A4"/>
    <w:rsid w:val="00C40812"/>
    <w:rsid w:val="00C416B1"/>
    <w:rsid w:val="00C42692"/>
    <w:rsid w:val="00C4369C"/>
    <w:rsid w:val="00C43749"/>
    <w:rsid w:val="00C443B7"/>
    <w:rsid w:val="00C4544A"/>
    <w:rsid w:val="00C464E8"/>
    <w:rsid w:val="00C512D5"/>
    <w:rsid w:val="00C5147D"/>
    <w:rsid w:val="00C53463"/>
    <w:rsid w:val="00C55528"/>
    <w:rsid w:val="00C565AA"/>
    <w:rsid w:val="00C617B5"/>
    <w:rsid w:val="00C63514"/>
    <w:rsid w:val="00C651DB"/>
    <w:rsid w:val="00C70FEE"/>
    <w:rsid w:val="00C72BF1"/>
    <w:rsid w:val="00C73839"/>
    <w:rsid w:val="00C82039"/>
    <w:rsid w:val="00C82886"/>
    <w:rsid w:val="00C82FFC"/>
    <w:rsid w:val="00C83728"/>
    <w:rsid w:val="00C84720"/>
    <w:rsid w:val="00C84902"/>
    <w:rsid w:val="00C85772"/>
    <w:rsid w:val="00C8619D"/>
    <w:rsid w:val="00C901CD"/>
    <w:rsid w:val="00C90485"/>
    <w:rsid w:val="00C90854"/>
    <w:rsid w:val="00C90EA3"/>
    <w:rsid w:val="00C94D3D"/>
    <w:rsid w:val="00C9685E"/>
    <w:rsid w:val="00CA00B7"/>
    <w:rsid w:val="00CA4FAC"/>
    <w:rsid w:val="00CA6E23"/>
    <w:rsid w:val="00CB01F7"/>
    <w:rsid w:val="00CB4A21"/>
    <w:rsid w:val="00CB4F11"/>
    <w:rsid w:val="00CB6E82"/>
    <w:rsid w:val="00CB7095"/>
    <w:rsid w:val="00CC28B9"/>
    <w:rsid w:val="00CC62B9"/>
    <w:rsid w:val="00CC637F"/>
    <w:rsid w:val="00CC652E"/>
    <w:rsid w:val="00CC6897"/>
    <w:rsid w:val="00CC7F81"/>
    <w:rsid w:val="00CD322F"/>
    <w:rsid w:val="00CD3D1B"/>
    <w:rsid w:val="00CD3F4F"/>
    <w:rsid w:val="00CD5C08"/>
    <w:rsid w:val="00CD6CAE"/>
    <w:rsid w:val="00CD6F06"/>
    <w:rsid w:val="00CE0166"/>
    <w:rsid w:val="00CE17DD"/>
    <w:rsid w:val="00CE2095"/>
    <w:rsid w:val="00CE321B"/>
    <w:rsid w:val="00CE3459"/>
    <w:rsid w:val="00CE4891"/>
    <w:rsid w:val="00CE67BC"/>
    <w:rsid w:val="00CE6EA4"/>
    <w:rsid w:val="00CE7B6E"/>
    <w:rsid w:val="00CF0E15"/>
    <w:rsid w:val="00CF0F0E"/>
    <w:rsid w:val="00CF416A"/>
    <w:rsid w:val="00CF5A8F"/>
    <w:rsid w:val="00D00CF5"/>
    <w:rsid w:val="00D01858"/>
    <w:rsid w:val="00D021BC"/>
    <w:rsid w:val="00D02585"/>
    <w:rsid w:val="00D025BD"/>
    <w:rsid w:val="00D04651"/>
    <w:rsid w:val="00D06064"/>
    <w:rsid w:val="00D100B5"/>
    <w:rsid w:val="00D114C6"/>
    <w:rsid w:val="00D117B5"/>
    <w:rsid w:val="00D12C85"/>
    <w:rsid w:val="00D130E2"/>
    <w:rsid w:val="00D140ED"/>
    <w:rsid w:val="00D15C3C"/>
    <w:rsid w:val="00D160DA"/>
    <w:rsid w:val="00D16D6C"/>
    <w:rsid w:val="00D20F81"/>
    <w:rsid w:val="00D21116"/>
    <w:rsid w:val="00D2150E"/>
    <w:rsid w:val="00D24562"/>
    <w:rsid w:val="00D271E0"/>
    <w:rsid w:val="00D31F07"/>
    <w:rsid w:val="00D33B51"/>
    <w:rsid w:val="00D346D4"/>
    <w:rsid w:val="00D401E8"/>
    <w:rsid w:val="00D40757"/>
    <w:rsid w:val="00D40AF1"/>
    <w:rsid w:val="00D41A71"/>
    <w:rsid w:val="00D41C04"/>
    <w:rsid w:val="00D43146"/>
    <w:rsid w:val="00D4486A"/>
    <w:rsid w:val="00D458D0"/>
    <w:rsid w:val="00D4740A"/>
    <w:rsid w:val="00D53C13"/>
    <w:rsid w:val="00D57AE8"/>
    <w:rsid w:val="00D6178F"/>
    <w:rsid w:val="00D61E84"/>
    <w:rsid w:val="00D622F9"/>
    <w:rsid w:val="00D626AB"/>
    <w:rsid w:val="00D63B2E"/>
    <w:rsid w:val="00D641F1"/>
    <w:rsid w:val="00D66C88"/>
    <w:rsid w:val="00D7108E"/>
    <w:rsid w:val="00D72729"/>
    <w:rsid w:val="00D7309F"/>
    <w:rsid w:val="00D73D00"/>
    <w:rsid w:val="00D7514B"/>
    <w:rsid w:val="00D75782"/>
    <w:rsid w:val="00D75E17"/>
    <w:rsid w:val="00D82427"/>
    <w:rsid w:val="00D829A6"/>
    <w:rsid w:val="00D82D20"/>
    <w:rsid w:val="00D83967"/>
    <w:rsid w:val="00D84AE2"/>
    <w:rsid w:val="00D850D5"/>
    <w:rsid w:val="00D8717F"/>
    <w:rsid w:val="00D90548"/>
    <w:rsid w:val="00D91921"/>
    <w:rsid w:val="00D92A9F"/>
    <w:rsid w:val="00D92DE6"/>
    <w:rsid w:val="00D9440E"/>
    <w:rsid w:val="00D94592"/>
    <w:rsid w:val="00DA00CE"/>
    <w:rsid w:val="00DA5A30"/>
    <w:rsid w:val="00DA5BB7"/>
    <w:rsid w:val="00DA7C9E"/>
    <w:rsid w:val="00DB2481"/>
    <w:rsid w:val="00DB739F"/>
    <w:rsid w:val="00DC1AFD"/>
    <w:rsid w:val="00DC2A81"/>
    <w:rsid w:val="00DC56EA"/>
    <w:rsid w:val="00DD1226"/>
    <w:rsid w:val="00DD1D2C"/>
    <w:rsid w:val="00DD4DDB"/>
    <w:rsid w:val="00DD6DED"/>
    <w:rsid w:val="00DE05F2"/>
    <w:rsid w:val="00DE0F8C"/>
    <w:rsid w:val="00DE496F"/>
    <w:rsid w:val="00DE55E2"/>
    <w:rsid w:val="00DE5B4E"/>
    <w:rsid w:val="00DE737F"/>
    <w:rsid w:val="00DE7465"/>
    <w:rsid w:val="00DF0BB0"/>
    <w:rsid w:val="00DF2C6C"/>
    <w:rsid w:val="00DF40C6"/>
    <w:rsid w:val="00DF4B2B"/>
    <w:rsid w:val="00DF50F4"/>
    <w:rsid w:val="00E0035F"/>
    <w:rsid w:val="00E00682"/>
    <w:rsid w:val="00E02C26"/>
    <w:rsid w:val="00E06503"/>
    <w:rsid w:val="00E0738A"/>
    <w:rsid w:val="00E1170D"/>
    <w:rsid w:val="00E1217C"/>
    <w:rsid w:val="00E1229D"/>
    <w:rsid w:val="00E13160"/>
    <w:rsid w:val="00E14464"/>
    <w:rsid w:val="00E15F75"/>
    <w:rsid w:val="00E21483"/>
    <w:rsid w:val="00E2222C"/>
    <w:rsid w:val="00E22258"/>
    <w:rsid w:val="00E2562A"/>
    <w:rsid w:val="00E25F8A"/>
    <w:rsid w:val="00E267B8"/>
    <w:rsid w:val="00E26EBD"/>
    <w:rsid w:val="00E26FE3"/>
    <w:rsid w:val="00E31206"/>
    <w:rsid w:val="00E31840"/>
    <w:rsid w:val="00E32B8C"/>
    <w:rsid w:val="00E32F3E"/>
    <w:rsid w:val="00E33922"/>
    <w:rsid w:val="00E3433D"/>
    <w:rsid w:val="00E345E4"/>
    <w:rsid w:val="00E3673D"/>
    <w:rsid w:val="00E36743"/>
    <w:rsid w:val="00E36EB7"/>
    <w:rsid w:val="00E378A0"/>
    <w:rsid w:val="00E37A0A"/>
    <w:rsid w:val="00E44465"/>
    <w:rsid w:val="00E44944"/>
    <w:rsid w:val="00E44B1D"/>
    <w:rsid w:val="00E44E8D"/>
    <w:rsid w:val="00E46F37"/>
    <w:rsid w:val="00E52F97"/>
    <w:rsid w:val="00E53D5D"/>
    <w:rsid w:val="00E556BD"/>
    <w:rsid w:val="00E60D41"/>
    <w:rsid w:val="00E60FB4"/>
    <w:rsid w:val="00E615F1"/>
    <w:rsid w:val="00E62AEF"/>
    <w:rsid w:val="00E62CCD"/>
    <w:rsid w:val="00E64F8C"/>
    <w:rsid w:val="00E7473D"/>
    <w:rsid w:val="00E75CC7"/>
    <w:rsid w:val="00E75DAE"/>
    <w:rsid w:val="00E760E6"/>
    <w:rsid w:val="00E765CD"/>
    <w:rsid w:val="00E777DA"/>
    <w:rsid w:val="00E77E4A"/>
    <w:rsid w:val="00E77EFC"/>
    <w:rsid w:val="00E8033A"/>
    <w:rsid w:val="00E8196C"/>
    <w:rsid w:val="00E83764"/>
    <w:rsid w:val="00E83A0C"/>
    <w:rsid w:val="00E84A59"/>
    <w:rsid w:val="00E854F4"/>
    <w:rsid w:val="00E87A22"/>
    <w:rsid w:val="00E9051D"/>
    <w:rsid w:val="00E90DCA"/>
    <w:rsid w:val="00E91356"/>
    <w:rsid w:val="00E915D0"/>
    <w:rsid w:val="00E916F4"/>
    <w:rsid w:val="00E91A79"/>
    <w:rsid w:val="00E9266F"/>
    <w:rsid w:val="00E9436F"/>
    <w:rsid w:val="00E94543"/>
    <w:rsid w:val="00E94C8F"/>
    <w:rsid w:val="00E95813"/>
    <w:rsid w:val="00E96B37"/>
    <w:rsid w:val="00E9723B"/>
    <w:rsid w:val="00EB6945"/>
    <w:rsid w:val="00EB72D5"/>
    <w:rsid w:val="00EC1432"/>
    <w:rsid w:val="00EC19CD"/>
    <w:rsid w:val="00EC2997"/>
    <w:rsid w:val="00EC2D44"/>
    <w:rsid w:val="00EC70A3"/>
    <w:rsid w:val="00EC7F7B"/>
    <w:rsid w:val="00ED003C"/>
    <w:rsid w:val="00ED0FC1"/>
    <w:rsid w:val="00ED1B68"/>
    <w:rsid w:val="00ED550C"/>
    <w:rsid w:val="00EE06E9"/>
    <w:rsid w:val="00EE1E5B"/>
    <w:rsid w:val="00EE3317"/>
    <w:rsid w:val="00EE34B2"/>
    <w:rsid w:val="00EE68E1"/>
    <w:rsid w:val="00EF0B34"/>
    <w:rsid w:val="00EF0E9C"/>
    <w:rsid w:val="00EF261C"/>
    <w:rsid w:val="00EF46A5"/>
    <w:rsid w:val="00EF5099"/>
    <w:rsid w:val="00EF686C"/>
    <w:rsid w:val="00F002AD"/>
    <w:rsid w:val="00F016F5"/>
    <w:rsid w:val="00F01D02"/>
    <w:rsid w:val="00F06018"/>
    <w:rsid w:val="00F07B65"/>
    <w:rsid w:val="00F100FA"/>
    <w:rsid w:val="00F12EC1"/>
    <w:rsid w:val="00F16CB5"/>
    <w:rsid w:val="00F20241"/>
    <w:rsid w:val="00F24243"/>
    <w:rsid w:val="00F27C8D"/>
    <w:rsid w:val="00F30961"/>
    <w:rsid w:val="00F3115D"/>
    <w:rsid w:val="00F31375"/>
    <w:rsid w:val="00F32826"/>
    <w:rsid w:val="00F33E10"/>
    <w:rsid w:val="00F41B9D"/>
    <w:rsid w:val="00F44D85"/>
    <w:rsid w:val="00F463B1"/>
    <w:rsid w:val="00F47F99"/>
    <w:rsid w:val="00F50B2E"/>
    <w:rsid w:val="00F519C1"/>
    <w:rsid w:val="00F5524E"/>
    <w:rsid w:val="00F56C2D"/>
    <w:rsid w:val="00F60D19"/>
    <w:rsid w:val="00F619A6"/>
    <w:rsid w:val="00F61FEE"/>
    <w:rsid w:val="00F62A90"/>
    <w:rsid w:val="00F6386C"/>
    <w:rsid w:val="00F70647"/>
    <w:rsid w:val="00F71DEA"/>
    <w:rsid w:val="00F72F82"/>
    <w:rsid w:val="00F7317B"/>
    <w:rsid w:val="00F7426C"/>
    <w:rsid w:val="00F75956"/>
    <w:rsid w:val="00F76BAF"/>
    <w:rsid w:val="00F816B5"/>
    <w:rsid w:val="00F820BB"/>
    <w:rsid w:val="00F84214"/>
    <w:rsid w:val="00F8480E"/>
    <w:rsid w:val="00F848DD"/>
    <w:rsid w:val="00F8552C"/>
    <w:rsid w:val="00F867F8"/>
    <w:rsid w:val="00F86E2F"/>
    <w:rsid w:val="00F87C9E"/>
    <w:rsid w:val="00F87FFA"/>
    <w:rsid w:val="00F915F2"/>
    <w:rsid w:val="00F91CB5"/>
    <w:rsid w:val="00F926DF"/>
    <w:rsid w:val="00F92728"/>
    <w:rsid w:val="00F93083"/>
    <w:rsid w:val="00F94BD4"/>
    <w:rsid w:val="00F9523D"/>
    <w:rsid w:val="00F955B4"/>
    <w:rsid w:val="00FA089C"/>
    <w:rsid w:val="00FA162F"/>
    <w:rsid w:val="00FA77CE"/>
    <w:rsid w:val="00FA7A3D"/>
    <w:rsid w:val="00FB0C80"/>
    <w:rsid w:val="00FB1BEF"/>
    <w:rsid w:val="00FB22B3"/>
    <w:rsid w:val="00FB4579"/>
    <w:rsid w:val="00FB4883"/>
    <w:rsid w:val="00FB705A"/>
    <w:rsid w:val="00FC0C08"/>
    <w:rsid w:val="00FC27E4"/>
    <w:rsid w:val="00FC4A43"/>
    <w:rsid w:val="00FC52CF"/>
    <w:rsid w:val="00FD04ED"/>
    <w:rsid w:val="00FD0608"/>
    <w:rsid w:val="00FD2208"/>
    <w:rsid w:val="00FD2AE7"/>
    <w:rsid w:val="00FD54F6"/>
    <w:rsid w:val="00FD61FA"/>
    <w:rsid w:val="00FE14FD"/>
    <w:rsid w:val="00FF0311"/>
    <w:rsid w:val="00FF16D4"/>
    <w:rsid w:val="00FF5980"/>
    <w:rsid w:val="00FF5C4E"/>
    <w:rsid w:val="00FF6CD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7D71EA"/>
  <w15:docId w15:val="{304ABEE8-5802-C54D-8838-40DF34E7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09B7"/>
  </w:style>
  <w:style w:type="paragraph" w:styleId="Rubrik1">
    <w:name w:val="heading 1"/>
    <w:basedOn w:val="Normal"/>
    <w:next w:val="Normal"/>
    <w:link w:val="Rubrik1Char"/>
    <w:qFormat/>
    <w:rsid w:val="00E44B1D"/>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7A35A3"/>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qFormat/>
    <w:rsid w:val="007E5823"/>
    <w:pPr>
      <w:keepNext/>
      <w:spacing w:before="240" w:after="60"/>
      <w:outlineLvl w:val="2"/>
    </w:pPr>
    <w:rPr>
      <w:rFonts w:ascii="Arial" w:hAnsi="Arial" w:cs="Arial"/>
      <w:b/>
      <w:bCs/>
      <w:szCs w:val="26"/>
    </w:rPr>
  </w:style>
  <w:style w:type="paragraph" w:styleId="Rubrik4">
    <w:name w:val="heading 4"/>
    <w:basedOn w:val="Normal"/>
    <w:next w:val="Normal"/>
    <w:qFormat/>
    <w:rsid w:val="00F463B1"/>
    <w:pPr>
      <w:keepNext/>
      <w:spacing w:before="240" w:after="60"/>
      <w:outlineLvl w:val="3"/>
    </w:pPr>
    <w:rPr>
      <w:b/>
      <w:bCs/>
      <w:sz w:val="28"/>
      <w:szCs w:val="28"/>
    </w:rPr>
  </w:style>
  <w:style w:type="paragraph" w:styleId="Rubrik5">
    <w:name w:val="heading 5"/>
    <w:basedOn w:val="Normal"/>
    <w:next w:val="Normal"/>
    <w:qFormat/>
    <w:rsid w:val="005358BA"/>
    <w:pPr>
      <w:spacing w:before="240" w:after="60"/>
      <w:outlineLvl w:val="4"/>
    </w:pPr>
    <w:rPr>
      <w:b/>
      <w:bCs/>
      <w:i/>
      <w:iCs/>
      <w:sz w:val="26"/>
      <w:szCs w:val="26"/>
    </w:rPr>
  </w:style>
  <w:style w:type="paragraph" w:styleId="Rubrik6">
    <w:name w:val="heading 6"/>
    <w:basedOn w:val="Normal"/>
    <w:next w:val="Normal"/>
    <w:qFormat/>
    <w:rsid w:val="007D13C3"/>
    <w:pPr>
      <w:spacing w:before="240" w:after="60"/>
      <w:outlineLvl w:val="5"/>
    </w:pPr>
    <w:rPr>
      <w:b/>
      <w:bCs/>
      <w:sz w:val="22"/>
      <w:szCs w:val="22"/>
    </w:rPr>
  </w:style>
  <w:style w:type="paragraph" w:styleId="Rubrik7">
    <w:name w:val="heading 7"/>
    <w:basedOn w:val="Normal"/>
    <w:next w:val="Normal"/>
    <w:qFormat/>
    <w:rsid w:val="007D13C3"/>
    <w:pPr>
      <w:spacing w:before="240" w:after="60"/>
      <w:outlineLvl w:val="6"/>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75782"/>
    <w:rPr>
      <w:rFonts w:ascii="Arial" w:hAnsi="Arial" w:cs="Arial"/>
      <w:b/>
      <w:bCs/>
      <w:kern w:val="32"/>
      <w:sz w:val="32"/>
      <w:szCs w:val="32"/>
    </w:rPr>
  </w:style>
  <w:style w:type="paragraph" w:customStyle="1" w:styleId="Fotnot">
    <w:name w:val="Fotnot"/>
    <w:basedOn w:val="Fotnotstext"/>
    <w:autoRedefine/>
    <w:rsid w:val="0021459E"/>
  </w:style>
  <w:style w:type="paragraph" w:styleId="Fotnotstext">
    <w:name w:val="footnote text"/>
    <w:basedOn w:val="Normal"/>
    <w:semiHidden/>
    <w:rsid w:val="0021459E"/>
    <w:rPr>
      <w:sz w:val="20"/>
      <w:szCs w:val="20"/>
    </w:rPr>
  </w:style>
  <w:style w:type="table" w:styleId="Tabellrutnt">
    <w:name w:val="Table Grid"/>
    <w:basedOn w:val="Normaltabell"/>
    <w:rsid w:val="007A3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semiHidden/>
    <w:rsid w:val="00B1492F"/>
    <w:pPr>
      <w:shd w:val="clear" w:color="auto" w:fill="000080"/>
    </w:pPr>
    <w:rPr>
      <w:rFonts w:ascii="Tahoma" w:hAnsi="Tahoma" w:cs="Tahoma"/>
      <w:sz w:val="20"/>
      <w:szCs w:val="20"/>
    </w:rPr>
  </w:style>
  <w:style w:type="paragraph" w:customStyle="1" w:styleId="Brdtext1">
    <w:name w:val="Brödtext1"/>
    <w:basedOn w:val="Normal"/>
    <w:link w:val="Brdtext1Char"/>
    <w:rsid w:val="00ED550C"/>
    <w:pPr>
      <w:widowControl w:val="0"/>
      <w:tabs>
        <w:tab w:val="left" w:pos="272"/>
        <w:tab w:val="left" w:pos="510"/>
      </w:tabs>
      <w:autoSpaceDE w:val="0"/>
      <w:autoSpaceDN w:val="0"/>
      <w:adjustRightInd w:val="0"/>
      <w:spacing w:after="120"/>
      <w:jc w:val="both"/>
      <w:textAlignment w:val="baseline"/>
    </w:pPr>
    <w:rPr>
      <w:rFonts w:ascii="Garamond" w:hAnsi="Garamond"/>
      <w:color w:val="000000"/>
      <w:sz w:val="23"/>
      <w:szCs w:val="23"/>
      <w:lang w:eastAsia="en-US"/>
    </w:rPr>
  </w:style>
  <w:style w:type="paragraph" w:customStyle="1" w:styleId="Formatmall1">
    <w:name w:val="Formatmall1"/>
    <w:basedOn w:val="Brdtextmedindrag"/>
    <w:rsid w:val="00A41DC4"/>
  </w:style>
  <w:style w:type="paragraph" w:styleId="Brdtext">
    <w:name w:val="Body Text"/>
    <w:basedOn w:val="Normal"/>
    <w:rsid w:val="007E0867"/>
    <w:pPr>
      <w:spacing w:after="120"/>
    </w:pPr>
  </w:style>
  <w:style w:type="paragraph" w:styleId="Brdtextmedindrag">
    <w:name w:val="Body Text Indent"/>
    <w:basedOn w:val="Normal"/>
    <w:link w:val="BrdtextmedindragChar"/>
    <w:rsid w:val="000E7A17"/>
    <w:pPr>
      <w:spacing w:after="120"/>
      <w:ind w:firstLine="170"/>
      <w:jc w:val="both"/>
    </w:pPr>
    <w:rPr>
      <w:rFonts w:ascii="Garamond" w:hAnsi="Garamond"/>
      <w:sz w:val="23"/>
    </w:rPr>
  </w:style>
  <w:style w:type="character" w:styleId="Hyperlnk">
    <w:name w:val="Hyperlink"/>
    <w:basedOn w:val="Standardstycketeckensnitt"/>
    <w:uiPriority w:val="99"/>
    <w:rsid w:val="007E0867"/>
    <w:rPr>
      <w:color w:val="0000FF"/>
      <w:u w:val="single"/>
    </w:rPr>
  </w:style>
  <w:style w:type="character" w:styleId="Radnummer">
    <w:name w:val="line number"/>
    <w:basedOn w:val="Standardstycketeckensnitt"/>
    <w:rsid w:val="00FE14FD"/>
  </w:style>
  <w:style w:type="paragraph" w:styleId="Brdtext2">
    <w:name w:val="Body Text 2"/>
    <w:basedOn w:val="Normal"/>
    <w:rsid w:val="007E0867"/>
    <w:pPr>
      <w:widowControl w:val="0"/>
      <w:suppressAutoHyphens/>
      <w:spacing w:after="120" w:line="480" w:lineRule="auto"/>
    </w:pPr>
    <w:rPr>
      <w:rFonts w:ascii="Times" w:eastAsia="Times" w:hAnsi="Times"/>
      <w:szCs w:val="20"/>
    </w:rPr>
  </w:style>
  <w:style w:type="character" w:styleId="AnvndHyperlnk">
    <w:name w:val="FollowedHyperlink"/>
    <w:basedOn w:val="Standardstycketeckensnitt"/>
    <w:rsid w:val="007E0867"/>
    <w:rPr>
      <w:color w:val="800080"/>
      <w:u w:val="single"/>
    </w:rPr>
  </w:style>
  <w:style w:type="character" w:customStyle="1" w:styleId="Brdtext1Char">
    <w:name w:val="Brödtext1 Char"/>
    <w:basedOn w:val="Standardstycketeckensnitt"/>
    <w:link w:val="Brdtext1"/>
    <w:rsid w:val="00ED550C"/>
    <w:rPr>
      <w:rFonts w:ascii="Garamond" w:hAnsi="Garamond"/>
      <w:color w:val="000000"/>
      <w:sz w:val="23"/>
      <w:szCs w:val="23"/>
      <w:lang w:val="sv-SE" w:eastAsia="en-US" w:bidi="ar-SA"/>
    </w:rPr>
  </w:style>
  <w:style w:type="paragraph" w:styleId="Sidhuvud">
    <w:name w:val="header"/>
    <w:basedOn w:val="Normal"/>
    <w:rsid w:val="009B4695"/>
    <w:pPr>
      <w:tabs>
        <w:tab w:val="center" w:pos="4536"/>
        <w:tab w:val="right" w:pos="9072"/>
      </w:tabs>
    </w:pPr>
  </w:style>
  <w:style w:type="paragraph" w:styleId="Sidfot">
    <w:name w:val="footer"/>
    <w:basedOn w:val="Normal"/>
    <w:rsid w:val="009B4695"/>
    <w:pPr>
      <w:tabs>
        <w:tab w:val="center" w:pos="4536"/>
        <w:tab w:val="right" w:pos="9072"/>
      </w:tabs>
    </w:pPr>
  </w:style>
  <w:style w:type="character" w:styleId="Sidnummer">
    <w:name w:val="page number"/>
    <w:basedOn w:val="Standardstycketeckensnitt"/>
    <w:rsid w:val="009B4695"/>
  </w:style>
  <w:style w:type="paragraph" w:styleId="Innehll2">
    <w:name w:val="toc 2"/>
    <w:basedOn w:val="Normal"/>
    <w:next w:val="Normal"/>
    <w:autoRedefine/>
    <w:uiPriority w:val="39"/>
    <w:rsid w:val="000C4E3C"/>
    <w:pPr>
      <w:tabs>
        <w:tab w:val="right" w:leader="dot" w:pos="9062"/>
      </w:tabs>
      <w:ind w:left="240"/>
    </w:pPr>
    <w:rPr>
      <w:smallCaps/>
      <w:color w:val="FF0000"/>
      <w:sz w:val="20"/>
      <w:szCs w:val="20"/>
    </w:rPr>
  </w:style>
  <w:style w:type="paragraph" w:styleId="Innehll1">
    <w:name w:val="toc 1"/>
    <w:basedOn w:val="Normal"/>
    <w:next w:val="Normal"/>
    <w:autoRedefine/>
    <w:uiPriority w:val="39"/>
    <w:rsid w:val="009B4695"/>
    <w:pPr>
      <w:spacing w:before="120" w:after="120"/>
    </w:pPr>
    <w:rPr>
      <w:b/>
      <w:bCs/>
      <w:caps/>
      <w:sz w:val="20"/>
      <w:szCs w:val="20"/>
    </w:rPr>
  </w:style>
  <w:style w:type="paragraph" w:styleId="Innehll3">
    <w:name w:val="toc 3"/>
    <w:basedOn w:val="Normal"/>
    <w:next w:val="Normal"/>
    <w:autoRedefine/>
    <w:uiPriority w:val="39"/>
    <w:rsid w:val="009B42B6"/>
    <w:pPr>
      <w:tabs>
        <w:tab w:val="left" w:pos="851"/>
        <w:tab w:val="right" w:leader="dot" w:pos="9062"/>
      </w:tabs>
      <w:ind w:left="480"/>
    </w:pPr>
    <w:rPr>
      <w:i/>
      <w:iCs/>
      <w:sz w:val="20"/>
      <w:szCs w:val="20"/>
    </w:rPr>
  </w:style>
  <w:style w:type="paragraph" w:styleId="Innehll4">
    <w:name w:val="toc 4"/>
    <w:basedOn w:val="Normal"/>
    <w:next w:val="Normal"/>
    <w:autoRedefine/>
    <w:semiHidden/>
    <w:rsid w:val="009B4695"/>
    <w:pPr>
      <w:ind w:left="720"/>
    </w:pPr>
    <w:rPr>
      <w:sz w:val="18"/>
      <w:szCs w:val="18"/>
    </w:rPr>
  </w:style>
  <w:style w:type="paragraph" w:styleId="Innehll5">
    <w:name w:val="toc 5"/>
    <w:basedOn w:val="Normal"/>
    <w:next w:val="Normal"/>
    <w:autoRedefine/>
    <w:semiHidden/>
    <w:rsid w:val="009B4695"/>
    <w:pPr>
      <w:ind w:left="960"/>
    </w:pPr>
    <w:rPr>
      <w:sz w:val="18"/>
      <w:szCs w:val="18"/>
    </w:rPr>
  </w:style>
  <w:style w:type="paragraph" w:styleId="Innehll6">
    <w:name w:val="toc 6"/>
    <w:basedOn w:val="Normal"/>
    <w:next w:val="Normal"/>
    <w:autoRedefine/>
    <w:semiHidden/>
    <w:rsid w:val="009B4695"/>
    <w:pPr>
      <w:ind w:left="1200"/>
    </w:pPr>
    <w:rPr>
      <w:sz w:val="18"/>
      <w:szCs w:val="18"/>
    </w:rPr>
  </w:style>
  <w:style w:type="paragraph" w:styleId="Innehll7">
    <w:name w:val="toc 7"/>
    <w:basedOn w:val="Normal"/>
    <w:next w:val="Normal"/>
    <w:autoRedefine/>
    <w:semiHidden/>
    <w:rsid w:val="009B4695"/>
    <w:pPr>
      <w:ind w:left="1440"/>
    </w:pPr>
    <w:rPr>
      <w:sz w:val="18"/>
      <w:szCs w:val="18"/>
    </w:rPr>
  </w:style>
  <w:style w:type="paragraph" w:styleId="Innehll8">
    <w:name w:val="toc 8"/>
    <w:basedOn w:val="Normal"/>
    <w:next w:val="Normal"/>
    <w:autoRedefine/>
    <w:semiHidden/>
    <w:rsid w:val="009B4695"/>
    <w:pPr>
      <w:ind w:left="1680"/>
    </w:pPr>
    <w:rPr>
      <w:sz w:val="18"/>
      <w:szCs w:val="18"/>
    </w:rPr>
  </w:style>
  <w:style w:type="paragraph" w:styleId="Innehll9">
    <w:name w:val="toc 9"/>
    <w:basedOn w:val="Normal"/>
    <w:next w:val="Normal"/>
    <w:autoRedefine/>
    <w:semiHidden/>
    <w:rsid w:val="009B4695"/>
    <w:pPr>
      <w:ind w:left="1920"/>
    </w:pPr>
    <w:rPr>
      <w:sz w:val="18"/>
      <w:szCs w:val="18"/>
    </w:rPr>
  </w:style>
  <w:style w:type="character" w:customStyle="1" w:styleId="txtnormal">
    <w:name w:val="txtnormal"/>
    <w:basedOn w:val="Standardstycketeckensnitt"/>
    <w:rsid w:val="008D162B"/>
  </w:style>
  <w:style w:type="paragraph" w:customStyle="1" w:styleId="Default">
    <w:name w:val="Default"/>
    <w:rsid w:val="00D33B51"/>
    <w:pPr>
      <w:autoSpaceDE w:val="0"/>
      <w:autoSpaceDN w:val="0"/>
      <w:adjustRightInd w:val="0"/>
    </w:pPr>
    <w:rPr>
      <w:rFonts w:ascii="Arial" w:hAnsi="Arial" w:cs="Arial"/>
      <w:color w:val="000000"/>
    </w:rPr>
  </w:style>
  <w:style w:type="paragraph" w:styleId="Lista2">
    <w:name w:val="List 2"/>
    <w:basedOn w:val="Normal"/>
    <w:rsid w:val="000E7A17"/>
    <w:pPr>
      <w:ind w:left="566" w:hanging="283"/>
      <w:jc w:val="both"/>
    </w:pPr>
  </w:style>
  <w:style w:type="character" w:customStyle="1" w:styleId="Formatmallformatmalllatingeorgia11ptGaramond115ptSvart">
    <w:name w:val="Formatmall formatmalllatingeorgia11pt + Garamond 115 pt Svart"/>
    <w:basedOn w:val="Brdtext1Char"/>
    <w:rsid w:val="00D7108E"/>
    <w:rPr>
      <w:rFonts w:ascii="Garamond" w:hAnsi="Garamond"/>
      <w:color w:val="000000"/>
      <w:sz w:val="23"/>
      <w:szCs w:val="23"/>
      <w:lang w:val="sv-SE" w:eastAsia="en-US" w:bidi="ar-SA"/>
    </w:rPr>
  </w:style>
  <w:style w:type="paragraph" w:customStyle="1" w:styleId="FormatmallLista2Garamond115pt">
    <w:name w:val="Formatmall Lista 2 + Garamond 115 pt"/>
    <w:basedOn w:val="Lista2"/>
    <w:rsid w:val="00931EB7"/>
    <w:pPr>
      <w:ind w:left="284" w:hanging="284"/>
    </w:pPr>
    <w:rPr>
      <w:rFonts w:ascii="Garamond" w:hAnsi="Garamond"/>
      <w:sz w:val="23"/>
    </w:rPr>
  </w:style>
  <w:style w:type="character" w:styleId="Kommentarsreferens">
    <w:name w:val="annotation reference"/>
    <w:basedOn w:val="Standardstycketeckensnitt"/>
    <w:uiPriority w:val="99"/>
    <w:semiHidden/>
    <w:rsid w:val="00705D7A"/>
    <w:rPr>
      <w:sz w:val="16"/>
      <w:szCs w:val="16"/>
    </w:rPr>
  </w:style>
  <w:style w:type="paragraph" w:styleId="Kommentarer">
    <w:name w:val="annotation text"/>
    <w:basedOn w:val="Normal"/>
    <w:link w:val="KommentarerChar"/>
    <w:uiPriority w:val="99"/>
    <w:semiHidden/>
    <w:rsid w:val="00705D7A"/>
    <w:rPr>
      <w:sz w:val="20"/>
      <w:szCs w:val="20"/>
    </w:rPr>
  </w:style>
  <w:style w:type="paragraph" w:styleId="Kommentarsmne">
    <w:name w:val="annotation subject"/>
    <w:basedOn w:val="Kommentarer"/>
    <w:next w:val="Kommentarer"/>
    <w:semiHidden/>
    <w:rsid w:val="00705D7A"/>
    <w:rPr>
      <w:b/>
      <w:bCs/>
    </w:rPr>
  </w:style>
  <w:style w:type="paragraph" w:styleId="Ballongtext">
    <w:name w:val="Balloon Text"/>
    <w:basedOn w:val="Normal"/>
    <w:semiHidden/>
    <w:rsid w:val="00705D7A"/>
    <w:rPr>
      <w:rFonts w:ascii="Tahoma" w:hAnsi="Tahoma" w:cs="Tahoma"/>
      <w:sz w:val="16"/>
      <w:szCs w:val="16"/>
    </w:rPr>
  </w:style>
  <w:style w:type="character" w:customStyle="1" w:styleId="xapple-style-span">
    <w:name w:val="x_apple-style-span"/>
    <w:basedOn w:val="Standardstycketeckensnitt"/>
    <w:rsid w:val="00765E6A"/>
  </w:style>
  <w:style w:type="paragraph" w:customStyle="1" w:styleId="Brdtextutanstyckeavstnd">
    <w:name w:val="Brödtext utan styckeavstånd"/>
    <w:basedOn w:val="Brdtext1"/>
    <w:rsid w:val="00765E6A"/>
    <w:pPr>
      <w:spacing w:before="120" w:after="0"/>
    </w:pPr>
  </w:style>
  <w:style w:type="paragraph" w:customStyle="1" w:styleId="titelrubrik2">
    <w:name w:val="titelrubrik2"/>
    <w:basedOn w:val="Rubrik5"/>
    <w:rsid w:val="00F463B1"/>
    <w:rPr>
      <w:rFonts w:ascii="Arial" w:hAnsi="Arial"/>
      <w:sz w:val="32"/>
      <w:szCs w:val="32"/>
    </w:rPr>
  </w:style>
  <w:style w:type="paragraph" w:customStyle="1" w:styleId="titelrubrik1">
    <w:name w:val="titelrubrik1"/>
    <w:basedOn w:val="Rubrik4"/>
    <w:rsid w:val="00F463B1"/>
    <w:pPr>
      <w:jc w:val="center"/>
    </w:pPr>
    <w:rPr>
      <w:rFonts w:ascii="Arial" w:hAnsi="Arial"/>
      <w:sz w:val="32"/>
    </w:rPr>
  </w:style>
  <w:style w:type="paragraph" w:customStyle="1" w:styleId="titelrubrik3">
    <w:name w:val="titelrubrik3"/>
    <w:basedOn w:val="Rubrik6"/>
    <w:rsid w:val="007D13C3"/>
    <w:pPr>
      <w:jc w:val="center"/>
    </w:pPr>
    <w:rPr>
      <w:rFonts w:ascii="Arial" w:hAnsi="Arial"/>
      <w:sz w:val="24"/>
    </w:rPr>
  </w:style>
  <w:style w:type="paragraph" w:customStyle="1" w:styleId="innehllsfrtrubrik">
    <w:name w:val="innehållsförtrubrik"/>
    <w:basedOn w:val="Rubrik7"/>
    <w:rsid w:val="007D13C3"/>
    <w:pPr>
      <w:pBdr>
        <w:bottom w:val="single" w:sz="4" w:space="1" w:color="auto"/>
      </w:pBdr>
    </w:pPr>
    <w:rPr>
      <w:rFonts w:ascii="Arial" w:hAnsi="Arial"/>
      <w:b/>
      <w:sz w:val="32"/>
    </w:rPr>
  </w:style>
  <w:style w:type="paragraph" w:styleId="Revision">
    <w:name w:val="Revision"/>
    <w:hidden/>
    <w:uiPriority w:val="99"/>
    <w:semiHidden/>
    <w:rsid w:val="00456F44"/>
  </w:style>
  <w:style w:type="paragraph" w:customStyle="1" w:styleId="FormatmallBrdtextmedindragefter0pt">
    <w:name w:val="Formatmall Brödtext med indrag + efter:  0 pt"/>
    <w:basedOn w:val="Brdtextmedindrag"/>
    <w:rsid w:val="008D5DDE"/>
    <w:pPr>
      <w:spacing w:after="0"/>
      <w:ind w:firstLine="284"/>
    </w:pPr>
    <w:rPr>
      <w:szCs w:val="20"/>
    </w:rPr>
  </w:style>
  <w:style w:type="character" w:customStyle="1" w:styleId="Rubrik2Char">
    <w:name w:val="Rubrik 2 Char"/>
    <w:basedOn w:val="Standardstycketeckensnitt"/>
    <w:link w:val="Rubrik2"/>
    <w:rsid w:val="00D75782"/>
    <w:rPr>
      <w:rFonts w:ascii="Arial" w:hAnsi="Arial" w:cs="Arial"/>
      <w:b/>
      <w:bCs/>
      <w:i/>
      <w:iCs/>
      <w:sz w:val="28"/>
      <w:szCs w:val="28"/>
    </w:rPr>
  </w:style>
  <w:style w:type="character" w:customStyle="1" w:styleId="Rubrik3Char">
    <w:name w:val="Rubrik 3 Char"/>
    <w:basedOn w:val="Standardstycketeckensnitt"/>
    <w:link w:val="Rubrik3"/>
    <w:rsid w:val="0050695A"/>
    <w:rPr>
      <w:rFonts w:ascii="Arial" w:hAnsi="Arial" w:cs="Arial"/>
      <w:b/>
      <w:bCs/>
      <w:sz w:val="24"/>
      <w:szCs w:val="26"/>
    </w:rPr>
  </w:style>
  <w:style w:type="paragraph" w:customStyle="1" w:styleId="FormatmallBrdtext14pt">
    <w:name w:val="Formatmall Brödtext1 + 4 pt"/>
    <w:basedOn w:val="Brdtext1"/>
    <w:rsid w:val="00FC4A43"/>
    <w:pPr>
      <w:spacing w:after="0"/>
    </w:pPr>
    <w:rPr>
      <w:sz w:val="8"/>
    </w:rPr>
  </w:style>
  <w:style w:type="paragraph" w:customStyle="1" w:styleId="FormatmallBrdtext114ptCentrerad">
    <w:name w:val="Formatmall Brödtext1 + 14 pt Centrerad"/>
    <w:basedOn w:val="Brdtext1"/>
    <w:rsid w:val="006C6FB4"/>
    <w:pPr>
      <w:spacing w:after="0" w:line="260" w:lineRule="atLeast"/>
      <w:jc w:val="center"/>
    </w:pPr>
    <w:rPr>
      <w:szCs w:val="20"/>
    </w:rPr>
  </w:style>
  <w:style w:type="character" w:customStyle="1" w:styleId="BrdtextmedindragChar">
    <w:name w:val="Brödtext med indrag Char"/>
    <w:basedOn w:val="Standardstycketeckensnitt"/>
    <w:link w:val="Brdtextmedindrag"/>
    <w:rsid w:val="00723897"/>
    <w:rPr>
      <w:rFonts w:ascii="Garamond" w:hAnsi="Garamond"/>
      <w:sz w:val="23"/>
      <w:szCs w:val="24"/>
    </w:rPr>
  </w:style>
  <w:style w:type="character" w:customStyle="1" w:styleId="formatmalllatingeorgia11pt">
    <w:name w:val="formatmalllatingeorgia11pt"/>
    <w:basedOn w:val="Standardstycketeckensnitt"/>
    <w:rsid w:val="00723897"/>
    <w:rPr>
      <w:rFonts w:ascii="Georgia" w:hAnsi="Georgia" w:hint="default"/>
    </w:rPr>
  </w:style>
  <w:style w:type="paragraph" w:customStyle="1" w:styleId="FormatmallFormatmallBrdtext111ptJusteratJusterat">
    <w:name w:val="Formatmall Formatmall Brödtext1 + 11 pt Justerat + Justerat"/>
    <w:basedOn w:val="Normal"/>
    <w:rsid w:val="00723897"/>
    <w:pPr>
      <w:widowControl w:val="0"/>
      <w:tabs>
        <w:tab w:val="left" w:pos="272"/>
        <w:tab w:val="left" w:pos="510"/>
      </w:tabs>
      <w:autoSpaceDE w:val="0"/>
      <w:autoSpaceDN w:val="0"/>
      <w:adjustRightInd w:val="0"/>
      <w:spacing w:line="260" w:lineRule="atLeast"/>
      <w:jc w:val="both"/>
    </w:pPr>
    <w:rPr>
      <w:rFonts w:ascii="Garamond" w:hAnsi="Garamond"/>
      <w:color w:val="000000"/>
      <w:sz w:val="22"/>
      <w:szCs w:val="20"/>
      <w:lang w:eastAsia="en-US"/>
    </w:rPr>
  </w:style>
  <w:style w:type="paragraph" w:styleId="Normalwebb">
    <w:name w:val="Normal (Web)"/>
    <w:basedOn w:val="Normal"/>
    <w:uiPriority w:val="99"/>
    <w:unhideWhenUsed/>
    <w:rsid w:val="00666294"/>
    <w:pPr>
      <w:spacing w:before="100" w:beforeAutospacing="1" w:after="100" w:afterAutospacing="1"/>
    </w:pPr>
  </w:style>
  <w:style w:type="paragraph" w:styleId="Liststycke">
    <w:name w:val="List Paragraph"/>
    <w:basedOn w:val="Normal"/>
    <w:link w:val="ListstyckeChar"/>
    <w:uiPriority w:val="34"/>
    <w:qFormat/>
    <w:rsid w:val="0066629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ottagare">
    <w:name w:val="Mottagare"/>
    <w:basedOn w:val="Normal"/>
    <w:qFormat/>
    <w:rsid w:val="000C15C3"/>
    <w:pPr>
      <w:spacing w:line="280" w:lineRule="atLeast"/>
    </w:pPr>
    <w:rPr>
      <w:rFonts w:ascii="Arial" w:eastAsiaTheme="minorHAnsi" w:hAnsi="Arial" w:cstheme="minorBidi"/>
      <w:sz w:val="18"/>
      <w:szCs w:val="22"/>
      <w:lang w:eastAsia="en-US"/>
    </w:rPr>
  </w:style>
  <w:style w:type="character" w:customStyle="1" w:styleId="KommentarerChar">
    <w:name w:val="Kommentarer Char"/>
    <w:basedOn w:val="Standardstycketeckensnitt"/>
    <w:link w:val="Kommentarer"/>
    <w:uiPriority w:val="99"/>
    <w:semiHidden/>
    <w:rsid w:val="000C15C3"/>
    <w:rPr>
      <w:sz w:val="20"/>
      <w:szCs w:val="20"/>
    </w:rPr>
  </w:style>
  <w:style w:type="paragraph" w:customStyle="1" w:styleId="Litteraturlistautansiffror">
    <w:name w:val="Litteraturlista utan siffror"/>
    <w:basedOn w:val="Normal"/>
    <w:rsid w:val="0070373D"/>
    <w:pPr>
      <w:spacing w:line="220" w:lineRule="exact"/>
      <w:ind w:left="340" w:hanging="340"/>
      <w:jc w:val="both"/>
    </w:pPr>
    <w:rPr>
      <w:sz w:val="20"/>
      <w:szCs w:val="22"/>
      <w:lang w:val="en-US"/>
    </w:rPr>
  </w:style>
  <w:style w:type="character" w:customStyle="1" w:styleId="UnresolvedMention1">
    <w:name w:val="Unresolved Mention1"/>
    <w:basedOn w:val="Standardstycketeckensnitt"/>
    <w:uiPriority w:val="99"/>
    <w:semiHidden/>
    <w:unhideWhenUsed/>
    <w:rsid w:val="00FA7A3D"/>
    <w:rPr>
      <w:color w:val="605E5C"/>
      <w:shd w:val="clear" w:color="auto" w:fill="E1DFDD"/>
    </w:rPr>
  </w:style>
  <w:style w:type="character" w:customStyle="1" w:styleId="title-text">
    <w:name w:val="title-text"/>
    <w:basedOn w:val="Standardstycketeckensnitt"/>
    <w:rsid w:val="00054C05"/>
  </w:style>
  <w:style w:type="character" w:customStyle="1" w:styleId="nlmarticle-title">
    <w:name w:val="nlm_article-title"/>
    <w:basedOn w:val="Standardstycketeckensnitt"/>
    <w:rsid w:val="00054C05"/>
  </w:style>
  <w:style w:type="character" w:customStyle="1" w:styleId="ListstyckeChar">
    <w:name w:val="Liststycke Char"/>
    <w:basedOn w:val="Standardstycketeckensnitt"/>
    <w:link w:val="Liststycke"/>
    <w:uiPriority w:val="34"/>
    <w:locked/>
    <w:rsid w:val="002F1F4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392682">
      <w:bodyDiv w:val="1"/>
      <w:marLeft w:val="0"/>
      <w:marRight w:val="0"/>
      <w:marTop w:val="0"/>
      <w:marBottom w:val="0"/>
      <w:divBdr>
        <w:top w:val="none" w:sz="0" w:space="0" w:color="auto"/>
        <w:left w:val="none" w:sz="0" w:space="0" w:color="auto"/>
        <w:bottom w:val="none" w:sz="0" w:space="0" w:color="auto"/>
        <w:right w:val="none" w:sz="0" w:space="0" w:color="auto"/>
      </w:divBdr>
      <w:divsChild>
        <w:div w:id="2034305713">
          <w:marLeft w:val="480"/>
          <w:marRight w:val="0"/>
          <w:marTop w:val="0"/>
          <w:marBottom w:val="0"/>
          <w:divBdr>
            <w:top w:val="none" w:sz="0" w:space="0" w:color="auto"/>
            <w:left w:val="none" w:sz="0" w:space="0" w:color="auto"/>
            <w:bottom w:val="none" w:sz="0" w:space="0" w:color="auto"/>
            <w:right w:val="none" w:sz="0" w:space="0" w:color="auto"/>
          </w:divBdr>
          <w:divsChild>
            <w:div w:id="13245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9311">
      <w:bodyDiv w:val="1"/>
      <w:marLeft w:val="0"/>
      <w:marRight w:val="0"/>
      <w:marTop w:val="0"/>
      <w:marBottom w:val="0"/>
      <w:divBdr>
        <w:top w:val="none" w:sz="0" w:space="0" w:color="auto"/>
        <w:left w:val="none" w:sz="0" w:space="0" w:color="auto"/>
        <w:bottom w:val="none" w:sz="0" w:space="0" w:color="auto"/>
        <w:right w:val="none" w:sz="0" w:space="0" w:color="auto"/>
      </w:divBdr>
      <w:divsChild>
        <w:div w:id="1617758080">
          <w:marLeft w:val="480"/>
          <w:marRight w:val="0"/>
          <w:marTop w:val="0"/>
          <w:marBottom w:val="0"/>
          <w:divBdr>
            <w:top w:val="none" w:sz="0" w:space="0" w:color="auto"/>
            <w:left w:val="none" w:sz="0" w:space="0" w:color="auto"/>
            <w:bottom w:val="none" w:sz="0" w:space="0" w:color="auto"/>
            <w:right w:val="none" w:sz="0" w:space="0" w:color="auto"/>
          </w:divBdr>
          <w:divsChild>
            <w:div w:id="260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89425">
      <w:bodyDiv w:val="1"/>
      <w:marLeft w:val="0"/>
      <w:marRight w:val="0"/>
      <w:marTop w:val="0"/>
      <w:marBottom w:val="0"/>
      <w:divBdr>
        <w:top w:val="none" w:sz="0" w:space="0" w:color="auto"/>
        <w:left w:val="none" w:sz="0" w:space="0" w:color="auto"/>
        <w:bottom w:val="none" w:sz="0" w:space="0" w:color="auto"/>
        <w:right w:val="none" w:sz="0" w:space="0" w:color="auto"/>
      </w:divBdr>
    </w:div>
    <w:div w:id="1526018862">
      <w:bodyDiv w:val="1"/>
      <w:marLeft w:val="0"/>
      <w:marRight w:val="0"/>
      <w:marTop w:val="0"/>
      <w:marBottom w:val="0"/>
      <w:divBdr>
        <w:top w:val="none" w:sz="0" w:space="0" w:color="auto"/>
        <w:left w:val="none" w:sz="0" w:space="0" w:color="auto"/>
        <w:bottom w:val="none" w:sz="0" w:space="0" w:color="auto"/>
        <w:right w:val="none" w:sz="0" w:space="0" w:color="auto"/>
      </w:divBdr>
    </w:div>
    <w:div w:id="1694960254">
      <w:bodyDiv w:val="1"/>
      <w:marLeft w:val="0"/>
      <w:marRight w:val="0"/>
      <w:marTop w:val="0"/>
      <w:marBottom w:val="0"/>
      <w:divBdr>
        <w:top w:val="none" w:sz="0" w:space="0" w:color="auto"/>
        <w:left w:val="none" w:sz="0" w:space="0" w:color="auto"/>
        <w:bottom w:val="none" w:sz="0" w:space="0" w:color="auto"/>
        <w:right w:val="none" w:sz="0" w:space="0" w:color="auto"/>
      </w:divBdr>
    </w:div>
    <w:div w:id="1709991627">
      <w:bodyDiv w:val="1"/>
      <w:marLeft w:val="0"/>
      <w:marRight w:val="0"/>
      <w:marTop w:val="0"/>
      <w:marBottom w:val="0"/>
      <w:divBdr>
        <w:top w:val="none" w:sz="0" w:space="0" w:color="auto"/>
        <w:left w:val="none" w:sz="0" w:space="0" w:color="auto"/>
        <w:bottom w:val="none" w:sz="0" w:space="0" w:color="auto"/>
        <w:right w:val="none" w:sz="0" w:space="0" w:color="auto"/>
      </w:divBdr>
      <w:divsChild>
        <w:div w:id="1409114258">
          <w:marLeft w:val="480"/>
          <w:marRight w:val="0"/>
          <w:marTop w:val="0"/>
          <w:marBottom w:val="0"/>
          <w:divBdr>
            <w:top w:val="none" w:sz="0" w:space="0" w:color="auto"/>
            <w:left w:val="none" w:sz="0" w:space="0" w:color="auto"/>
            <w:bottom w:val="none" w:sz="0" w:space="0" w:color="auto"/>
            <w:right w:val="none" w:sz="0" w:space="0" w:color="auto"/>
          </w:divBdr>
          <w:divsChild>
            <w:div w:id="3997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6067">
      <w:bodyDiv w:val="1"/>
      <w:marLeft w:val="0"/>
      <w:marRight w:val="0"/>
      <w:marTop w:val="0"/>
      <w:marBottom w:val="0"/>
      <w:divBdr>
        <w:top w:val="none" w:sz="0" w:space="0" w:color="auto"/>
        <w:left w:val="none" w:sz="0" w:space="0" w:color="auto"/>
        <w:bottom w:val="none" w:sz="0" w:space="0" w:color="auto"/>
        <w:right w:val="none" w:sz="0" w:space="0" w:color="auto"/>
      </w:divBdr>
      <w:divsChild>
        <w:div w:id="284774051">
          <w:marLeft w:val="480"/>
          <w:marRight w:val="0"/>
          <w:marTop w:val="0"/>
          <w:marBottom w:val="0"/>
          <w:divBdr>
            <w:top w:val="none" w:sz="0" w:space="0" w:color="auto"/>
            <w:left w:val="none" w:sz="0" w:space="0" w:color="auto"/>
            <w:bottom w:val="none" w:sz="0" w:space="0" w:color="auto"/>
            <w:right w:val="none" w:sz="0" w:space="0" w:color="auto"/>
          </w:divBdr>
          <w:divsChild>
            <w:div w:id="6630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01575">
      <w:bodyDiv w:val="1"/>
      <w:marLeft w:val="0"/>
      <w:marRight w:val="0"/>
      <w:marTop w:val="0"/>
      <w:marBottom w:val="0"/>
      <w:divBdr>
        <w:top w:val="none" w:sz="0" w:space="0" w:color="auto"/>
        <w:left w:val="none" w:sz="0" w:space="0" w:color="auto"/>
        <w:bottom w:val="none" w:sz="0" w:space="0" w:color="auto"/>
        <w:right w:val="none" w:sz="0" w:space="0" w:color="auto"/>
      </w:divBdr>
    </w:div>
    <w:div w:id="2016029572">
      <w:bodyDiv w:val="1"/>
      <w:marLeft w:val="0"/>
      <w:marRight w:val="0"/>
      <w:marTop w:val="0"/>
      <w:marBottom w:val="0"/>
      <w:divBdr>
        <w:top w:val="none" w:sz="0" w:space="0" w:color="auto"/>
        <w:left w:val="none" w:sz="0" w:space="0" w:color="auto"/>
        <w:bottom w:val="none" w:sz="0" w:space="0" w:color="auto"/>
        <w:right w:val="none" w:sz="0" w:space="0" w:color="auto"/>
      </w:divBdr>
      <w:divsChild>
        <w:div w:id="1580141628">
          <w:marLeft w:val="480"/>
          <w:marRight w:val="0"/>
          <w:marTop w:val="0"/>
          <w:marBottom w:val="0"/>
          <w:divBdr>
            <w:top w:val="none" w:sz="0" w:space="0" w:color="auto"/>
            <w:left w:val="none" w:sz="0" w:space="0" w:color="auto"/>
            <w:bottom w:val="none" w:sz="0" w:space="0" w:color="auto"/>
            <w:right w:val="none" w:sz="0" w:space="0" w:color="auto"/>
          </w:divBdr>
          <w:divsChild>
            <w:div w:id="10540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ith.andresen@miun.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50255EB65B44DB1FD3CB859EE85F2" ma:contentTypeVersion="12" ma:contentTypeDescription="Create a new document." ma:contentTypeScope="" ma:versionID="56e9aca447014566a116ef533b7cfb93">
  <xsd:schema xmlns:xsd="http://www.w3.org/2001/XMLSchema" xmlns:xs="http://www.w3.org/2001/XMLSchema" xmlns:p="http://schemas.microsoft.com/office/2006/metadata/properties" xmlns:ns3="d729446e-aec6-4b5b-abef-6607d144ffb6" xmlns:ns4="92a24733-a9b7-47ca-bbd5-57c8387281d0" targetNamespace="http://schemas.microsoft.com/office/2006/metadata/properties" ma:root="true" ma:fieldsID="9f6f9726ae2418f448b51efa75af0b53" ns3:_="" ns4:_="">
    <xsd:import namespace="d729446e-aec6-4b5b-abef-6607d144ffb6"/>
    <xsd:import namespace="92a24733-a9b7-47ca-bbd5-57c8387281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9446e-aec6-4b5b-abef-6607d144ff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a24733-a9b7-47ca-bbd5-57c8387281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CC89-8A79-4473-B717-26899053B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9446e-aec6-4b5b-abef-6607d144ffb6"/>
    <ds:schemaRef ds:uri="92a24733-a9b7-47ca-bbd5-57c838728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42DCB-AC9E-4284-8EEA-DC0059199E70}">
  <ds:schemaRefs>
    <ds:schemaRef ds:uri="http://schemas.microsoft.com/sharepoint/v3/contenttype/forms"/>
  </ds:schemaRefs>
</ds:datastoreItem>
</file>

<file path=customXml/itemProps3.xml><?xml version="1.0" encoding="utf-8"?>
<ds:datastoreItem xmlns:ds="http://schemas.openxmlformats.org/officeDocument/2006/customXml" ds:itemID="{A0BE55CC-95F2-4D1D-81E9-858C738A35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0EFB8A-AEB1-475C-AC33-8AB0C507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1564</Words>
  <Characters>8290</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Pedagogik B delmoment 2</vt:lpstr>
      <vt:lpstr>Pedagogik B delmoment 2</vt:lpstr>
    </vt:vector>
  </TitlesOfParts>
  <Company>Mittuniversitetet</Company>
  <LinksUpToDate>false</LinksUpToDate>
  <CharactersWithSpaces>9835</CharactersWithSpaces>
  <SharedDoc>false</SharedDoc>
  <HLinks>
    <vt:vector size="588" baseType="variant">
      <vt:variant>
        <vt:i4>983115</vt:i4>
      </vt:variant>
      <vt:variant>
        <vt:i4>508</vt:i4>
      </vt:variant>
      <vt:variant>
        <vt:i4>0</vt:i4>
      </vt:variant>
      <vt:variant>
        <vt:i4>5</vt:i4>
      </vt:variant>
      <vt:variant>
        <vt:lpwstr>http://vr.se/etik/codexreglerochriktlinjerforforskning.4.10ae774712595bc27e98000286.html</vt:lpwstr>
      </vt:variant>
      <vt:variant>
        <vt:lpwstr/>
      </vt:variant>
      <vt:variant>
        <vt:i4>2687011</vt:i4>
      </vt:variant>
      <vt:variant>
        <vt:i4>489</vt:i4>
      </vt:variant>
      <vt:variant>
        <vt:i4>0</vt:i4>
      </vt:variant>
      <vt:variant>
        <vt:i4>5</vt:i4>
      </vt:variant>
      <vt:variant>
        <vt:lpwstr>http://www.skolverket.se/publikationer?id=1847</vt:lpwstr>
      </vt:variant>
      <vt:variant>
        <vt:lpwstr/>
      </vt:variant>
      <vt:variant>
        <vt:i4>2687011</vt:i4>
      </vt:variant>
      <vt:variant>
        <vt:i4>486</vt:i4>
      </vt:variant>
      <vt:variant>
        <vt:i4>0</vt:i4>
      </vt:variant>
      <vt:variant>
        <vt:i4>5</vt:i4>
      </vt:variant>
      <vt:variant>
        <vt:lpwstr>http://www.skolverket.se/publikationer?id=1847</vt:lpwstr>
      </vt:variant>
      <vt:variant>
        <vt:lpwstr/>
      </vt:variant>
      <vt:variant>
        <vt:i4>1507415</vt:i4>
      </vt:variant>
      <vt:variant>
        <vt:i4>483</vt:i4>
      </vt:variant>
      <vt:variant>
        <vt:i4>0</vt:i4>
      </vt:variant>
      <vt:variant>
        <vt:i4>5</vt:i4>
      </vt:variant>
      <vt:variant>
        <vt:lpwstr>http://www.mah.se/PageFiles/41319/utvardering</vt:lpwstr>
      </vt:variant>
      <vt:variant>
        <vt:lpwstr/>
      </vt:variant>
      <vt:variant>
        <vt:i4>2687011</vt:i4>
      </vt:variant>
      <vt:variant>
        <vt:i4>480</vt:i4>
      </vt:variant>
      <vt:variant>
        <vt:i4>0</vt:i4>
      </vt:variant>
      <vt:variant>
        <vt:i4>5</vt:i4>
      </vt:variant>
      <vt:variant>
        <vt:lpwstr>http://www.skolverket.se/publikationer?id=1847</vt:lpwstr>
      </vt:variant>
      <vt:variant>
        <vt:lpwstr/>
      </vt:variant>
      <vt:variant>
        <vt:i4>2687011</vt:i4>
      </vt:variant>
      <vt:variant>
        <vt:i4>477</vt:i4>
      </vt:variant>
      <vt:variant>
        <vt:i4>0</vt:i4>
      </vt:variant>
      <vt:variant>
        <vt:i4>5</vt:i4>
      </vt:variant>
      <vt:variant>
        <vt:lpwstr>http://www.skolverket.se/publikationer?id=1847</vt:lpwstr>
      </vt:variant>
      <vt:variant>
        <vt:lpwstr/>
      </vt:variant>
      <vt:variant>
        <vt:i4>917517</vt:i4>
      </vt:variant>
      <vt:variant>
        <vt:i4>474</vt:i4>
      </vt:variant>
      <vt:variant>
        <vt:i4>0</vt:i4>
      </vt:variant>
      <vt:variant>
        <vt:i4>5</vt:i4>
      </vt:variant>
      <vt:variant>
        <vt:lpwstr>http://www.miun.se/schema</vt:lpwstr>
      </vt:variant>
      <vt:variant>
        <vt:lpwstr/>
      </vt:variant>
      <vt:variant>
        <vt:i4>5832798</vt:i4>
      </vt:variant>
      <vt:variant>
        <vt:i4>471</vt:i4>
      </vt:variant>
      <vt:variant>
        <vt:i4>0</vt:i4>
      </vt:variant>
      <vt:variant>
        <vt:i4>5</vt:i4>
      </vt:variant>
      <vt:variant>
        <vt:lpwstr>http://www.miun.se/sv/Om-Mittuniversitetet/Organisation/Institutioner/Institutionen-for-utbildningsvetenskap/Studentinfo</vt:lpwstr>
      </vt:variant>
      <vt:variant>
        <vt:lpwstr/>
      </vt:variant>
      <vt:variant>
        <vt:i4>131102</vt:i4>
      </vt:variant>
      <vt:variant>
        <vt:i4>468</vt:i4>
      </vt:variant>
      <vt:variant>
        <vt:i4>0</vt:i4>
      </vt:variant>
      <vt:variant>
        <vt:i4>5</vt:i4>
      </vt:variant>
      <vt:variant>
        <vt:lpwstr>http://connect.sunet.se/</vt:lpwstr>
      </vt:variant>
      <vt:variant>
        <vt:lpwstr/>
      </vt:variant>
      <vt:variant>
        <vt:i4>3473529</vt:i4>
      </vt:variant>
      <vt:variant>
        <vt:i4>465</vt:i4>
      </vt:variant>
      <vt:variant>
        <vt:i4>0</vt:i4>
      </vt:variant>
      <vt:variant>
        <vt:i4>5</vt:i4>
      </vt:variant>
      <vt:variant>
        <vt:lpwstr>https://portal.miun.se/</vt:lpwstr>
      </vt:variant>
      <vt:variant>
        <vt:lpwstr/>
      </vt:variant>
      <vt:variant>
        <vt:i4>13303824</vt:i4>
      </vt:variant>
      <vt:variant>
        <vt:i4>462</vt:i4>
      </vt:variant>
      <vt:variant>
        <vt:i4>0</vt:i4>
      </vt:variant>
      <vt:variant>
        <vt:i4>5</vt:i4>
      </vt:variant>
      <vt:variant>
        <vt:lpwstr>http://www.miun.se/helpdesk </vt:lpwstr>
      </vt:variant>
      <vt:variant>
        <vt:lpwstr/>
      </vt:variant>
      <vt:variant>
        <vt:i4>851969</vt:i4>
      </vt:variant>
      <vt:variant>
        <vt:i4>459</vt:i4>
      </vt:variant>
      <vt:variant>
        <vt:i4>0</vt:i4>
      </vt:variant>
      <vt:variant>
        <vt:i4>5</vt:i4>
      </vt:variant>
      <vt:variant>
        <vt:lpwstr>http://www.bokus.se/</vt:lpwstr>
      </vt:variant>
      <vt:variant>
        <vt:lpwstr/>
      </vt:variant>
      <vt:variant>
        <vt:i4>2752551</vt:i4>
      </vt:variant>
      <vt:variant>
        <vt:i4>456</vt:i4>
      </vt:variant>
      <vt:variant>
        <vt:i4>0</vt:i4>
      </vt:variant>
      <vt:variant>
        <vt:i4>5</vt:i4>
      </vt:variant>
      <vt:variant>
        <vt:lpwstr>http://www.amazon.com/</vt:lpwstr>
      </vt:variant>
      <vt:variant>
        <vt:lpwstr/>
      </vt:variant>
      <vt:variant>
        <vt:i4>1638425</vt:i4>
      </vt:variant>
      <vt:variant>
        <vt:i4>453</vt:i4>
      </vt:variant>
      <vt:variant>
        <vt:i4>0</vt:i4>
      </vt:variant>
      <vt:variant>
        <vt:i4>5</vt:i4>
      </vt:variant>
      <vt:variant>
        <vt:lpwstr>http://www.akademibokhandeln.se/</vt:lpwstr>
      </vt:variant>
      <vt:variant>
        <vt:lpwstr/>
      </vt:variant>
      <vt:variant>
        <vt:i4>4390994</vt:i4>
      </vt:variant>
      <vt:variant>
        <vt:i4>450</vt:i4>
      </vt:variant>
      <vt:variant>
        <vt:i4>0</vt:i4>
      </vt:variant>
      <vt:variant>
        <vt:i4>5</vt:i4>
      </vt:variant>
      <vt:variant>
        <vt:lpwstr>http://www.adlibris.com/</vt:lpwstr>
      </vt:variant>
      <vt:variant>
        <vt:lpwstr/>
      </vt:variant>
      <vt:variant>
        <vt:i4>7864419</vt:i4>
      </vt:variant>
      <vt:variant>
        <vt:i4>447</vt:i4>
      </vt:variant>
      <vt:variant>
        <vt:i4>0</vt:i4>
      </vt:variant>
      <vt:variant>
        <vt:i4>5</vt:i4>
      </vt:variant>
      <vt:variant>
        <vt:lpwstr>http://www.bib.miun.se/</vt:lpwstr>
      </vt:variant>
      <vt:variant>
        <vt:lpwstr/>
      </vt:variant>
      <vt:variant>
        <vt:i4>6619167</vt:i4>
      </vt:variant>
      <vt:variant>
        <vt:i4>444</vt:i4>
      </vt:variant>
      <vt:variant>
        <vt:i4>0</vt:i4>
      </vt:variant>
      <vt:variant>
        <vt:i4>5</vt:i4>
      </vt:variant>
      <vt:variant>
        <vt:lpwstr>mailto:sambiblioteket@bib.miun.se</vt:lpwstr>
      </vt:variant>
      <vt:variant>
        <vt:lpwstr/>
      </vt:variant>
      <vt:variant>
        <vt:i4>4522087</vt:i4>
      </vt:variant>
      <vt:variant>
        <vt:i4>441</vt:i4>
      </vt:variant>
      <vt:variant>
        <vt:i4>0</vt:i4>
      </vt:variant>
      <vt:variant>
        <vt:i4>5</vt:i4>
      </vt:variant>
      <vt:variant>
        <vt:lpwstr>mailto:helpdesk@miun.se</vt:lpwstr>
      </vt:variant>
      <vt:variant>
        <vt:lpwstr/>
      </vt:variant>
      <vt:variant>
        <vt:i4>2949215</vt:i4>
      </vt:variant>
      <vt:variant>
        <vt:i4>438</vt:i4>
      </vt:variant>
      <vt:variant>
        <vt:i4>0</vt:i4>
      </vt:variant>
      <vt:variant>
        <vt:i4>5</vt:i4>
      </vt:variant>
      <vt:variant>
        <vt:lpwstr>mailto:eva.grunden@miun.se</vt:lpwstr>
      </vt:variant>
      <vt:variant>
        <vt:lpwstr/>
      </vt:variant>
      <vt:variant>
        <vt:i4>3211334</vt:i4>
      </vt:variant>
      <vt:variant>
        <vt:i4>435</vt:i4>
      </vt:variant>
      <vt:variant>
        <vt:i4>0</vt:i4>
      </vt:variant>
      <vt:variant>
        <vt:i4>5</vt:i4>
      </vt:variant>
      <vt:variant>
        <vt:lpwstr>mailto:marie.frykland@miun.se</vt:lpwstr>
      </vt:variant>
      <vt:variant>
        <vt:lpwstr/>
      </vt:variant>
      <vt:variant>
        <vt:i4>65649</vt:i4>
      </vt:variant>
      <vt:variant>
        <vt:i4>432</vt:i4>
      </vt:variant>
      <vt:variant>
        <vt:i4>0</vt:i4>
      </vt:variant>
      <vt:variant>
        <vt:i4>5</vt:i4>
      </vt:variant>
      <vt:variant>
        <vt:lpwstr>mailto:annika.gustafsson@miun.se</vt:lpwstr>
      </vt:variant>
      <vt:variant>
        <vt:lpwstr/>
      </vt:variant>
      <vt:variant>
        <vt:i4>4980794</vt:i4>
      </vt:variant>
      <vt:variant>
        <vt:i4>429</vt:i4>
      </vt:variant>
      <vt:variant>
        <vt:i4>0</vt:i4>
      </vt:variant>
      <vt:variant>
        <vt:i4>5</vt:i4>
      </vt:variant>
      <vt:variant>
        <vt:lpwstr>mailto:rebecka.ruuth@miun.se</vt:lpwstr>
      </vt:variant>
      <vt:variant>
        <vt:lpwstr/>
      </vt:variant>
      <vt:variant>
        <vt:i4>590054</vt:i4>
      </vt:variant>
      <vt:variant>
        <vt:i4>426</vt:i4>
      </vt:variant>
      <vt:variant>
        <vt:i4>0</vt:i4>
      </vt:variant>
      <vt:variant>
        <vt:i4>5</vt:i4>
      </vt:variant>
      <vt:variant>
        <vt:lpwstr>mailto:lena.randevåg@miun.se</vt:lpwstr>
      </vt:variant>
      <vt:variant>
        <vt:lpwstr/>
      </vt:variant>
      <vt:variant>
        <vt:i4>5832736</vt:i4>
      </vt:variant>
      <vt:variant>
        <vt:i4>423</vt:i4>
      </vt:variant>
      <vt:variant>
        <vt:i4>0</vt:i4>
      </vt:variant>
      <vt:variant>
        <vt:i4>5</vt:i4>
      </vt:variant>
      <vt:variant>
        <vt:lpwstr>mailto:jan.perselli@miun.se</vt:lpwstr>
      </vt:variant>
      <vt:variant>
        <vt:lpwstr/>
      </vt:variant>
      <vt:variant>
        <vt:i4>4194338</vt:i4>
      </vt:variant>
      <vt:variant>
        <vt:i4>420</vt:i4>
      </vt:variant>
      <vt:variant>
        <vt:i4>0</vt:i4>
      </vt:variant>
      <vt:variant>
        <vt:i4>5</vt:i4>
      </vt:variant>
      <vt:variant>
        <vt:lpwstr>mailto:staffan.lofquist@miun.se</vt:lpwstr>
      </vt:variant>
      <vt:variant>
        <vt:lpwstr/>
      </vt:variant>
      <vt:variant>
        <vt:i4>458858</vt:i4>
      </vt:variant>
      <vt:variant>
        <vt:i4>417</vt:i4>
      </vt:variant>
      <vt:variant>
        <vt:i4>0</vt:i4>
      </vt:variant>
      <vt:variant>
        <vt:i4>5</vt:i4>
      </vt:variant>
      <vt:variant>
        <vt:lpwstr>mailto:anders.lindqvist@miun.se</vt:lpwstr>
      </vt:variant>
      <vt:variant>
        <vt:lpwstr/>
      </vt:variant>
      <vt:variant>
        <vt:i4>2031733</vt:i4>
      </vt:variant>
      <vt:variant>
        <vt:i4>414</vt:i4>
      </vt:variant>
      <vt:variant>
        <vt:i4>0</vt:i4>
      </vt:variant>
      <vt:variant>
        <vt:i4>5</vt:i4>
      </vt:variant>
      <vt:variant>
        <vt:lpwstr>mailto:ulla.lavesson@miun.se</vt:lpwstr>
      </vt:variant>
      <vt:variant>
        <vt:lpwstr/>
      </vt:variant>
      <vt:variant>
        <vt:i4>4063298</vt:i4>
      </vt:variant>
      <vt:variant>
        <vt:i4>411</vt:i4>
      </vt:variant>
      <vt:variant>
        <vt:i4>0</vt:i4>
      </vt:variant>
      <vt:variant>
        <vt:i4>5</vt:i4>
      </vt:variant>
      <vt:variant>
        <vt:lpwstr>mailto:hakan.karlsson@miun.se</vt:lpwstr>
      </vt:variant>
      <vt:variant>
        <vt:lpwstr/>
      </vt:variant>
      <vt:variant>
        <vt:i4>2490446</vt:i4>
      </vt:variant>
      <vt:variant>
        <vt:i4>408</vt:i4>
      </vt:variant>
      <vt:variant>
        <vt:i4>0</vt:i4>
      </vt:variant>
      <vt:variant>
        <vt:i4>5</vt:i4>
      </vt:variant>
      <vt:variant>
        <vt:lpwstr>mailto:jimmy.jaldemark@miun.se</vt:lpwstr>
      </vt:variant>
      <vt:variant>
        <vt:lpwstr/>
      </vt:variant>
      <vt:variant>
        <vt:i4>7798796</vt:i4>
      </vt:variant>
      <vt:variant>
        <vt:i4>405</vt:i4>
      </vt:variant>
      <vt:variant>
        <vt:i4>0</vt:i4>
      </vt:variant>
      <vt:variant>
        <vt:i4>5</vt:i4>
      </vt:variant>
      <vt:variant>
        <vt:lpwstr>mailto:gunnel.fredriksson@miun.se</vt:lpwstr>
      </vt:variant>
      <vt:variant>
        <vt:lpwstr/>
      </vt:variant>
      <vt:variant>
        <vt:i4>7077894</vt:i4>
      </vt:variant>
      <vt:variant>
        <vt:i4>402</vt:i4>
      </vt:variant>
      <vt:variant>
        <vt:i4>0</vt:i4>
      </vt:variant>
      <vt:variant>
        <vt:i4>5</vt:i4>
      </vt:variant>
      <vt:variant>
        <vt:lpwstr>mailto:saga.dorani@miun.se</vt:lpwstr>
      </vt:variant>
      <vt:variant>
        <vt:lpwstr/>
      </vt:variant>
      <vt:variant>
        <vt:i4>4849713</vt:i4>
      </vt:variant>
      <vt:variant>
        <vt:i4>399</vt:i4>
      </vt:variant>
      <vt:variant>
        <vt:i4>0</vt:i4>
      </vt:variant>
      <vt:variant>
        <vt:i4>5</vt:i4>
      </vt:variant>
      <vt:variant>
        <vt:lpwstr>mailto:ola.lindberg@miun.se</vt:lpwstr>
      </vt:variant>
      <vt:variant>
        <vt:lpwstr/>
      </vt:variant>
      <vt:variant>
        <vt:i4>1835056</vt:i4>
      </vt:variant>
      <vt:variant>
        <vt:i4>392</vt:i4>
      </vt:variant>
      <vt:variant>
        <vt:i4>0</vt:i4>
      </vt:variant>
      <vt:variant>
        <vt:i4>5</vt:i4>
      </vt:variant>
      <vt:variant>
        <vt:lpwstr/>
      </vt:variant>
      <vt:variant>
        <vt:lpwstr>_Toc282760640</vt:lpwstr>
      </vt:variant>
      <vt:variant>
        <vt:i4>1769520</vt:i4>
      </vt:variant>
      <vt:variant>
        <vt:i4>386</vt:i4>
      </vt:variant>
      <vt:variant>
        <vt:i4>0</vt:i4>
      </vt:variant>
      <vt:variant>
        <vt:i4>5</vt:i4>
      </vt:variant>
      <vt:variant>
        <vt:lpwstr/>
      </vt:variant>
      <vt:variant>
        <vt:lpwstr>_Toc282760639</vt:lpwstr>
      </vt:variant>
      <vt:variant>
        <vt:i4>1769520</vt:i4>
      </vt:variant>
      <vt:variant>
        <vt:i4>380</vt:i4>
      </vt:variant>
      <vt:variant>
        <vt:i4>0</vt:i4>
      </vt:variant>
      <vt:variant>
        <vt:i4>5</vt:i4>
      </vt:variant>
      <vt:variant>
        <vt:lpwstr/>
      </vt:variant>
      <vt:variant>
        <vt:lpwstr>_Toc282760638</vt:lpwstr>
      </vt:variant>
      <vt:variant>
        <vt:i4>1769520</vt:i4>
      </vt:variant>
      <vt:variant>
        <vt:i4>374</vt:i4>
      </vt:variant>
      <vt:variant>
        <vt:i4>0</vt:i4>
      </vt:variant>
      <vt:variant>
        <vt:i4>5</vt:i4>
      </vt:variant>
      <vt:variant>
        <vt:lpwstr/>
      </vt:variant>
      <vt:variant>
        <vt:lpwstr>_Toc282760637</vt:lpwstr>
      </vt:variant>
      <vt:variant>
        <vt:i4>1769520</vt:i4>
      </vt:variant>
      <vt:variant>
        <vt:i4>368</vt:i4>
      </vt:variant>
      <vt:variant>
        <vt:i4>0</vt:i4>
      </vt:variant>
      <vt:variant>
        <vt:i4>5</vt:i4>
      </vt:variant>
      <vt:variant>
        <vt:lpwstr/>
      </vt:variant>
      <vt:variant>
        <vt:lpwstr>_Toc282760636</vt:lpwstr>
      </vt:variant>
      <vt:variant>
        <vt:i4>1769520</vt:i4>
      </vt:variant>
      <vt:variant>
        <vt:i4>362</vt:i4>
      </vt:variant>
      <vt:variant>
        <vt:i4>0</vt:i4>
      </vt:variant>
      <vt:variant>
        <vt:i4>5</vt:i4>
      </vt:variant>
      <vt:variant>
        <vt:lpwstr/>
      </vt:variant>
      <vt:variant>
        <vt:lpwstr>_Toc282760635</vt:lpwstr>
      </vt:variant>
      <vt:variant>
        <vt:i4>1769520</vt:i4>
      </vt:variant>
      <vt:variant>
        <vt:i4>356</vt:i4>
      </vt:variant>
      <vt:variant>
        <vt:i4>0</vt:i4>
      </vt:variant>
      <vt:variant>
        <vt:i4>5</vt:i4>
      </vt:variant>
      <vt:variant>
        <vt:lpwstr/>
      </vt:variant>
      <vt:variant>
        <vt:lpwstr>_Toc282760634</vt:lpwstr>
      </vt:variant>
      <vt:variant>
        <vt:i4>1769520</vt:i4>
      </vt:variant>
      <vt:variant>
        <vt:i4>350</vt:i4>
      </vt:variant>
      <vt:variant>
        <vt:i4>0</vt:i4>
      </vt:variant>
      <vt:variant>
        <vt:i4>5</vt:i4>
      </vt:variant>
      <vt:variant>
        <vt:lpwstr/>
      </vt:variant>
      <vt:variant>
        <vt:lpwstr>_Toc282760633</vt:lpwstr>
      </vt:variant>
      <vt:variant>
        <vt:i4>1769520</vt:i4>
      </vt:variant>
      <vt:variant>
        <vt:i4>344</vt:i4>
      </vt:variant>
      <vt:variant>
        <vt:i4>0</vt:i4>
      </vt:variant>
      <vt:variant>
        <vt:i4>5</vt:i4>
      </vt:variant>
      <vt:variant>
        <vt:lpwstr/>
      </vt:variant>
      <vt:variant>
        <vt:lpwstr>_Toc282760632</vt:lpwstr>
      </vt:variant>
      <vt:variant>
        <vt:i4>1769520</vt:i4>
      </vt:variant>
      <vt:variant>
        <vt:i4>338</vt:i4>
      </vt:variant>
      <vt:variant>
        <vt:i4>0</vt:i4>
      </vt:variant>
      <vt:variant>
        <vt:i4>5</vt:i4>
      </vt:variant>
      <vt:variant>
        <vt:lpwstr/>
      </vt:variant>
      <vt:variant>
        <vt:lpwstr>_Toc282760631</vt:lpwstr>
      </vt:variant>
      <vt:variant>
        <vt:i4>1769520</vt:i4>
      </vt:variant>
      <vt:variant>
        <vt:i4>332</vt:i4>
      </vt:variant>
      <vt:variant>
        <vt:i4>0</vt:i4>
      </vt:variant>
      <vt:variant>
        <vt:i4>5</vt:i4>
      </vt:variant>
      <vt:variant>
        <vt:lpwstr/>
      </vt:variant>
      <vt:variant>
        <vt:lpwstr>_Toc282760630</vt:lpwstr>
      </vt:variant>
      <vt:variant>
        <vt:i4>1703984</vt:i4>
      </vt:variant>
      <vt:variant>
        <vt:i4>326</vt:i4>
      </vt:variant>
      <vt:variant>
        <vt:i4>0</vt:i4>
      </vt:variant>
      <vt:variant>
        <vt:i4>5</vt:i4>
      </vt:variant>
      <vt:variant>
        <vt:lpwstr/>
      </vt:variant>
      <vt:variant>
        <vt:lpwstr>_Toc282760629</vt:lpwstr>
      </vt:variant>
      <vt:variant>
        <vt:i4>1703984</vt:i4>
      </vt:variant>
      <vt:variant>
        <vt:i4>320</vt:i4>
      </vt:variant>
      <vt:variant>
        <vt:i4>0</vt:i4>
      </vt:variant>
      <vt:variant>
        <vt:i4>5</vt:i4>
      </vt:variant>
      <vt:variant>
        <vt:lpwstr/>
      </vt:variant>
      <vt:variant>
        <vt:lpwstr>_Toc282760628</vt:lpwstr>
      </vt:variant>
      <vt:variant>
        <vt:i4>1703984</vt:i4>
      </vt:variant>
      <vt:variant>
        <vt:i4>314</vt:i4>
      </vt:variant>
      <vt:variant>
        <vt:i4>0</vt:i4>
      </vt:variant>
      <vt:variant>
        <vt:i4>5</vt:i4>
      </vt:variant>
      <vt:variant>
        <vt:lpwstr/>
      </vt:variant>
      <vt:variant>
        <vt:lpwstr>_Toc282760627</vt:lpwstr>
      </vt:variant>
      <vt:variant>
        <vt:i4>1703984</vt:i4>
      </vt:variant>
      <vt:variant>
        <vt:i4>308</vt:i4>
      </vt:variant>
      <vt:variant>
        <vt:i4>0</vt:i4>
      </vt:variant>
      <vt:variant>
        <vt:i4>5</vt:i4>
      </vt:variant>
      <vt:variant>
        <vt:lpwstr/>
      </vt:variant>
      <vt:variant>
        <vt:lpwstr>_Toc282760626</vt:lpwstr>
      </vt:variant>
      <vt:variant>
        <vt:i4>1703984</vt:i4>
      </vt:variant>
      <vt:variant>
        <vt:i4>302</vt:i4>
      </vt:variant>
      <vt:variant>
        <vt:i4>0</vt:i4>
      </vt:variant>
      <vt:variant>
        <vt:i4>5</vt:i4>
      </vt:variant>
      <vt:variant>
        <vt:lpwstr/>
      </vt:variant>
      <vt:variant>
        <vt:lpwstr>_Toc282760625</vt:lpwstr>
      </vt:variant>
      <vt:variant>
        <vt:i4>1703984</vt:i4>
      </vt:variant>
      <vt:variant>
        <vt:i4>296</vt:i4>
      </vt:variant>
      <vt:variant>
        <vt:i4>0</vt:i4>
      </vt:variant>
      <vt:variant>
        <vt:i4>5</vt:i4>
      </vt:variant>
      <vt:variant>
        <vt:lpwstr/>
      </vt:variant>
      <vt:variant>
        <vt:lpwstr>_Toc282760624</vt:lpwstr>
      </vt:variant>
      <vt:variant>
        <vt:i4>1703984</vt:i4>
      </vt:variant>
      <vt:variant>
        <vt:i4>290</vt:i4>
      </vt:variant>
      <vt:variant>
        <vt:i4>0</vt:i4>
      </vt:variant>
      <vt:variant>
        <vt:i4>5</vt:i4>
      </vt:variant>
      <vt:variant>
        <vt:lpwstr/>
      </vt:variant>
      <vt:variant>
        <vt:lpwstr>_Toc282760623</vt:lpwstr>
      </vt:variant>
      <vt:variant>
        <vt:i4>1703984</vt:i4>
      </vt:variant>
      <vt:variant>
        <vt:i4>284</vt:i4>
      </vt:variant>
      <vt:variant>
        <vt:i4>0</vt:i4>
      </vt:variant>
      <vt:variant>
        <vt:i4>5</vt:i4>
      </vt:variant>
      <vt:variant>
        <vt:lpwstr/>
      </vt:variant>
      <vt:variant>
        <vt:lpwstr>_Toc282760622</vt:lpwstr>
      </vt:variant>
      <vt:variant>
        <vt:i4>1703984</vt:i4>
      </vt:variant>
      <vt:variant>
        <vt:i4>278</vt:i4>
      </vt:variant>
      <vt:variant>
        <vt:i4>0</vt:i4>
      </vt:variant>
      <vt:variant>
        <vt:i4>5</vt:i4>
      </vt:variant>
      <vt:variant>
        <vt:lpwstr/>
      </vt:variant>
      <vt:variant>
        <vt:lpwstr>_Toc282760621</vt:lpwstr>
      </vt:variant>
      <vt:variant>
        <vt:i4>1703984</vt:i4>
      </vt:variant>
      <vt:variant>
        <vt:i4>272</vt:i4>
      </vt:variant>
      <vt:variant>
        <vt:i4>0</vt:i4>
      </vt:variant>
      <vt:variant>
        <vt:i4>5</vt:i4>
      </vt:variant>
      <vt:variant>
        <vt:lpwstr/>
      </vt:variant>
      <vt:variant>
        <vt:lpwstr>_Toc282760620</vt:lpwstr>
      </vt:variant>
      <vt:variant>
        <vt:i4>1638448</vt:i4>
      </vt:variant>
      <vt:variant>
        <vt:i4>266</vt:i4>
      </vt:variant>
      <vt:variant>
        <vt:i4>0</vt:i4>
      </vt:variant>
      <vt:variant>
        <vt:i4>5</vt:i4>
      </vt:variant>
      <vt:variant>
        <vt:lpwstr/>
      </vt:variant>
      <vt:variant>
        <vt:lpwstr>_Toc282760619</vt:lpwstr>
      </vt:variant>
      <vt:variant>
        <vt:i4>1638448</vt:i4>
      </vt:variant>
      <vt:variant>
        <vt:i4>260</vt:i4>
      </vt:variant>
      <vt:variant>
        <vt:i4>0</vt:i4>
      </vt:variant>
      <vt:variant>
        <vt:i4>5</vt:i4>
      </vt:variant>
      <vt:variant>
        <vt:lpwstr/>
      </vt:variant>
      <vt:variant>
        <vt:lpwstr>_Toc282760618</vt:lpwstr>
      </vt:variant>
      <vt:variant>
        <vt:i4>1638448</vt:i4>
      </vt:variant>
      <vt:variant>
        <vt:i4>254</vt:i4>
      </vt:variant>
      <vt:variant>
        <vt:i4>0</vt:i4>
      </vt:variant>
      <vt:variant>
        <vt:i4>5</vt:i4>
      </vt:variant>
      <vt:variant>
        <vt:lpwstr/>
      </vt:variant>
      <vt:variant>
        <vt:lpwstr>_Toc282760617</vt:lpwstr>
      </vt:variant>
      <vt:variant>
        <vt:i4>1638448</vt:i4>
      </vt:variant>
      <vt:variant>
        <vt:i4>248</vt:i4>
      </vt:variant>
      <vt:variant>
        <vt:i4>0</vt:i4>
      </vt:variant>
      <vt:variant>
        <vt:i4>5</vt:i4>
      </vt:variant>
      <vt:variant>
        <vt:lpwstr/>
      </vt:variant>
      <vt:variant>
        <vt:lpwstr>_Toc282760616</vt:lpwstr>
      </vt:variant>
      <vt:variant>
        <vt:i4>1638448</vt:i4>
      </vt:variant>
      <vt:variant>
        <vt:i4>242</vt:i4>
      </vt:variant>
      <vt:variant>
        <vt:i4>0</vt:i4>
      </vt:variant>
      <vt:variant>
        <vt:i4>5</vt:i4>
      </vt:variant>
      <vt:variant>
        <vt:lpwstr/>
      </vt:variant>
      <vt:variant>
        <vt:lpwstr>_Toc282760615</vt:lpwstr>
      </vt:variant>
      <vt:variant>
        <vt:i4>1638448</vt:i4>
      </vt:variant>
      <vt:variant>
        <vt:i4>236</vt:i4>
      </vt:variant>
      <vt:variant>
        <vt:i4>0</vt:i4>
      </vt:variant>
      <vt:variant>
        <vt:i4>5</vt:i4>
      </vt:variant>
      <vt:variant>
        <vt:lpwstr/>
      </vt:variant>
      <vt:variant>
        <vt:lpwstr>_Toc282760614</vt:lpwstr>
      </vt:variant>
      <vt:variant>
        <vt:i4>1638448</vt:i4>
      </vt:variant>
      <vt:variant>
        <vt:i4>230</vt:i4>
      </vt:variant>
      <vt:variant>
        <vt:i4>0</vt:i4>
      </vt:variant>
      <vt:variant>
        <vt:i4>5</vt:i4>
      </vt:variant>
      <vt:variant>
        <vt:lpwstr/>
      </vt:variant>
      <vt:variant>
        <vt:lpwstr>_Toc282760613</vt:lpwstr>
      </vt:variant>
      <vt:variant>
        <vt:i4>1638448</vt:i4>
      </vt:variant>
      <vt:variant>
        <vt:i4>224</vt:i4>
      </vt:variant>
      <vt:variant>
        <vt:i4>0</vt:i4>
      </vt:variant>
      <vt:variant>
        <vt:i4>5</vt:i4>
      </vt:variant>
      <vt:variant>
        <vt:lpwstr/>
      </vt:variant>
      <vt:variant>
        <vt:lpwstr>_Toc282760612</vt:lpwstr>
      </vt:variant>
      <vt:variant>
        <vt:i4>1638448</vt:i4>
      </vt:variant>
      <vt:variant>
        <vt:i4>218</vt:i4>
      </vt:variant>
      <vt:variant>
        <vt:i4>0</vt:i4>
      </vt:variant>
      <vt:variant>
        <vt:i4>5</vt:i4>
      </vt:variant>
      <vt:variant>
        <vt:lpwstr/>
      </vt:variant>
      <vt:variant>
        <vt:lpwstr>_Toc282760611</vt:lpwstr>
      </vt:variant>
      <vt:variant>
        <vt:i4>1638448</vt:i4>
      </vt:variant>
      <vt:variant>
        <vt:i4>212</vt:i4>
      </vt:variant>
      <vt:variant>
        <vt:i4>0</vt:i4>
      </vt:variant>
      <vt:variant>
        <vt:i4>5</vt:i4>
      </vt:variant>
      <vt:variant>
        <vt:lpwstr/>
      </vt:variant>
      <vt:variant>
        <vt:lpwstr>_Toc282760610</vt:lpwstr>
      </vt:variant>
      <vt:variant>
        <vt:i4>1572912</vt:i4>
      </vt:variant>
      <vt:variant>
        <vt:i4>206</vt:i4>
      </vt:variant>
      <vt:variant>
        <vt:i4>0</vt:i4>
      </vt:variant>
      <vt:variant>
        <vt:i4>5</vt:i4>
      </vt:variant>
      <vt:variant>
        <vt:lpwstr/>
      </vt:variant>
      <vt:variant>
        <vt:lpwstr>_Toc282760609</vt:lpwstr>
      </vt:variant>
      <vt:variant>
        <vt:i4>1572912</vt:i4>
      </vt:variant>
      <vt:variant>
        <vt:i4>200</vt:i4>
      </vt:variant>
      <vt:variant>
        <vt:i4>0</vt:i4>
      </vt:variant>
      <vt:variant>
        <vt:i4>5</vt:i4>
      </vt:variant>
      <vt:variant>
        <vt:lpwstr/>
      </vt:variant>
      <vt:variant>
        <vt:lpwstr>_Toc282760608</vt:lpwstr>
      </vt:variant>
      <vt:variant>
        <vt:i4>1572912</vt:i4>
      </vt:variant>
      <vt:variant>
        <vt:i4>194</vt:i4>
      </vt:variant>
      <vt:variant>
        <vt:i4>0</vt:i4>
      </vt:variant>
      <vt:variant>
        <vt:i4>5</vt:i4>
      </vt:variant>
      <vt:variant>
        <vt:lpwstr/>
      </vt:variant>
      <vt:variant>
        <vt:lpwstr>_Toc282760607</vt:lpwstr>
      </vt:variant>
      <vt:variant>
        <vt:i4>1572912</vt:i4>
      </vt:variant>
      <vt:variant>
        <vt:i4>188</vt:i4>
      </vt:variant>
      <vt:variant>
        <vt:i4>0</vt:i4>
      </vt:variant>
      <vt:variant>
        <vt:i4>5</vt:i4>
      </vt:variant>
      <vt:variant>
        <vt:lpwstr/>
      </vt:variant>
      <vt:variant>
        <vt:lpwstr>_Toc282760606</vt:lpwstr>
      </vt:variant>
      <vt:variant>
        <vt:i4>1572912</vt:i4>
      </vt:variant>
      <vt:variant>
        <vt:i4>182</vt:i4>
      </vt:variant>
      <vt:variant>
        <vt:i4>0</vt:i4>
      </vt:variant>
      <vt:variant>
        <vt:i4>5</vt:i4>
      </vt:variant>
      <vt:variant>
        <vt:lpwstr/>
      </vt:variant>
      <vt:variant>
        <vt:lpwstr>_Toc282760605</vt:lpwstr>
      </vt:variant>
      <vt:variant>
        <vt:i4>1572912</vt:i4>
      </vt:variant>
      <vt:variant>
        <vt:i4>176</vt:i4>
      </vt:variant>
      <vt:variant>
        <vt:i4>0</vt:i4>
      </vt:variant>
      <vt:variant>
        <vt:i4>5</vt:i4>
      </vt:variant>
      <vt:variant>
        <vt:lpwstr/>
      </vt:variant>
      <vt:variant>
        <vt:lpwstr>_Toc282760604</vt:lpwstr>
      </vt:variant>
      <vt:variant>
        <vt:i4>1572912</vt:i4>
      </vt:variant>
      <vt:variant>
        <vt:i4>170</vt:i4>
      </vt:variant>
      <vt:variant>
        <vt:i4>0</vt:i4>
      </vt:variant>
      <vt:variant>
        <vt:i4>5</vt:i4>
      </vt:variant>
      <vt:variant>
        <vt:lpwstr/>
      </vt:variant>
      <vt:variant>
        <vt:lpwstr>_Toc282760603</vt:lpwstr>
      </vt:variant>
      <vt:variant>
        <vt:i4>1572912</vt:i4>
      </vt:variant>
      <vt:variant>
        <vt:i4>164</vt:i4>
      </vt:variant>
      <vt:variant>
        <vt:i4>0</vt:i4>
      </vt:variant>
      <vt:variant>
        <vt:i4>5</vt:i4>
      </vt:variant>
      <vt:variant>
        <vt:lpwstr/>
      </vt:variant>
      <vt:variant>
        <vt:lpwstr>_Toc282760602</vt:lpwstr>
      </vt:variant>
      <vt:variant>
        <vt:i4>1572912</vt:i4>
      </vt:variant>
      <vt:variant>
        <vt:i4>158</vt:i4>
      </vt:variant>
      <vt:variant>
        <vt:i4>0</vt:i4>
      </vt:variant>
      <vt:variant>
        <vt:i4>5</vt:i4>
      </vt:variant>
      <vt:variant>
        <vt:lpwstr/>
      </vt:variant>
      <vt:variant>
        <vt:lpwstr>_Toc282760601</vt:lpwstr>
      </vt:variant>
      <vt:variant>
        <vt:i4>1572912</vt:i4>
      </vt:variant>
      <vt:variant>
        <vt:i4>152</vt:i4>
      </vt:variant>
      <vt:variant>
        <vt:i4>0</vt:i4>
      </vt:variant>
      <vt:variant>
        <vt:i4>5</vt:i4>
      </vt:variant>
      <vt:variant>
        <vt:lpwstr/>
      </vt:variant>
      <vt:variant>
        <vt:lpwstr>_Toc282760600</vt:lpwstr>
      </vt:variant>
      <vt:variant>
        <vt:i4>1114163</vt:i4>
      </vt:variant>
      <vt:variant>
        <vt:i4>146</vt:i4>
      </vt:variant>
      <vt:variant>
        <vt:i4>0</vt:i4>
      </vt:variant>
      <vt:variant>
        <vt:i4>5</vt:i4>
      </vt:variant>
      <vt:variant>
        <vt:lpwstr/>
      </vt:variant>
      <vt:variant>
        <vt:lpwstr>_Toc282760599</vt:lpwstr>
      </vt:variant>
      <vt:variant>
        <vt:i4>1114163</vt:i4>
      </vt:variant>
      <vt:variant>
        <vt:i4>140</vt:i4>
      </vt:variant>
      <vt:variant>
        <vt:i4>0</vt:i4>
      </vt:variant>
      <vt:variant>
        <vt:i4>5</vt:i4>
      </vt:variant>
      <vt:variant>
        <vt:lpwstr/>
      </vt:variant>
      <vt:variant>
        <vt:lpwstr>_Toc282760598</vt:lpwstr>
      </vt:variant>
      <vt:variant>
        <vt:i4>1114163</vt:i4>
      </vt:variant>
      <vt:variant>
        <vt:i4>134</vt:i4>
      </vt:variant>
      <vt:variant>
        <vt:i4>0</vt:i4>
      </vt:variant>
      <vt:variant>
        <vt:i4>5</vt:i4>
      </vt:variant>
      <vt:variant>
        <vt:lpwstr/>
      </vt:variant>
      <vt:variant>
        <vt:lpwstr>_Toc282760597</vt:lpwstr>
      </vt:variant>
      <vt:variant>
        <vt:i4>1114163</vt:i4>
      </vt:variant>
      <vt:variant>
        <vt:i4>128</vt:i4>
      </vt:variant>
      <vt:variant>
        <vt:i4>0</vt:i4>
      </vt:variant>
      <vt:variant>
        <vt:i4>5</vt:i4>
      </vt:variant>
      <vt:variant>
        <vt:lpwstr/>
      </vt:variant>
      <vt:variant>
        <vt:lpwstr>_Toc282760596</vt:lpwstr>
      </vt:variant>
      <vt:variant>
        <vt:i4>1114163</vt:i4>
      </vt:variant>
      <vt:variant>
        <vt:i4>122</vt:i4>
      </vt:variant>
      <vt:variant>
        <vt:i4>0</vt:i4>
      </vt:variant>
      <vt:variant>
        <vt:i4>5</vt:i4>
      </vt:variant>
      <vt:variant>
        <vt:lpwstr/>
      </vt:variant>
      <vt:variant>
        <vt:lpwstr>_Toc282760595</vt:lpwstr>
      </vt:variant>
      <vt:variant>
        <vt:i4>1114163</vt:i4>
      </vt:variant>
      <vt:variant>
        <vt:i4>116</vt:i4>
      </vt:variant>
      <vt:variant>
        <vt:i4>0</vt:i4>
      </vt:variant>
      <vt:variant>
        <vt:i4>5</vt:i4>
      </vt:variant>
      <vt:variant>
        <vt:lpwstr/>
      </vt:variant>
      <vt:variant>
        <vt:lpwstr>_Toc282760594</vt:lpwstr>
      </vt:variant>
      <vt:variant>
        <vt:i4>1114163</vt:i4>
      </vt:variant>
      <vt:variant>
        <vt:i4>110</vt:i4>
      </vt:variant>
      <vt:variant>
        <vt:i4>0</vt:i4>
      </vt:variant>
      <vt:variant>
        <vt:i4>5</vt:i4>
      </vt:variant>
      <vt:variant>
        <vt:lpwstr/>
      </vt:variant>
      <vt:variant>
        <vt:lpwstr>_Toc282760593</vt:lpwstr>
      </vt:variant>
      <vt:variant>
        <vt:i4>1114163</vt:i4>
      </vt:variant>
      <vt:variant>
        <vt:i4>104</vt:i4>
      </vt:variant>
      <vt:variant>
        <vt:i4>0</vt:i4>
      </vt:variant>
      <vt:variant>
        <vt:i4>5</vt:i4>
      </vt:variant>
      <vt:variant>
        <vt:lpwstr/>
      </vt:variant>
      <vt:variant>
        <vt:lpwstr>_Toc282760592</vt:lpwstr>
      </vt:variant>
      <vt:variant>
        <vt:i4>1114163</vt:i4>
      </vt:variant>
      <vt:variant>
        <vt:i4>98</vt:i4>
      </vt:variant>
      <vt:variant>
        <vt:i4>0</vt:i4>
      </vt:variant>
      <vt:variant>
        <vt:i4>5</vt:i4>
      </vt:variant>
      <vt:variant>
        <vt:lpwstr/>
      </vt:variant>
      <vt:variant>
        <vt:lpwstr>_Toc282760591</vt:lpwstr>
      </vt:variant>
      <vt:variant>
        <vt:i4>1114163</vt:i4>
      </vt:variant>
      <vt:variant>
        <vt:i4>92</vt:i4>
      </vt:variant>
      <vt:variant>
        <vt:i4>0</vt:i4>
      </vt:variant>
      <vt:variant>
        <vt:i4>5</vt:i4>
      </vt:variant>
      <vt:variant>
        <vt:lpwstr/>
      </vt:variant>
      <vt:variant>
        <vt:lpwstr>_Toc282760590</vt:lpwstr>
      </vt:variant>
      <vt:variant>
        <vt:i4>1048627</vt:i4>
      </vt:variant>
      <vt:variant>
        <vt:i4>86</vt:i4>
      </vt:variant>
      <vt:variant>
        <vt:i4>0</vt:i4>
      </vt:variant>
      <vt:variant>
        <vt:i4>5</vt:i4>
      </vt:variant>
      <vt:variant>
        <vt:lpwstr/>
      </vt:variant>
      <vt:variant>
        <vt:lpwstr>_Toc282760589</vt:lpwstr>
      </vt:variant>
      <vt:variant>
        <vt:i4>1048627</vt:i4>
      </vt:variant>
      <vt:variant>
        <vt:i4>80</vt:i4>
      </vt:variant>
      <vt:variant>
        <vt:i4>0</vt:i4>
      </vt:variant>
      <vt:variant>
        <vt:i4>5</vt:i4>
      </vt:variant>
      <vt:variant>
        <vt:lpwstr/>
      </vt:variant>
      <vt:variant>
        <vt:lpwstr>_Toc282760588</vt:lpwstr>
      </vt:variant>
      <vt:variant>
        <vt:i4>1048627</vt:i4>
      </vt:variant>
      <vt:variant>
        <vt:i4>74</vt:i4>
      </vt:variant>
      <vt:variant>
        <vt:i4>0</vt:i4>
      </vt:variant>
      <vt:variant>
        <vt:i4>5</vt:i4>
      </vt:variant>
      <vt:variant>
        <vt:lpwstr/>
      </vt:variant>
      <vt:variant>
        <vt:lpwstr>_Toc282760587</vt:lpwstr>
      </vt:variant>
      <vt:variant>
        <vt:i4>1048627</vt:i4>
      </vt:variant>
      <vt:variant>
        <vt:i4>68</vt:i4>
      </vt:variant>
      <vt:variant>
        <vt:i4>0</vt:i4>
      </vt:variant>
      <vt:variant>
        <vt:i4>5</vt:i4>
      </vt:variant>
      <vt:variant>
        <vt:lpwstr/>
      </vt:variant>
      <vt:variant>
        <vt:lpwstr>_Toc282760586</vt:lpwstr>
      </vt:variant>
      <vt:variant>
        <vt:i4>1048627</vt:i4>
      </vt:variant>
      <vt:variant>
        <vt:i4>62</vt:i4>
      </vt:variant>
      <vt:variant>
        <vt:i4>0</vt:i4>
      </vt:variant>
      <vt:variant>
        <vt:i4>5</vt:i4>
      </vt:variant>
      <vt:variant>
        <vt:lpwstr/>
      </vt:variant>
      <vt:variant>
        <vt:lpwstr>_Toc282760585</vt:lpwstr>
      </vt:variant>
      <vt:variant>
        <vt:i4>1048627</vt:i4>
      </vt:variant>
      <vt:variant>
        <vt:i4>56</vt:i4>
      </vt:variant>
      <vt:variant>
        <vt:i4>0</vt:i4>
      </vt:variant>
      <vt:variant>
        <vt:i4>5</vt:i4>
      </vt:variant>
      <vt:variant>
        <vt:lpwstr/>
      </vt:variant>
      <vt:variant>
        <vt:lpwstr>_Toc282760584</vt:lpwstr>
      </vt:variant>
      <vt:variant>
        <vt:i4>1048627</vt:i4>
      </vt:variant>
      <vt:variant>
        <vt:i4>50</vt:i4>
      </vt:variant>
      <vt:variant>
        <vt:i4>0</vt:i4>
      </vt:variant>
      <vt:variant>
        <vt:i4>5</vt:i4>
      </vt:variant>
      <vt:variant>
        <vt:lpwstr/>
      </vt:variant>
      <vt:variant>
        <vt:lpwstr>_Toc282760583</vt:lpwstr>
      </vt:variant>
      <vt:variant>
        <vt:i4>1048627</vt:i4>
      </vt:variant>
      <vt:variant>
        <vt:i4>44</vt:i4>
      </vt:variant>
      <vt:variant>
        <vt:i4>0</vt:i4>
      </vt:variant>
      <vt:variant>
        <vt:i4>5</vt:i4>
      </vt:variant>
      <vt:variant>
        <vt:lpwstr/>
      </vt:variant>
      <vt:variant>
        <vt:lpwstr>_Toc282760582</vt:lpwstr>
      </vt:variant>
      <vt:variant>
        <vt:i4>1048627</vt:i4>
      </vt:variant>
      <vt:variant>
        <vt:i4>38</vt:i4>
      </vt:variant>
      <vt:variant>
        <vt:i4>0</vt:i4>
      </vt:variant>
      <vt:variant>
        <vt:i4>5</vt:i4>
      </vt:variant>
      <vt:variant>
        <vt:lpwstr/>
      </vt:variant>
      <vt:variant>
        <vt:lpwstr>_Toc282760581</vt:lpwstr>
      </vt:variant>
      <vt:variant>
        <vt:i4>1048627</vt:i4>
      </vt:variant>
      <vt:variant>
        <vt:i4>32</vt:i4>
      </vt:variant>
      <vt:variant>
        <vt:i4>0</vt:i4>
      </vt:variant>
      <vt:variant>
        <vt:i4>5</vt:i4>
      </vt:variant>
      <vt:variant>
        <vt:lpwstr/>
      </vt:variant>
      <vt:variant>
        <vt:lpwstr>_Toc282760580</vt:lpwstr>
      </vt:variant>
      <vt:variant>
        <vt:i4>2031667</vt:i4>
      </vt:variant>
      <vt:variant>
        <vt:i4>26</vt:i4>
      </vt:variant>
      <vt:variant>
        <vt:i4>0</vt:i4>
      </vt:variant>
      <vt:variant>
        <vt:i4>5</vt:i4>
      </vt:variant>
      <vt:variant>
        <vt:lpwstr/>
      </vt:variant>
      <vt:variant>
        <vt:lpwstr>_Toc282760579</vt:lpwstr>
      </vt:variant>
      <vt:variant>
        <vt:i4>2031667</vt:i4>
      </vt:variant>
      <vt:variant>
        <vt:i4>20</vt:i4>
      </vt:variant>
      <vt:variant>
        <vt:i4>0</vt:i4>
      </vt:variant>
      <vt:variant>
        <vt:i4>5</vt:i4>
      </vt:variant>
      <vt:variant>
        <vt:lpwstr/>
      </vt:variant>
      <vt:variant>
        <vt:lpwstr>_Toc282760578</vt:lpwstr>
      </vt:variant>
      <vt:variant>
        <vt:i4>2031667</vt:i4>
      </vt:variant>
      <vt:variant>
        <vt:i4>14</vt:i4>
      </vt:variant>
      <vt:variant>
        <vt:i4>0</vt:i4>
      </vt:variant>
      <vt:variant>
        <vt:i4>5</vt:i4>
      </vt:variant>
      <vt:variant>
        <vt:lpwstr/>
      </vt:variant>
      <vt:variant>
        <vt:lpwstr>_Toc282760577</vt:lpwstr>
      </vt:variant>
      <vt:variant>
        <vt:i4>2031667</vt:i4>
      </vt:variant>
      <vt:variant>
        <vt:i4>8</vt:i4>
      </vt:variant>
      <vt:variant>
        <vt:i4>0</vt:i4>
      </vt:variant>
      <vt:variant>
        <vt:i4>5</vt:i4>
      </vt:variant>
      <vt:variant>
        <vt:lpwstr/>
      </vt:variant>
      <vt:variant>
        <vt:lpwstr>_Toc282760576</vt:lpwstr>
      </vt:variant>
      <vt:variant>
        <vt:i4>2031667</vt:i4>
      </vt:variant>
      <vt:variant>
        <vt:i4>2</vt:i4>
      </vt:variant>
      <vt:variant>
        <vt:i4>0</vt:i4>
      </vt:variant>
      <vt:variant>
        <vt:i4>5</vt:i4>
      </vt:variant>
      <vt:variant>
        <vt:lpwstr/>
      </vt:variant>
      <vt:variant>
        <vt:lpwstr>_Toc282760575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Pedagogik B delmoment 2</dc:title>
  <dc:subject>Styrning o utvärdering</dc:subject>
  <dc:creator>Author</dc:creator>
  <cp:keywords/>
  <dc:description/>
  <cp:lastModifiedBy>Öhman, Peter</cp:lastModifiedBy>
  <cp:revision>4</cp:revision>
  <cp:lastPrinted>2019-04-30T12:22:00Z</cp:lastPrinted>
  <dcterms:created xsi:type="dcterms:W3CDTF">2022-06-14T14:39:00Z</dcterms:created>
  <dcterms:modified xsi:type="dcterms:W3CDTF">2022-06-20T11:42:00Z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0x0101000E150255EB65B44DB1FD3CB859EE85F2</vt:lpwstr>
  </property>
</Properties>
</file>